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78C" w:rsidRPr="000766AE" w:rsidRDefault="000766AE" w:rsidP="000766AE">
      <w:pPr>
        <w:shd w:val="clear" w:color="auto" w:fill="FFFFFF"/>
        <w:ind w:firstLine="851"/>
        <w:jc w:val="both"/>
        <w:rPr>
          <w:sz w:val="24"/>
          <w:szCs w:val="24"/>
        </w:rPr>
      </w:pPr>
      <w:r w:rsidRPr="000766AE">
        <w:rPr>
          <w:color w:val="000000"/>
          <w:sz w:val="24"/>
          <w:szCs w:val="24"/>
        </w:rPr>
        <w:t>2</w:t>
      </w:r>
      <w:r w:rsidR="008D0A26">
        <w:rPr>
          <w:color w:val="000000"/>
          <w:sz w:val="24"/>
          <w:szCs w:val="24"/>
        </w:rPr>
        <w:t>8</w:t>
      </w:r>
      <w:r w:rsidR="002374BD" w:rsidRPr="000766AE">
        <w:rPr>
          <w:color w:val="000000"/>
          <w:sz w:val="24"/>
          <w:szCs w:val="24"/>
        </w:rPr>
        <w:t xml:space="preserve"> </w:t>
      </w:r>
      <w:r w:rsidR="00666BE5" w:rsidRPr="000766AE">
        <w:rPr>
          <w:rFonts w:eastAsia="Times New Roman"/>
          <w:color w:val="000000"/>
          <w:sz w:val="24"/>
          <w:szCs w:val="24"/>
        </w:rPr>
        <w:t>апреля</w:t>
      </w:r>
      <w:r w:rsidR="002374BD" w:rsidRPr="000766AE">
        <w:rPr>
          <w:rFonts w:eastAsia="Times New Roman"/>
          <w:color w:val="000000"/>
          <w:sz w:val="24"/>
          <w:szCs w:val="24"/>
        </w:rPr>
        <w:t xml:space="preserve"> </w:t>
      </w:r>
      <w:r w:rsidR="00666BE5" w:rsidRPr="000766AE">
        <w:rPr>
          <w:rFonts w:eastAsia="Times New Roman"/>
          <w:color w:val="000000"/>
          <w:sz w:val="24"/>
          <w:szCs w:val="24"/>
        </w:rPr>
        <w:t>201</w:t>
      </w:r>
      <w:r w:rsidR="008D0A26">
        <w:rPr>
          <w:rFonts w:eastAsia="Times New Roman"/>
          <w:color w:val="000000"/>
          <w:sz w:val="24"/>
          <w:szCs w:val="24"/>
        </w:rPr>
        <w:t>7</w:t>
      </w:r>
      <w:r w:rsidR="002374BD" w:rsidRPr="000766AE">
        <w:rPr>
          <w:rFonts w:eastAsia="Times New Roman"/>
          <w:color w:val="000000"/>
          <w:sz w:val="24"/>
          <w:szCs w:val="24"/>
        </w:rPr>
        <w:t xml:space="preserve"> </w:t>
      </w:r>
      <w:r w:rsidR="00666BE5" w:rsidRPr="000766AE">
        <w:rPr>
          <w:rFonts w:eastAsia="Times New Roman"/>
          <w:color w:val="000000"/>
          <w:sz w:val="24"/>
          <w:szCs w:val="24"/>
        </w:rPr>
        <w:t>года</w:t>
      </w:r>
    </w:p>
    <w:p w:rsidR="00FC178C" w:rsidRPr="000766AE" w:rsidRDefault="00666BE5" w:rsidP="000766AE">
      <w:pPr>
        <w:shd w:val="clear" w:color="auto" w:fill="FFFFFF"/>
        <w:ind w:firstLine="851"/>
        <w:jc w:val="center"/>
        <w:rPr>
          <w:sz w:val="24"/>
          <w:szCs w:val="24"/>
        </w:rPr>
      </w:pPr>
      <w:r w:rsidRPr="000766AE">
        <w:rPr>
          <w:rFonts w:eastAsia="Times New Roman"/>
          <w:b/>
          <w:bCs/>
          <w:color w:val="000000"/>
          <w:sz w:val="24"/>
          <w:szCs w:val="24"/>
        </w:rPr>
        <w:t>Отч</w:t>
      </w:r>
      <w:r w:rsidR="002374BD" w:rsidRPr="000766AE">
        <w:rPr>
          <w:rFonts w:eastAsia="Times New Roman"/>
          <w:b/>
          <w:bCs/>
          <w:color w:val="000000"/>
          <w:sz w:val="24"/>
          <w:szCs w:val="24"/>
        </w:rPr>
        <w:t>ё</w:t>
      </w:r>
      <w:r w:rsidRPr="000766AE">
        <w:rPr>
          <w:rFonts w:eastAsia="Times New Roman"/>
          <w:b/>
          <w:bCs/>
          <w:color w:val="000000"/>
          <w:sz w:val="24"/>
          <w:szCs w:val="24"/>
        </w:rPr>
        <w:t>т</w:t>
      </w:r>
    </w:p>
    <w:p w:rsidR="0008159E" w:rsidRDefault="00666BE5" w:rsidP="000766AE">
      <w:pPr>
        <w:shd w:val="clear" w:color="auto" w:fill="FFFFFF"/>
        <w:ind w:firstLine="851"/>
        <w:jc w:val="center"/>
        <w:rPr>
          <w:rFonts w:eastAsia="Times New Roman"/>
          <w:b/>
          <w:bCs/>
          <w:color w:val="000000"/>
          <w:sz w:val="24"/>
          <w:szCs w:val="24"/>
        </w:rPr>
      </w:pPr>
      <w:r w:rsidRPr="000766AE">
        <w:rPr>
          <w:rFonts w:eastAsia="Times New Roman"/>
          <w:b/>
          <w:bCs/>
          <w:color w:val="000000"/>
          <w:sz w:val="24"/>
          <w:szCs w:val="24"/>
        </w:rPr>
        <w:t>о</w:t>
      </w:r>
      <w:r w:rsidR="002374BD" w:rsidRPr="000766AE">
        <w:rPr>
          <w:rFonts w:eastAsia="Times New Roman"/>
          <w:b/>
          <w:bCs/>
          <w:color w:val="000000"/>
          <w:sz w:val="24"/>
          <w:szCs w:val="24"/>
        </w:rPr>
        <w:t xml:space="preserve"> </w:t>
      </w:r>
      <w:r w:rsidRPr="000766AE">
        <w:rPr>
          <w:rFonts w:eastAsia="Times New Roman"/>
          <w:b/>
          <w:bCs/>
          <w:color w:val="000000"/>
          <w:sz w:val="24"/>
          <w:szCs w:val="24"/>
        </w:rPr>
        <w:t>результатах</w:t>
      </w:r>
      <w:r w:rsidR="002374BD" w:rsidRPr="000766AE">
        <w:rPr>
          <w:rFonts w:eastAsia="Times New Roman"/>
          <w:b/>
          <w:bCs/>
          <w:color w:val="000000"/>
          <w:sz w:val="24"/>
          <w:szCs w:val="24"/>
        </w:rPr>
        <w:t xml:space="preserve"> </w:t>
      </w:r>
      <w:r w:rsidRPr="000766AE">
        <w:rPr>
          <w:rFonts w:eastAsia="Times New Roman"/>
          <w:b/>
          <w:bCs/>
          <w:color w:val="000000"/>
          <w:sz w:val="24"/>
          <w:szCs w:val="24"/>
        </w:rPr>
        <w:t>деятельности</w:t>
      </w:r>
      <w:r w:rsidR="002374BD" w:rsidRPr="000766AE">
        <w:rPr>
          <w:rFonts w:eastAsia="Times New Roman"/>
          <w:b/>
          <w:bCs/>
          <w:color w:val="000000"/>
          <w:sz w:val="24"/>
          <w:szCs w:val="24"/>
        </w:rPr>
        <w:t xml:space="preserve"> </w:t>
      </w:r>
      <w:r w:rsidR="000766AE" w:rsidRPr="000766AE">
        <w:rPr>
          <w:rFonts w:eastAsia="Times New Roman"/>
          <w:b/>
          <w:bCs/>
          <w:color w:val="000000"/>
          <w:sz w:val="24"/>
          <w:szCs w:val="24"/>
        </w:rPr>
        <w:t>Управления</w:t>
      </w:r>
      <w:r w:rsidR="002374BD" w:rsidRPr="000766AE">
        <w:rPr>
          <w:rFonts w:eastAsia="Times New Roman"/>
          <w:b/>
          <w:bCs/>
          <w:color w:val="000000"/>
          <w:sz w:val="24"/>
          <w:szCs w:val="24"/>
        </w:rPr>
        <w:t xml:space="preserve"> </w:t>
      </w:r>
      <w:r w:rsidRPr="000766AE">
        <w:rPr>
          <w:rFonts w:eastAsia="Times New Roman"/>
          <w:b/>
          <w:bCs/>
          <w:color w:val="000000"/>
          <w:sz w:val="24"/>
          <w:szCs w:val="24"/>
        </w:rPr>
        <w:t>финансов</w:t>
      </w:r>
      <w:r w:rsidR="002374BD" w:rsidRPr="000766AE">
        <w:rPr>
          <w:rFonts w:eastAsia="Times New Roman"/>
          <w:b/>
          <w:bCs/>
          <w:color w:val="000000"/>
          <w:sz w:val="24"/>
          <w:szCs w:val="24"/>
        </w:rPr>
        <w:t xml:space="preserve"> </w:t>
      </w:r>
    </w:p>
    <w:p w:rsidR="000766AE" w:rsidRPr="000766AE" w:rsidRDefault="000766AE" w:rsidP="0008159E">
      <w:pPr>
        <w:shd w:val="clear" w:color="auto" w:fill="FFFFFF"/>
        <w:ind w:firstLine="851"/>
        <w:jc w:val="center"/>
        <w:rPr>
          <w:rFonts w:eastAsia="Times New Roman"/>
          <w:b/>
          <w:bCs/>
          <w:color w:val="000000"/>
          <w:sz w:val="24"/>
          <w:szCs w:val="24"/>
        </w:rPr>
      </w:pPr>
      <w:r w:rsidRPr="000766AE">
        <w:rPr>
          <w:rFonts w:eastAsia="Times New Roman"/>
          <w:b/>
          <w:bCs/>
          <w:color w:val="000000"/>
          <w:sz w:val="24"/>
          <w:szCs w:val="24"/>
        </w:rPr>
        <w:t>Администра</w:t>
      </w:r>
      <w:r w:rsidR="0008159E">
        <w:rPr>
          <w:rFonts w:eastAsia="Times New Roman"/>
          <w:b/>
          <w:bCs/>
          <w:color w:val="000000"/>
          <w:sz w:val="24"/>
          <w:szCs w:val="24"/>
        </w:rPr>
        <w:t xml:space="preserve">ции муниципального образования  </w:t>
      </w:r>
      <w:r w:rsidRPr="000766AE">
        <w:rPr>
          <w:rFonts w:eastAsia="Times New Roman"/>
          <w:b/>
          <w:bCs/>
          <w:color w:val="000000"/>
          <w:sz w:val="24"/>
          <w:szCs w:val="24"/>
        </w:rPr>
        <w:t xml:space="preserve">«Сарапульский район»  </w:t>
      </w:r>
    </w:p>
    <w:p w:rsidR="00FC178C" w:rsidRPr="000766AE" w:rsidRDefault="00666BE5" w:rsidP="000766AE">
      <w:pPr>
        <w:shd w:val="clear" w:color="auto" w:fill="FFFFFF"/>
        <w:ind w:firstLine="851"/>
        <w:jc w:val="center"/>
        <w:rPr>
          <w:rFonts w:eastAsia="Times New Roman"/>
          <w:b/>
          <w:bCs/>
          <w:color w:val="000000"/>
          <w:sz w:val="24"/>
          <w:szCs w:val="24"/>
        </w:rPr>
      </w:pPr>
      <w:r w:rsidRPr="000766AE">
        <w:rPr>
          <w:rFonts w:eastAsia="Times New Roman"/>
          <w:b/>
          <w:bCs/>
          <w:color w:val="000000"/>
          <w:sz w:val="24"/>
          <w:szCs w:val="24"/>
        </w:rPr>
        <w:t>за</w:t>
      </w:r>
      <w:r w:rsidR="002374BD" w:rsidRPr="000766AE">
        <w:rPr>
          <w:rFonts w:eastAsia="Times New Roman"/>
          <w:b/>
          <w:bCs/>
          <w:color w:val="000000"/>
          <w:sz w:val="24"/>
          <w:szCs w:val="24"/>
        </w:rPr>
        <w:t xml:space="preserve"> </w:t>
      </w:r>
      <w:r w:rsidR="008D0A26">
        <w:rPr>
          <w:rFonts w:eastAsia="Times New Roman"/>
          <w:b/>
          <w:bCs/>
          <w:color w:val="000000"/>
          <w:sz w:val="24"/>
          <w:szCs w:val="24"/>
        </w:rPr>
        <w:t>2016</w:t>
      </w:r>
      <w:r w:rsidR="002374BD" w:rsidRPr="000766AE">
        <w:rPr>
          <w:rFonts w:eastAsia="Times New Roman"/>
          <w:b/>
          <w:bCs/>
          <w:color w:val="000000"/>
          <w:sz w:val="24"/>
          <w:szCs w:val="24"/>
        </w:rPr>
        <w:t xml:space="preserve"> </w:t>
      </w:r>
      <w:r w:rsidRPr="000766AE">
        <w:rPr>
          <w:rFonts w:eastAsia="Times New Roman"/>
          <w:b/>
          <w:bCs/>
          <w:color w:val="000000"/>
          <w:sz w:val="24"/>
          <w:szCs w:val="24"/>
        </w:rPr>
        <w:t>год</w:t>
      </w:r>
    </w:p>
    <w:p w:rsidR="000766AE" w:rsidRPr="000766AE" w:rsidRDefault="000766AE" w:rsidP="000766AE">
      <w:pPr>
        <w:shd w:val="clear" w:color="auto" w:fill="FFFFFF"/>
        <w:ind w:firstLine="851"/>
        <w:jc w:val="center"/>
        <w:rPr>
          <w:rFonts w:eastAsia="Times New Roman"/>
          <w:b/>
          <w:bCs/>
          <w:color w:val="000000"/>
          <w:sz w:val="24"/>
          <w:szCs w:val="24"/>
        </w:rPr>
      </w:pPr>
    </w:p>
    <w:p w:rsidR="000766AE" w:rsidRDefault="008D0A26" w:rsidP="000766AE">
      <w:pPr>
        <w:shd w:val="clear" w:color="auto" w:fill="FFFFFF"/>
        <w:ind w:left="14" w:right="19" w:firstLine="695"/>
        <w:jc w:val="both"/>
        <w:rPr>
          <w:bCs/>
          <w:color w:val="000000"/>
          <w:spacing w:val="2"/>
          <w:sz w:val="24"/>
          <w:szCs w:val="24"/>
        </w:rPr>
      </w:pPr>
      <w:r>
        <w:rPr>
          <w:bCs/>
          <w:color w:val="000000"/>
          <w:spacing w:val="2"/>
          <w:sz w:val="24"/>
          <w:szCs w:val="24"/>
        </w:rPr>
        <w:t>В 2016</w:t>
      </w:r>
      <w:r w:rsidR="000766AE" w:rsidRPr="000766AE">
        <w:rPr>
          <w:bCs/>
          <w:color w:val="000000"/>
          <w:spacing w:val="2"/>
          <w:sz w:val="24"/>
          <w:szCs w:val="24"/>
        </w:rPr>
        <w:t xml:space="preserve"> году деятельность Управления финансов Администрации муниципального образования «Сарапульский район» была направлена на реализацию задач по обеспечению сбалансированности бюджета муниципального образования «Сарапульский район», сохранению и развитию доходного потенциала, безусловному исполнению расходных обязательств, повышению эффективности бюджетных расходов и формированию </w:t>
      </w:r>
      <w:r w:rsidR="000766AE">
        <w:rPr>
          <w:bCs/>
          <w:color w:val="000000"/>
          <w:spacing w:val="2"/>
          <w:sz w:val="24"/>
          <w:szCs w:val="24"/>
        </w:rPr>
        <w:t>бюджета муниципального образования</w:t>
      </w:r>
      <w:r w:rsidR="000766AE" w:rsidRPr="000766AE">
        <w:rPr>
          <w:bCs/>
          <w:color w:val="000000"/>
          <w:spacing w:val="2"/>
          <w:sz w:val="24"/>
          <w:szCs w:val="24"/>
        </w:rPr>
        <w:t xml:space="preserve"> «Сарапульский район» по программному принципу.</w:t>
      </w:r>
    </w:p>
    <w:p w:rsidR="000766AE" w:rsidRPr="000766AE" w:rsidRDefault="000766AE" w:rsidP="000766AE">
      <w:pPr>
        <w:shd w:val="clear" w:color="auto" w:fill="FFFFFF"/>
        <w:ind w:left="14" w:right="19" w:firstLine="695"/>
        <w:jc w:val="both"/>
        <w:rPr>
          <w:bCs/>
          <w:color w:val="000000"/>
          <w:spacing w:val="2"/>
          <w:sz w:val="24"/>
          <w:szCs w:val="24"/>
        </w:rPr>
      </w:pPr>
    </w:p>
    <w:p w:rsidR="00FC178C" w:rsidRPr="00FF067D" w:rsidRDefault="00FF067D" w:rsidP="00FF067D">
      <w:pPr>
        <w:pStyle w:val="a3"/>
        <w:numPr>
          <w:ilvl w:val="0"/>
          <w:numId w:val="1"/>
        </w:numPr>
        <w:shd w:val="clear" w:color="auto" w:fill="FFFFFF"/>
        <w:ind w:left="0" w:firstLine="851"/>
        <w:jc w:val="both"/>
        <w:rPr>
          <w:sz w:val="24"/>
          <w:szCs w:val="24"/>
        </w:rPr>
      </w:pPr>
      <w:r>
        <w:rPr>
          <w:rFonts w:eastAsia="Times New Roman"/>
          <w:b/>
          <w:bCs/>
          <w:color w:val="000000"/>
          <w:sz w:val="24"/>
          <w:szCs w:val="24"/>
        </w:rPr>
        <w:t xml:space="preserve"> </w:t>
      </w:r>
      <w:r w:rsidR="00666BE5" w:rsidRPr="00FF067D">
        <w:rPr>
          <w:rFonts w:eastAsia="Times New Roman"/>
          <w:b/>
          <w:bCs/>
          <w:color w:val="000000"/>
          <w:sz w:val="24"/>
          <w:szCs w:val="24"/>
        </w:rPr>
        <w:t>Выработка</w:t>
      </w:r>
      <w:r w:rsidR="002374BD" w:rsidRPr="00FF067D">
        <w:rPr>
          <w:rFonts w:eastAsia="Times New Roman"/>
          <w:b/>
          <w:bCs/>
          <w:color w:val="000000"/>
          <w:sz w:val="24"/>
          <w:szCs w:val="24"/>
        </w:rPr>
        <w:t xml:space="preserve"> </w:t>
      </w:r>
      <w:r w:rsidR="00666BE5" w:rsidRPr="00FF067D">
        <w:rPr>
          <w:rFonts w:eastAsia="Times New Roman"/>
          <w:b/>
          <w:bCs/>
          <w:color w:val="000000"/>
          <w:sz w:val="24"/>
          <w:szCs w:val="24"/>
        </w:rPr>
        <w:t>и</w:t>
      </w:r>
      <w:r w:rsidR="002374BD" w:rsidRPr="00FF067D">
        <w:rPr>
          <w:rFonts w:eastAsia="Times New Roman"/>
          <w:b/>
          <w:bCs/>
          <w:color w:val="000000"/>
          <w:sz w:val="24"/>
          <w:szCs w:val="24"/>
        </w:rPr>
        <w:t xml:space="preserve"> </w:t>
      </w:r>
      <w:r w:rsidR="00666BE5" w:rsidRPr="00FF067D">
        <w:rPr>
          <w:rFonts w:eastAsia="Times New Roman"/>
          <w:b/>
          <w:bCs/>
          <w:color w:val="000000"/>
          <w:sz w:val="24"/>
          <w:szCs w:val="24"/>
        </w:rPr>
        <w:t>реализация</w:t>
      </w:r>
      <w:r w:rsidR="002374BD" w:rsidRPr="00FF067D">
        <w:rPr>
          <w:rFonts w:eastAsia="Times New Roman"/>
          <w:b/>
          <w:bCs/>
          <w:color w:val="000000"/>
          <w:sz w:val="24"/>
          <w:szCs w:val="24"/>
        </w:rPr>
        <w:t xml:space="preserve"> </w:t>
      </w:r>
      <w:r w:rsidR="00666BE5" w:rsidRPr="00FF067D">
        <w:rPr>
          <w:rFonts w:eastAsia="Times New Roman"/>
          <w:b/>
          <w:bCs/>
          <w:color w:val="000000"/>
          <w:sz w:val="24"/>
          <w:szCs w:val="24"/>
        </w:rPr>
        <w:t>ответственной</w:t>
      </w:r>
      <w:r w:rsidR="002374BD" w:rsidRPr="00FF067D">
        <w:rPr>
          <w:rFonts w:eastAsia="Times New Roman"/>
          <w:b/>
          <w:bCs/>
          <w:color w:val="000000"/>
          <w:sz w:val="24"/>
          <w:szCs w:val="24"/>
        </w:rPr>
        <w:t xml:space="preserve"> </w:t>
      </w:r>
      <w:r w:rsidR="00666BE5" w:rsidRPr="00FF067D">
        <w:rPr>
          <w:rFonts w:eastAsia="Times New Roman"/>
          <w:b/>
          <w:bCs/>
          <w:color w:val="000000"/>
          <w:sz w:val="24"/>
          <w:szCs w:val="24"/>
        </w:rPr>
        <w:t>бюджетной</w:t>
      </w:r>
      <w:r w:rsidR="002374BD" w:rsidRPr="00FF067D">
        <w:rPr>
          <w:rFonts w:eastAsia="Times New Roman"/>
          <w:b/>
          <w:bCs/>
          <w:color w:val="000000"/>
          <w:sz w:val="24"/>
          <w:szCs w:val="24"/>
        </w:rPr>
        <w:t xml:space="preserve"> </w:t>
      </w:r>
      <w:r w:rsidR="00666BE5" w:rsidRPr="00FF067D">
        <w:rPr>
          <w:rFonts w:eastAsia="Times New Roman"/>
          <w:b/>
          <w:bCs/>
          <w:color w:val="000000"/>
          <w:sz w:val="24"/>
          <w:szCs w:val="24"/>
        </w:rPr>
        <w:t>и</w:t>
      </w:r>
      <w:r w:rsidR="002374BD" w:rsidRPr="00FF067D">
        <w:rPr>
          <w:rFonts w:eastAsia="Times New Roman"/>
          <w:b/>
          <w:bCs/>
          <w:color w:val="000000"/>
          <w:sz w:val="24"/>
          <w:szCs w:val="24"/>
        </w:rPr>
        <w:t xml:space="preserve"> </w:t>
      </w:r>
      <w:r w:rsidR="00666BE5" w:rsidRPr="00FF067D">
        <w:rPr>
          <w:rFonts w:eastAsia="Times New Roman"/>
          <w:b/>
          <w:bCs/>
          <w:color w:val="000000"/>
          <w:sz w:val="24"/>
          <w:szCs w:val="24"/>
        </w:rPr>
        <w:t>налоговой</w:t>
      </w:r>
      <w:r w:rsidR="002374BD" w:rsidRPr="00FF067D">
        <w:rPr>
          <w:rFonts w:eastAsia="Times New Roman"/>
          <w:b/>
          <w:bCs/>
          <w:color w:val="000000"/>
          <w:sz w:val="24"/>
          <w:szCs w:val="24"/>
        </w:rPr>
        <w:t xml:space="preserve"> </w:t>
      </w:r>
      <w:r w:rsidR="00666BE5" w:rsidRPr="00FF067D">
        <w:rPr>
          <w:rFonts w:eastAsia="Times New Roman"/>
          <w:b/>
          <w:bCs/>
          <w:color w:val="000000"/>
          <w:sz w:val="24"/>
          <w:szCs w:val="24"/>
        </w:rPr>
        <w:t>политики</w:t>
      </w:r>
      <w:r w:rsidR="002374BD" w:rsidRPr="00FF067D">
        <w:rPr>
          <w:rFonts w:eastAsia="Times New Roman"/>
          <w:b/>
          <w:bCs/>
          <w:color w:val="000000"/>
          <w:sz w:val="24"/>
          <w:szCs w:val="24"/>
        </w:rPr>
        <w:t xml:space="preserve"> </w:t>
      </w:r>
      <w:r>
        <w:rPr>
          <w:rFonts w:eastAsia="Times New Roman"/>
          <w:b/>
          <w:bCs/>
          <w:color w:val="000000"/>
          <w:sz w:val="24"/>
          <w:szCs w:val="24"/>
        </w:rPr>
        <w:t>муниципального образования «Сарапульский район»</w:t>
      </w:r>
    </w:p>
    <w:p w:rsidR="00FF067D" w:rsidRPr="00FF067D" w:rsidRDefault="00FF067D" w:rsidP="00FF067D">
      <w:pPr>
        <w:pStyle w:val="a3"/>
        <w:shd w:val="clear" w:color="auto" w:fill="FFFFFF"/>
        <w:ind w:left="851"/>
        <w:jc w:val="both"/>
        <w:rPr>
          <w:sz w:val="24"/>
          <w:szCs w:val="24"/>
        </w:rPr>
      </w:pPr>
    </w:p>
    <w:p w:rsidR="008D0A26" w:rsidRPr="008D0A26" w:rsidRDefault="008D0A26" w:rsidP="008D0A26">
      <w:pPr>
        <w:pStyle w:val="a3"/>
        <w:ind w:left="0" w:firstLine="709"/>
        <w:jc w:val="both"/>
        <w:rPr>
          <w:color w:val="000000"/>
          <w:sz w:val="24"/>
          <w:szCs w:val="24"/>
        </w:rPr>
      </w:pPr>
      <w:r w:rsidRPr="008D0A26">
        <w:rPr>
          <w:color w:val="000000"/>
          <w:sz w:val="24"/>
          <w:szCs w:val="24"/>
        </w:rPr>
        <w:t xml:space="preserve">Бюджетная и налоговая политики, как составные части экономической политики нацелена на долгосрочное устойчивое развитие экономики </w:t>
      </w:r>
      <w:r>
        <w:rPr>
          <w:color w:val="000000"/>
          <w:sz w:val="24"/>
          <w:szCs w:val="24"/>
        </w:rPr>
        <w:t>муниципального образования «Сарапульский район»</w:t>
      </w:r>
      <w:r w:rsidRPr="008D0A26">
        <w:rPr>
          <w:color w:val="000000"/>
          <w:sz w:val="24"/>
          <w:szCs w:val="24"/>
        </w:rPr>
        <w:t>, создание условий для повышения ее эффективности и конкурентоспособности, на улучшение инвестиционного климата, достижение конкретных результатов.</w:t>
      </w:r>
    </w:p>
    <w:p w:rsidR="00FC178C" w:rsidRPr="000766AE" w:rsidRDefault="00666BE5" w:rsidP="009C14DD">
      <w:pPr>
        <w:shd w:val="clear" w:color="auto" w:fill="FFFFFF"/>
        <w:ind w:firstLine="709"/>
        <w:jc w:val="both"/>
        <w:rPr>
          <w:sz w:val="24"/>
          <w:szCs w:val="24"/>
        </w:rPr>
      </w:pPr>
      <w:r w:rsidRPr="000766AE">
        <w:rPr>
          <w:rFonts w:eastAsia="Times New Roman"/>
          <w:color w:val="000000"/>
          <w:sz w:val="24"/>
          <w:szCs w:val="24"/>
        </w:rPr>
        <w:t>Основные</w:t>
      </w:r>
      <w:r w:rsidR="002374BD" w:rsidRPr="000766AE">
        <w:rPr>
          <w:rFonts w:eastAsia="Times New Roman"/>
          <w:color w:val="000000"/>
          <w:sz w:val="24"/>
          <w:szCs w:val="24"/>
        </w:rPr>
        <w:t xml:space="preserve"> </w:t>
      </w:r>
      <w:r w:rsidRPr="000766AE">
        <w:rPr>
          <w:rFonts w:eastAsia="Times New Roman"/>
          <w:color w:val="000000"/>
          <w:sz w:val="24"/>
          <w:szCs w:val="24"/>
        </w:rPr>
        <w:t>направления</w:t>
      </w:r>
      <w:r w:rsidR="002374BD" w:rsidRPr="000766AE">
        <w:rPr>
          <w:rFonts w:eastAsia="Times New Roman"/>
          <w:color w:val="000000"/>
          <w:sz w:val="24"/>
          <w:szCs w:val="24"/>
        </w:rPr>
        <w:t xml:space="preserve"> </w:t>
      </w:r>
      <w:r w:rsidRPr="000766AE">
        <w:rPr>
          <w:rFonts w:eastAsia="Times New Roman"/>
          <w:color w:val="000000"/>
          <w:sz w:val="24"/>
          <w:szCs w:val="24"/>
        </w:rPr>
        <w:t>бюджетной</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налоговой</w:t>
      </w:r>
      <w:r w:rsidR="002374BD" w:rsidRPr="000766AE">
        <w:rPr>
          <w:rFonts w:eastAsia="Times New Roman"/>
          <w:color w:val="000000"/>
          <w:sz w:val="24"/>
          <w:szCs w:val="24"/>
        </w:rPr>
        <w:t xml:space="preserve"> </w:t>
      </w:r>
      <w:r w:rsidRPr="000766AE">
        <w:rPr>
          <w:rFonts w:eastAsia="Times New Roman"/>
          <w:color w:val="000000"/>
          <w:sz w:val="24"/>
          <w:szCs w:val="24"/>
        </w:rPr>
        <w:t>политики</w:t>
      </w:r>
      <w:r w:rsidR="008D0A26">
        <w:rPr>
          <w:rFonts w:eastAsia="Times New Roman"/>
          <w:color w:val="000000"/>
          <w:sz w:val="24"/>
          <w:szCs w:val="24"/>
        </w:rPr>
        <w:t xml:space="preserve"> разрабатываются </w:t>
      </w:r>
      <w:r w:rsidR="009A1B39">
        <w:rPr>
          <w:rFonts w:eastAsia="Times New Roman"/>
          <w:color w:val="000000"/>
          <w:sz w:val="24"/>
          <w:szCs w:val="24"/>
        </w:rPr>
        <w:t xml:space="preserve"> во исполнение требований Бюджетного кодекса Российской Федерации и ст. 3 решения Совета депутатов от 28 мая 2015 года № 293/2 «Об утверждении Положения о бюджетном процессе в муниципальном образовании «Сарапульский район», и </w:t>
      </w:r>
      <w:r w:rsidRPr="000766AE">
        <w:rPr>
          <w:rFonts w:eastAsia="Times New Roman"/>
          <w:color w:val="000000"/>
          <w:sz w:val="24"/>
          <w:szCs w:val="24"/>
        </w:rPr>
        <w:t>утверждаются</w:t>
      </w:r>
      <w:r w:rsidR="002374BD" w:rsidRPr="000766AE">
        <w:rPr>
          <w:rFonts w:eastAsia="Times New Roman"/>
          <w:color w:val="000000"/>
          <w:sz w:val="24"/>
          <w:szCs w:val="24"/>
        </w:rPr>
        <w:t xml:space="preserve"> </w:t>
      </w:r>
      <w:r w:rsidR="00F875F3">
        <w:rPr>
          <w:rFonts w:eastAsia="Times New Roman"/>
          <w:color w:val="000000"/>
          <w:sz w:val="24"/>
          <w:szCs w:val="24"/>
        </w:rPr>
        <w:t>постановлением Администрации муниципального образования «Сарапульский район»</w:t>
      </w:r>
      <w:r w:rsidRPr="000766AE">
        <w:rPr>
          <w:rFonts w:eastAsia="Times New Roman"/>
          <w:color w:val="000000"/>
          <w:sz w:val="24"/>
          <w:szCs w:val="24"/>
        </w:rPr>
        <w:t>.</w:t>
      </w:r>
    </w:p>
    <w:p w:rsidR="00550949" w:rsidRDefault="00550949" w:rsidP="009C14DD">
      <w:pPr>
        <w:shd w:val="clear" w:color="auto" w:fill="FFFFFF"/>
        <w:ind w:firstLine="709"/>
        <w:jc w:val="both"/>
        <w:rPr>
          <w:rFonts w:eastAsia="Times New Roman"/>
          <w:color w:val="000000"/>
          <w:sz w:val="24"/>
          <w:szCs w:val="24"/>
        </w:rPr>
      </w:pPr>
      <w:r>
        <w:rPr>
          <w:rFonts w:eastAsia="Times New Roman"/>
          <w:color w:val="000000"/>
          <w:sz w:val="24"/>
          <w:szCs w:val="24"/>
        </w:rPr>
        <w:t>Основные направления бюджетной и налоговой политики муниципального образования «Сарапульский район» определяются с учетом преемственности целей и задач проводимой бюджетной и налоговой политики Российской Федерации, Удмуртской Республики и муниципального образования «Сарапульский район».</w:t>
      </w:r>
    </w:p>
    <w:p w:rsidR="00550949" w:rsidRDefault="00550949" w:rsidP="009C14DD">
      <w:pPr>
        <w:tabs>
          <w:tab w:val="left" w:pos="1134"/>
        </w:tabs>
        <w:ind w:firstLine="709"/>
        <w:jc w:val="both"/>
        <w:rPr>
          <w:sz w:val="24"/>
          <w:szCs w:val="24"/>
        </w:rPr>
      </w:pPr>
      <w:r w:rsidRPr="00550949">
        <w:rPr>
          <w:sz w:val="24"/>
          <w:szCs w:val="24"/>
        </w:rPr>
        <w:t xml:space="preserve">Целью Основных направлений бюджетной и налоговой политики </w:t>
      </w:r>
      <w:r>
        <w:rPr>
          <w:sz w:val="24"/>
          <w:szCs w:val="24"/>
        </w:rPr>
        <w:t>муниципального образования «Сарапульский район»</w:t>
      </w:r>
      <w:r w:rsidRPr="00550949">
        <w:rPr>
          <w:sz w:val="24"/>
          <w:szCs w:val="24"/>
        </w:rPr>
        <w:t xml:space="preserve"> является определение условий, используемых при составлении проекта бюджета </w:t>
      </w:r>
      <w:r w:rsidR="009C14DD">
        <w:rPr>
          <w:sz w:val="24"/>
          <w:szCs w:val="24"/>
        </w:rPr>
        <w:t>муниципального образования «Сарапульский район»</w:t>
      </w:r>
      <w:r w:rsidRPr="00550949">
        <w:rPr>
          <w:sz w:val="24"/>
          <w:szCs w:val="24"/>
        </w:rPr>
        <w:t xml:space="preserve"> на очередной финансовый год и на плановый период, подходов к формированию основных характеристик и прогнозируемых параметров проекта бюджета </w:t>
      </w:r>
      <w:r w:rsidR="009C14DD">
        <w:rPr>
          <w:sz w:val="24"/>
          <w:szCs w:val="24"/>
        </w:rPr>
        <w:t>муниципального образования «Сарапульский район».</w:t>
      </w:r>
    </w:p>
    <w:p w:rsidR="009C14DD" w:rsidRPr="00586174" w:rsidRDefault="009C14DD" w:rsidP="009C14DD">
      <w:pPr>
        <w:tabs>
          <w:tab w:val="left" w:pos="1134"/>
        </w:tabs>
        <w:ind w:firstLine="709"/>
        <w:jc w:val="both"/>
        <w:rPr>
          <w:sz w:val="24"/>
          <w:szCs w:val="24"/>
        </w:rPr>
      </w:pPr>
      <w:r w:rsidRPr="00586174">
        <w:rPr>
          <w:sz w:val="24"/>
          <w:szCs w:val="24"/>
        </w:rPr>
        <w:t>Основные характеристики и прогнозируемые параметры проекта бюджета муниципального образования «Сарапульский район»</w:t>
      </w:r>
      <w:r w:rsidR="00586174" w:rsidRPr="00586174">
        <w:rPr>
          <w:sz w:val="24"/>
          <w:szCs w:val="24"/>
        </w:rPr>
        <w:t xml:space="preserve"> на 2016 год сформированы в соответствии с </w:t>
      </w:r>
      <w:r w:rsidR="00586174" w:rsidRPr="00586174">
        <w:rPr>
          <w:rFonts w:eastAsia="Times New Roman"/>
          <w:sz w:val="24"/>
          <w:szCs w:val="24"/>
        </w:rPr>
        <w:t>постановлением Администрации муниципального образования «Сарапульский район» от  23 сентября 2015 года № 1144 «Об основных направлениях бюджетной и налоговой политики Сарапульского района  на 2016 год и на плановый период 2017 и 2018 годов».</w:t>
      </w:r>
    </w:p>
    <w:p w:rsidR="00FC178C" w:rsidRPr="000766AE" w:rsidRDefault="00666BE5" w:rsidP="006F7BC6">
      <w:pPr>
        <w:shd w:val="clear" w:color="auto" w:fill="FFFFFF"/>
        <w:ind w:firstLine="851"/>
        <w:jc w:val="both"/>
        <w:rPr>
          <w:sz w:val="24"/>
          <w:szCs w:val="24"/>
        </w:rPr>
      </w:pPr>
      <w:r w:rsidRPr="000766AE">
        <w:rPr>
          <w:rFonts w:eastAsia="Times New Roman"/>
          <w:color w:val="000000"/>
          <w:sz w:val="24"/>
          <w:szCs w:val="24"/>
        </w:rPr>
        <w:t>Ориентиры</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сфере</w:t>
      </w:r>
      <w:r w:rsidR="002374BD" w:rsidRPr="000766AE">
        <w:rPr>
          <w:rFonts w:eastAsia="Times New Roman"/>
          <w:color w:val="000000"/>
          <w:sz w:val="24"/>
          <w:szCs w:val="24"/>
        </w:rPr>
        <w:t xml:space="preserve"> </w:t>
      </w:r>
      <w:r w:rsidRPr="000766AE">
        <w:rPr>
          <w:rFonts w:eastAsia="Times New Roman"/>
          <w:color w:val="000000"/>
          <w:sz w:val="24"/>
          <w:szCs w:val="24"/>
        </w:rPr>
        <w:t>бюджетной</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налоговой</w:t>
      </w:r>
      <w:r w:rsidR="002374BD" w:rsidRPr="000766AE">
        <w:rPr>
          <w:rFonts w:eastAsia="Times New Roman"/>
          <w:color w:val="000000"/>
          <w:sz w:val="24"/>
          <w:szCs w:val="24"/>
        </w:rPr>
        <w:t xml:space="preserve"> </w:t>
      </w:r>
      <w:r w:rsidRPr="000766AE">
        <w:rPr>
          <w:rFonts w:eastAsia="Times New Roman"/>
          <w:color w:val="000000"/>
          <w:sz w:val="24"/>
          <w:szCs w:val="24"/>
        </w:rPr>
        <w:t>политики</w:t>
      </w:r>
      <w:r w:rsidR="002374BD" w:rsidRPr="000766AE">
        <w:rPr>
          <w:rFonts w:eastAsia="Times New Roman"/>
          <w:color w:val="000000"/>
          <w:sz w:val="24"/>
          <w:szCs w:val="24"/>
        </w:rPr>
        <w:t xml:space="preserve"> </w:t>
      </w:r>
      <w:r w:rsidR="00586174">
        <w:rPr>
          <w:rFonts w:eastAsia="Times New Roman"/>
          <w:color w:val="000000"/>
          <w:sz w:val="24"/>
          <w:szCs w:val="24"/>
        </w:rPr>
        <w:t xml:space="preserve">муниципального образования «Сарапульский район» </w:t>
      </w:r>
      <w:r w:rsidRPr="000766AE">
        <w:rPr>
          <w:rFonts w:eastAsia="Times New Roman"/>
          <w:color w:val="000000"/>
          <w:sz w:val="24"/>
          <w:szCs w:val="24"/>
        </w:rPr>
        <w:t>на</w:t>
      </w:r>
      <w:r w:rsidR="002374BD" w:rsidRPr="000766AE">
        <w:rPr>
          <w:rFonts w:eastAsia="Times New Roman"/>
          <w:color w:val="000000"/>
          <w:sz w:val="24"/>
          <w:szCs w:val="24"/>
        </w:rPr>
        <w:t xml:space="preserve"> </w:t>
      </w:r>
      <w:r w:rsidR="00586174">
        <w:rPr>
          <w:rFonts w:eastAsia="Times New Roman"/>
          <w:color w:val="000000"/>
          <w:sz w:val="24"/>
          <w:szCs w:val="24"/>
        </w:rPr>
        <w:t>2016</w:t>
      </w:r>
      <w:r w:rsidR="002374BD" w:rsidRPr="000766AE">
        <w:rPr>
          <w:rFonts w:eastAsia="Times New Roman"/>
          <w:color w:val="000000"/>
          <w:sz w:val="24"/>
          <w:szCs w:val="24"/>
        </w:rPr>
        <w:t xml:space="preserve"> </w:t>
      </w:r>
      <w:r w:rsidRPr="000766AE">
        <w:rPr>
          <w:rFonts w:eastAsia="Times New Roman"/>
          <w:color w:val="000000"/>
          <w:sz w:val="24"/>
          <w:szCs w:val="24"/>
        </w:rPr>
        <w:t>год</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Pr="000766AE">
        <w:rPr>
          <w:rFonts w:eastAsia="Times New Roman"/>
          <w:color w:val="000000"/>
          <w:sz w:val="24"/>
          <w:szCs w:val="24"/>
        </w:rPr>
        <w:t>плановый</w:t>
      </w:r>
      <w:r w:rsidR="002374BD" w:rsidRPr="000766AE">
        <w:rPr>
          <w:rFonts w:eastAsia="Times New Roman"/>
          <w:color w:val="000000"/>
          <w:sz w:val="24"/>
          <w:szCs w:val="24"/>
        </w:rPr>
        <w:t xml:space="preserve"> </w:t>
      </w:r>
      <w:r w:rsidRPr="000766AE">
        <w:rPr>
          <w:rFonts w:eastAsia="Times New Roman"/>
          <w:color w:val="000000"/>
          <w:sz w:val="24"/>
          <w:szCs w:val="24"/>
        </w:rPr>
        <w:t>период</w:t>
      </w:r>
      <w:r w:rsidR="002374BD" w:rsidRPr="000766AE">
        <w:rPr>
          <w:rFonts w:eastAsia="Times New Roman"/>
          <w:color w:val="000000"/>
          <w:sz w:val="24"/>
          <w:szCs w:val="24"/>
        </w:rPr>
        <w:t xml:space="preserve"> </w:t>
      </w:r>
      <w:r w:rsidR="00586174">
        <w:rPr>
          <w:rFonts w:eastAsia="Times New Roman"/>
          <w:color w:val="000000"/>
          <w:sz w:val="24"/>
          <w:szCs w:val="24"/>
        </w:rPr>
        <w:t>2017</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00586174">
        <w:rPr>
          <w:rFonts w:eastAsia="Times New Roman"/>
          <w:color w:val="000000"/>
          <w:sz w:val="24"/>
          <w:szCs w:val="24"/>
        </w:rPr>
        <w:t>2018</w:t>
      </w:r>
      <w:r w:rsidR="002374BD" w:rsidRPr="000766AE">
        <w:rPr>
          <w:rFonts w:eastAsia="Times New Roman"/>
          <w:color w:val="000000"/>
          <w:sz w:val="24"/>
          <w:szCs w:val="24"/>
        </w:rPr>
        <w:t xml:space="preserve"> </w:t>
      </w:r>
      <w:r w:rsidRPr="000766AE">
        <w:rPr>
          <w:rFonts w:eastAsia="Times New Roman"/>
          <w:color w:val="000000"/>
          <w:sz w:val="24"/>
          <w:szCs w:val="24"/>
        </w:rPr>
        <w:t>годов</w:t>
      </w:r>
      <w:r w:rsidR="002374BD" w:rsidRPr="000766AE">
        <w:rPr>
          <w:rFonts w:eastAsia="Times New Roman"/>
          <w:color w:val="000000"/>
          <w:sz w:val="24"/>
          <w:szCs w:val="24"/>
        </w:rPr>
        <w:t xml:space="preserve"> </w:t>
      </w:r>
      <w:r w:rsidRPr="000766AE">
        <w:rPr>
          <w:rFonts w:eastAsia="Times New Roman"/>
          <w:color w:val="000000"/>
          <w:sz w:val="24"/>
          <w:szCs w:val="24"/>
        </w:rPr>
        <w:t>были</w:t>
      </w:r>
      <w:r w:rsidR="002374BD" w:rsidRPr="000766AE">
        <w:rPr>
          <w:rFonts w:eastAsia="Times New Roman"/>
          <w:color w:val="000000"/>
          <w:sz w:val="24"/>
          <w:szCs w:val="24"/>
        </w:rPr>
        <w:t xml:space="preserve"> </w:t>
      </w:r>
      <w:r w:rsidRPr="000766AE">
        <w:rPr>
          <w:rFonts w:eastAsia="Times New Roman"/>
          <w:color w:val="000000"/>
          <w:sz w:val="24"/>
          <w:szCs w:val="24"/>
        </w:rPr>
        <w:t>нацелены,</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первую</w:t>
      </w:r>
      <w:r w:rsidR="002374BD" w:rsidRPr="000766AE">
        <w:rPr>
          <w:rFonts w:eastAsia="Times New Roman"/>
          <w:color w:val="000000"/>
          <w:sz w:val="24"/>
          <w:szCs w:val="24"/>
        </w:rPr>
        <w:t xml:space="preserve"> </w:t>
      </w:r>
      <w:r w:rsidRPr="000766AE">
        <w:rPr>
          <w:rFonts w:eastAsia="Times New Roman"/>
          <w:color w:val="000000"/>
          <w:sz w:val="24"/>
          <w:szCs w:val="24"/>
        </w:rPr>
        <w:t>очередь,</w:t>
      </w:r>
      <w:r w:rsidR="002374BD" w:rsidRPr="000766AE">
        <w:rPr>
          <w:rFonts w:eastAsia="Times New Roman"/>
          <w:color w:val="000000"/>
          <w:sz w:val="24"/>
          <w:szCs w:val="24"/>
        </w:rPr>
        <w:t xml:space="preserve"> </w:t>
      </w:r>
      <w:r w:rsidR="006F7BC6">
        <w:rPr>
          <w:rFonts w:eastAsia="Times New Roman"/>
          <w:color w:val="000000"/>
          <w:sz w:val="24"/>
          <w:szCs w:val="24"/>
        </w:rPr>
        <w:t xml:space="preserve">на </w:t>
      </w:r>
      <w:r w:rsidRPr="000766AE">
        <w:rPr>
          <w:rFonts w:eastAsia="Times New Roman"/>
          <w:color w:val="000000"/>
          <w:sz w:val="24"/>
          <w:szCs w:val="24"/>
        </w:rPr>
        <w:t>укрепление</w:t>
      </w:r>
      <w:r w:rsidR="002374BD" w:rsidRPr="000766AE">
        <w:rPr>
          <w:rFonts w:eastAsia="Times New Roman"/>
          <w:color w:val="000000"/>
          <w:sz w:val="24"/>
          <w:szCs w:val="24"/>
        </w:rPr>
        <w:t xml:space="preserve"> </w:t>
      </w:r>
      <w:r w:rsidRPr="000766AE">
        <w:rPr>
          <w:rFonts w:eastAsia="Times New Roman"/>
          <w:color w:val="000000"/>
          <w:sz w:val="24"/>
          <w:szCs w:val="24"/>
        </w:rPr>
        <w:t>доходной</w:t>
      </w:r>
      <w:r w:rsidR="002374BD" w:rsidRPr="000766AE">
        <w:rPr>
          <w:rFonts w:eastAsia="Times New Roman"/>
          <w:color w:val="000000"/>
          <w:sz w:val="24"/>
          <w:szCs w:val="24"/>
        </w:rPr>
        <w:t xml:space="preserve"> </w:t>
      </w:r>
      <w:r w:rsidRPr="000766AE">
        <w:rPr>
          <w:rFonts w:eastAsia="Times New Roman"/>
          <w:color w:val="000000"/>
          <w:sz w:val="24"/>
          <w:szCs w:val="24"/>
        </w:rPr>
        <w:t>базы</w:t>
      </w:r>
      <w:r w:rsidR="002374BD" w:rsidRPr="000766AE">
        <w:rPr>
          <w:rFonts w:eastAsia="Times New Roman"/>
          <w:color w:val="000000"/>
          <w:sz w:val="24"/>
          <w:szCs w:val="24"/>
        </w:rPr>
        <w:t xml:space="preserve"> </w:t>
      </w:r>
      <w:r w:rsidRPr="000766AE">
        <w:rPr>
          <w:rFonts w:eastAsia="Times New Roman"/>
          <w:color w:val="000000"/>
          <w:sz w:val="24"/>
          <w:szCs w:val="24"/>
        </w:rPr>
        <w:t>консолидированного</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Pr="000766AE">
        <w:rPr>
          <w:rFonts w:eastAsia="Times New Roman"/>
          <w:color w:val="000000"/>
          <w:sz w:val="24"/>
          <w:szCs w:val="24"/>
        </w:rPr>
        <w:t>совершенствование</w:t>
      </w:r>
      <w:r w:rsidR="002374BD" w:rsidRPr="000766AE">
        <w:rPr>
          <w:rFonts w:eastAsia="Times New Roman"/>
          <w:color w:val="000000"/>
          <w:sz w:val="24"/>
          <w:szCs w:val="24"/>
        </w:rPr>
        <w:t xml:space="preserve"> </w:t>
      </w:r>
      <w:r w:rsidRPr="000766AE">
        <w:rPr>
          <w:rFonts w:eastAsia="Times New Roman"/>
          <w:color w:val="000000"/>
          <w:sz w:val="24"/>
          <w:szCs w:val="24"/>
        </w:rPr>
        <w:t>налогового</w:t>
      </w:r>
      <w:r w:rsidR="002374BD" w:rsidRPr="000766AE">
        <w:rPr>
          <w:rFonts w:eastAsia="Times New Roman"/>
          <w:color w:val="000000"/>
          <w:sz w:val="24"/>
          <w:szCs w:val="24"/>
        </w:rPr>
        <w:t xml:space="preserve"> </w:t>
      </w:r>
      <w:r w:rsidRPr="000766AE">
        <w:rPr>
          <w:rFonts w:eastAsia="Times New Roman"/>
          <w:color w:val="000000"/>
          <w:sz w:val="24"/>
          <w:szCs w:val="24"/>
        </w:rPr>
        <w:t>администрирования,</w:t>
      </w:r>
      <w:r w:rsidR="006F7BC6">
        <w:rPr>
          <w:rFonts w:eastAsia="Times New Roman"/>
          <w:color w:val="000000"/>
          <w:sz w:val="24"/>
          <w:szCs w:val="24"/>
        </w:rPr>
        <w:t xml:space="preserve"> </w:t>
      </w:r>
      <w:r w:rsidRPr="000766AE">
        <w:rPr>
          <w:rFonts w:eastAsia="Times New Roman"/>
          <w:color w:val="000000"/>
          <w:sz w:val="24"/>
          <w:szCs w:val="24"/>
        </w:rPr>
        <w:t>стратегий</w:t>
      </w:r>
      <w:r w:rsidR="002374BD" w:rsidRPr="000766AE">
        <w:rPr>
          <w:rFonts w:eastAsia="Times New Roman"/>
          <w:color w:val="000000"/>
          <w:sz w:val="24"/>
          <w:szCs w:val="24"/>
        </w:rPr>
        <w:t xml:space="preserve"> </w:t>
      </w:r>
      <w:r w:rsidRPr="000766AE">
        <w:rPr>
          <w:rFonts w:eastAsia="Times New Roman"/>
          <w:color w:val="000000"/>
          <w:sz w:val="24"/>
          <w:szCs w:val="24"/>
        </w:rPr>
        <w:t>социально-экономического</w:t>
      </w:r>
      <w:r w:rsidR="002374BD" w:rsidRPr="000766AE">
        <w:rPr>
          <w:rFonts w:eastAsia="Times New Roman"/>
          <w:color w:val="000000"/>
          <w:sz w:val="24"/>
          <w:szCs w:val="24"/>
        </w:rPr>
        <w:t xml:space="preserve"> </w:t>
      </w:r>
      <w:r w:rsidRPr="000766AE">
        <w:rPr>
          <w:rFonts w:eastAsia="Times New Roman"/>
          <w:color w:val="000000"/>
          <w:sz w:val="24"/>
          <w:szCs w:val="24"/>
        </w:rPr>
        <w:t>развития</w:t>
      </w:r>
      <w:r w:rsidR="002374BD" w:rsidRPr="000766AE">
        <w:rPr>
          <w:rFonts w:eastAsia="Times New Roman"/>
          <w:color w:val="000000"/>
          <w:sz w:val="24"/>
          <w:szCs w:val="24"/>
        </w:rPr>
        <w:t xml:space="preserve"> </w:t>
      </w:r>
      <w:r w:rsidR="006F7BC6">
        <w:rPr>
          <w:rFonts w:eastAsia="Times New Roman"/>
          <w:color w:val="000000"/>
          <w:sz w:val="24"/>
          <w:szCs w:val="24"/>
        </w:rPr>
        <w:t>муниципального образования «Сарапульский район»</w:t>
      </w:r>
      <w:r w:rsidRPr="000766AE">
        <w:rPr>
          <w:rFonts w:eastAsia="Times New Roman"/>
          <w:color w:val="000000"/>
          <w:sz w:val="24"/>
          <w:szCs w:val="24"/>
        </w:rPr>
        <w:t>.</w:t>
      </w:r>
    </w:p>
    <w:p w:rsidR="00FC178C" w:rsidRPr="000766AE" w:rsidRDefault="00666BE5" w:rsidP="000766AE">
      <w:pPr>
        <w:shd w:val="clear" w:color="auto" w:fill="FFFFFF"/>
        <w:ind w:firstLine="851"/>
        <w:jc w:val="both"/>
        <w:rPr>
          <w:sz w:val="24"/>
          <w:szCs w:val="24"/>
        </w:rPr>
      </w:pPr>
      <w:r w:rsidRPr="000766AE">
        <w:rPr>
          <w:rFonts w:eastAsia="Times New Roman"/>
          <w:color w:val="000000"/>
          <w:sz w:val="24"/>
          <w:szCs w:val="24"/>
        </w:rPr>
        <w:t>Реализация</w:t>
      </w:r>
      <w:r w:rsidR="002374BD" w:rsidRPr="000766AE">
        <w:rPr>
          <w:rFonts w:eastAsia="Times New Roman"/>
          <w:color w:val="000000"/>
          <w:sz w:val="24"/>
          <w:szCs w:val="24"/>
        </w:rPr>
        <w:t xml:space="preserve"> </w:t>
      </w:r>
      <w:r w:rsidRPr="000766AE">
        <w:rPr>
          <w:rFonts w:eastAsia="Times New Roman"/>
          <w:color w:val="000000"/>
          <w:sz w:val="24"/>
          <w:szCs w:val="24"/>
        </w:rPr>
        <w:t>бюджетной</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налоговой</w:t>
      </w:r>
      <w:r w:rsidR="002374BD" w:rsidRPr="000766AE">
        <w:rPr>
          <w:rFonts w:eastAsia="Times New Roman"/>
          <w:color w:val="000000"/>
          <w:sz w:val="24"/>
          <w:szCs w:val="24"/>
        </w:rPr>
        <w:t xml:space="preserve"> </w:t>
      </w:r>
      <w:r w:rsidRPr="000766AE">
        <w:rPr>
          <w:rFonts w:eastAsia="Times New Roman"/>
          <w:color w:val="000000"/>
          <w:sz w:val="24"/>
          <w:szCs w:val="24"/>
        </w:rPr>
        <w:t>политики</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соответствии</w:t>
      </w:r>
      <w:r w:rsidR="002374BD" w:rsidRPr="000766AE">
        <w:rPr>
          <w:rFonts w:eastAsia="Times New Roman"/>
          <w:color w:val="000000"/>
          <w:sz w:val="24"/>
          <w:szCs w:val="24"/>
        </w:rPr>
        <w:t xml:space="preserve"> </w:t>
      </w:r>
      <w:r w:rsidRPr="000766AE">
        <w:rPr>
          <w:rFonts w:eastAsia="Times New Roman"/>
          <w:color w:val="000000"/>
          <w:sz w:val="24"/>
          <w:szCs w:val="24"/>
        </w:rPr>
        <w:t>с</w:t>
      </w:r>
      <w:r w:rsidR="002374BD" w:rsidRPr="000766AE">
        <w:rPr>
          <w:rFonts w:eastAsia="Times New Roman"/>
          <w:color w:val="000000"/>
          <w:sz w:val="24"/>
          <w:szCs w:val="24"/>
        </w:rPr>
        <w:t xml:space="preserve"> </w:t>
      </w:r>
      <w:r w:rsidRPr="000766AE">
        <w:rPr>
          <w:rFonts w:eastAsia="Times New Roman"/>
          <w:color w:val="000000"/>
          <w:sz w:val="24"/>
          <w:szCs w:val="24"/>
        </w:rPr>
        <w:t>выбранными</w:t>
      </w:r>
      <w:r w:rsidR="002374BD" w:rsidRPr="000766AE">
        <w:rPr>
          <w:rFonts w:eastAsia="Times New Roman"/>
          <w:color w:val="000000"/>
          <w:sz w:val="24"/>
          <w:szCs w:val="24"/>
        </w:rPr>
        <w:t xml:space="preserve"> </w:t>
      </w:r>
      <w:r w:rsidRPr="000766AE">
        <w:rPr>
          <w:rFonts w:eastAsia="Times New Roman"/>
          <w:color w:val="000000"/>
          <w:sz w:val="24"/>
          <w:szCs w:val="24"/>
        </w:rPr>
        <w:t>направлениями</w:t>
      </w:r>
      <w:r w:rsidR="002374BD" w:rsidRPr="000766AE">
        <w:rPr>
          <w:rFonts w:eastAsia="Times New Roman"/>
          <w:color w:val="000000"/>
          <w:sz w:val="24"/>
          <w:szCs w:val="24"/>
        </w:rPr>
        <w:t xml:space="preserve"> </w:t>
      </w:r>
      <w:r w:rsidRPr="000766AE">
        <w:rPr>
          <w:rFonts w:eastAsia="Times New Roman"/>
          <w:color w:val="000000"/>
          <w:sz w:val="24"/>
          <w:szCs w:val="24"/>
        </w:rPr>
        <w:t>предполагает:</w:t>
      </w:r>
    </w:p>
    <w:p w:rsidR="00FC178C" w:rsidRPr="000766AE" w:rsidRDefault="00666BE5" w:rsidP="000766AE">
      <w:pPr>
        <w:shd w:val="clear" w:color="auto" w:fill="FFFFFF"/>
        <w:ind w:firstLine="851"/>
        <w:jc w:val="both"/>
        <w:rPr>
          <w:sz w:val="24"/>
          <w:szCs w:val="24"/>
        </w:rPr>
      </w:pPr>
      <w:r w:rsidRPr="000766AE">
        <w:rPr>
          <w:color w:val="000000"/>
          <w:sz w:val="24"/>
          <w:szCs w:val="24"/>
        </w:rPr>
        <w:t>-</w:t>
      </w:r>
      <w:r w:rsidR="002374BD" w:rsidRPr="000766AE">
        <w:rPr>
          <w:color w:val="000000"/>
          <w:sz w:val="24"/>
          <w:szCs w:val="24"/>
        </w:rPr>
        <w:t xml:space="preserve"> </w:t>
      </w:r>
      <w:r w:rsidRPr="000766AE">
        <w:rPr>
          <w:rFonts w:eastAsia="Times New Roman"/>
          <w:color w:val="000000"/>
          <w:sz w:val="24"/>
          <w:szCs w:val="24"/>
        </w:rPr>
        <w:t>обеспечение</w:t>
      </w:r>
      <w:r w:rsidR="002374BD" w:rsidRPr="000766AE">
        <w:rPr>
          <w:rFonts w:eastAsia="Times New Roman"/>
          <w:color w:val="000000"/>
          <w:sz w:val="24"/>
          <w:szCs w:val="24"/>
        </w:rPr>
        <w:t xml:space="preserve"> </w:t>
      </w:r>
      <w:r w:rsidRPr="000766AE">
        <w:rPr>
          <w:rFonts w:eastAsia="Times New Roman"/>
          <w:color w:val="000000"/>
          <w:sz w:val="24"/>
          <w:szCs w:val="24"/>
        </w:rPr>
        <w:t>устойчивости</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сбалансированности</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006F7BC6">
        <w:rPr>
          <w:rFonts w:eastAsia="Times New Roman"/>
          <w:color w:val="000000"/>
          <w:sz w:val="24"/>
          <w:szCs w:val="24"/>
        </w:rPr>
        <w:t>муниципального образования «Сарапульский район»</w:t>
      </w:r>
      <w:r w:rsidRPr="000766AE">
        <w:rPr>
          <w:rFonts w:eastAsia="Times New Roman"/>
          <w:color w:val="000000"/>
          <w:sz w:val="24"/>
          <w:szCs w:val="24"/>
        </w:rPr>
        <w:t>;</w:t>
      </w:r>
    </w:p>
    <w:p w:rsidR="00FC178C" w:rsidRDefault="00666BE5" w:rsidP="000766AE">
      <w:pPr>
        <w:shd w:val="clear" w:color="auto" w:fill="FFFFFF"/>
        <w:ind w:firstLine="851"/>
        <w:jc w:val="both"/>
        <w:rPr>
          <w:rFonts w:eastAsia="Times New Roman"/>
          <w:color w:val="000000"/>
          <w:sz w:val="24"/>
          <w:szCs w:val="24"/>
        </w:rPr>
      </w:pPr>
      <w:r w:rsidRPr="000766AE">
        <w:rPr>
          <w:color w:val="000000"/>
          <w:sz w:val="24"/>
          <w:szCs w:val="24"/>
        </w:rPr>
        <w:t>-</w:t>
      </w:r>
      <w:r w:rsidR="002374BD" w:rsidRPr="000766AE">
        <w:rPr>
          <w:color w:val="000000"/>
          <w:sz w:val="24"/>
          <w:szCs w:val="24"/>
        </w:rPr>
        <w:t xml:space="preserve"> </w:t>
      </w:r>
      <w:r w:rsidRPr="000766AE">
        <w:rPr>
          <w:rFonts w:eastAsia="Times New Roman"/>
          <w:color w:val="000000"/>
          <w:sz w:val="24"/>
          <w:szCs w:val="24"/>
        </w:rPr>
        <w:t>обеспечение</w:t>
      </w:r>
      <w:r w:rsidR="002374BD" w:rsidRPr="000766AE">
        <w:rPr>
          <w:rFonts w:eastAsia="Times New Roman"/>
          <w:color w:val="000000"/>
          <w:sz w:val="24"/>
          <w:szCs w:val="24"/>
        </w:rPr>
        <w:t xml:space="preserve"> </w:t>
      </w:r>
      <w:r w:rsidRPr="000766AE">
        <w:rPr>
          <w:rFonts w:eastAsia="Times New Roman"/>
          <w:color w:val="000000"/>
          <w:sz w:val="24"/>
          <w:szCs w:val="24"/>
        </w:rPr>
        <w:t>эффективности</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стабильности</w:t>
      </w:r>
      <w:r w:rsidR="002374BD" w:rsidRPr="000766AE">
        <w:rPr>
          <w:rFonts w:eastAsia="Times New Roman"/>
          <w:color w:val="000000"/>
          <w:sz w:val="24"/>
          <w:szCs w:val="24"/>
        </w:rPr>
        <w:t xml:space="preserve"> </w:t>
      </w:r>
      <w:r w:rsidRPr="000766AE">
        <w:rPr>
          <w:rFonts w:eastAsia="Times New Roman"/>
          <w:color w:val="000000"/>
          <w:sz w:val="24"/>
          <w:szCs w:val="24"/>
        </w:rPr>
        <w:t>налоговой</w:t>
      </w:r>
      <w:r w:rsidR="002374BD" w:rsidRPr="000766AE">
        <w:rPr>
          <w:rFonts w:eastAsia="Times New Roman"/>
          <w:color w:val="000000"/>
          <w:sz w:val="24"/>
          <w:szCs w:val="24"/>
        </w:rPr>
        <w:t xml:space="preserve"> </w:t>
      </w:r>
      <w:r w:rsidRPr="000766AE">
        <w:rPr>
          <w:rFonts w:eastAsia="Times New Roman"/>
          <w:color w:val="000000"/>
          <w:sz w:val="24"/>
          <w:szCs w:val="24"/>
        </w:rPr>
        <w:t>системы,</w:t>
      </w:r>
      <w:r w:rsidR="002374BD" w:rsidRPr="000766AE">
        <w:rPr>
          <w:rFonts w:eastAsia="Times New Roman"/>
          <w:color w:val="000000"/>
          <w:sz w:val="24"/>
          <w:szCs w:val="24"/>
        </w:rPr>
        <w:t xml:space="preserve"> </w:t>
      </w:r>
      <w:r w:rsidRPr="000766AE">
        <w:rPr>
          <w:rFonts w:eastAsia="Times New Roman"/>
          <w:color w:val="000000"/>
          <w:sz w:val="24"/>
          <w:szCs w:val="24"/>
        </w:rPr>
        <w:t>способствующей</w:t>
      </w:r>
      <w:r w:rsidR="002374BD" w:rsidRPr="000766AE">
        <w:rPr>
          <w:rFonts w:eastAsia="Times New Roman"/>
          <w:color w:val="000000"/>
          <w:sz w:val="24"/>
          <w:szCs w:val="24"/>
        </w:rPr>
        <w:t xml:space="preserve"> </w:t>
      </w:r>
      <w:r w:rsidRPr="000766AE">
        <w:rPr>
          <w:rFonts w:eastAsia="Times New Roman"/>
          <w:color w:val="000000"/>
          <w:sz w:val="24"/>
          <w:szCs w:val="24"/>
        </w:rPr>
        <w:t>улучшению</w:t>
      </w:r>
      <w:r w:rsidR="002374BD" w:rsidRPr="000766AE">
        <w:rPr>
          <w:rFonts w:eastAsia="Times New Roman"/>
          <w:color w:val="000000"/>
          <w:sz w:val="24"/>
          <w:szCs w:val="24"/>
        </w:rPr>
        <w:t xml:space="preserve"> </w:t>
      </w:r>
      <w:r w:rsidRPr="000766AE">
        <w:rPr>
          <w:rFonts w:eastAsia="Times New Roman"/>
          <w:color w:val="000000"/>
          <w:sz w:val="24"/>
          <w:szCs w:val="24"/>
        </w:rPr>
        <w:t>предпринимательского</w:t>
      </w:r>
      <w:r w:rsidR="002374BD" w:rsidRPr="000766AE">
        <w:rPr>
          <w:rFonts w:eastAsia="Times New Roman"/>
          <w:color w:val="000000"/>
          <w:sz w:val="24"/>
          <w:szCs w:val="24"/>
        </w:rPr>
        <w:t xml:space="preserve"> </w:t>
      </w:r>
      <w:r w:rsidRPr="000766AE">
        <w:rPr>
          <w:rFonts w:eastAsia="Times New Roman"/>
          <w:color w:val="000000"/>
          <w:sz w:val="24"/>
          <w:szCs w:val="24"/>
        </w:rPr>
        <w:t>климата</w:t>
      </w:r>
      <w:r w:rsidR="002374BD" w:rsidRPr="000766AE">
        <w:rPr>
          <w:rFonts w:eastAsia="Times New Roman"/>
          <w:color w:val="000000"/>
          <w:sz w:val="24"/>
          <w:szCs w:val="24"/>
        </w:rPr>
        <w:t xml:space="preserve"> </w:t>
      </w:r>
      <w:r w:rsidRPr="000766AE">
        <w:rPr>
          <w:rFonts w:eastAsia="Times New Roman"/>
          <w:color w:val="000000"/>
          <w:sz w:val="24"/>
          <w:szCs w:val="24"/>
        </w:rPr>
        <w:t>региона</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созданию</w:t>
      </w:r>
      <w:r w:rsidR="002374BD" w:rsidRPr="000766AE">
        <w:rPr>
          <w:rFonts w:eastAsia="Times New Roman"/>
          <w:color w:val="000000"/>
          <w:sz w:val="24"/>
          <w:szCs w:val="24"/>
        </w:rPr>
        <w:t xml:space="preserve"> </w:t>
      </w:r>
      <w:r w:rsidRPr="000766AE">
        <w:rPr>
          <w:rFonts w:eastAsia="Times New Roman"/>
          <w:color w:val="000000"/>
          <w:sz w:val="24"/>
          <w:szCs w:val="24"/>
        </w:rPr>
        <w:t>основы</w:t>
      </w:r>
      <w:r w:rsidR="002374BD" w:rsidRPr="000766AE">
        <w:rPr>
          <w:rFonts w:eastAsia="Times New Roman"/>
          <w:color w:val="000000"/>
          <w:sz w:val="24"/>
          <w:szCs w:val="24"/>
        </w:rPr>
        <w:t xml:space="preserve"> </w:t>
      </w:r>
      <w:r w:rsidRPr="000766AE">
        <w:rPr>
          <w:rFonts w:eastAsia="Times New Roman"/>
          <w:color w:val="000000"/>
          <w:sz w:val="24"/>
          <w:szCs w:val="24"/>
        </w:rPr>
        <w:t>бюджетной</w:t>
      </w:r>
      <w:r w:rsidR="002374BD" w:rsidRPr="000766AE">
        <w:rPr>
          <w:rFonts w:eastAsia="Times New Roman"/>
          <w:color w:val="000000"/>
          <w:sz w:val="24"/>
          <w:szCs w:val="24"/>
        </w:rPr>
        <w:t xml:space="preserve"> </w:t>
      </w:r>
      <w:r w:rsidRPr="000766AE">
        <w:rPr>
          <w:rFonts w:eastAsia="Times New Roman"/>
          <w:color w:val="000000"/>
          <w:sz w:val="24"/>
          <w:szCs w:val="24"/>
        </w:rPr>
        <w:t>устойчивости</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среднесрочной</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долгосрочной</w:t>
      </w:r>
      <w:r w:rsidR="002374BD" w:rsidRPr="000766AE">
        <w:rPr>
          <w:rFonts w:eastAsia="Times New Roman"/>
          <w:color w:val="000000"/>
          <w:sz w:val="24"/>
          <w:szCs w:val="24"/>
        </w:rPr>
        <w:t xml:space="preserve"> </w:t>
      </w:r>
      <w:r w:rsidRPr="000766AE">
        <w:rPr>
          <w:rFonts w:eastAsia="Times New Roman"/>
          <w:color w:val="000000"/>
          <w:sz w:val="24"/>
          <w:szCs w:val="24"/>
        </w:rPr>
        <w:t>перспективе.</w:t>
      </w:r>
    </w:p>
    <w:p w:rsidR="00224E77" w:rsidRPr="00224E77" w:rsidRDefault="00224E77" w:rsidP="00224E77">
      <w:pPr>
        <w:shd w:val="clear" w:color="auto" w:fill="FFFFFF"/>
        <w:ind w:right="10" w:firstLine="709"/>
        <w:jc w:val="both"/>
        <w:rPr>
          <w:iCs/>
          <w:spacing w:val="9"/>
          <w:sz w:val="24"/>
          <w:szCs w:val="24"/>
        </w:rPr>
      </w:pPr>
      <w:r w:rsidRPr="00224E77">
        <w:rPr>
          <w:iCs/>
          <w:spacing w:val="6"/>
          <w:sz w:val="24"/>
          <w:szCs w:val="24"/>
        </w:rPr>
        <w:t xml:space="preserve">Основные направления бюджетной и налоговой </w:t>
      </w:r>
      <w:r w:rsidRPr="00224E77">
        <w:rPr>
          <w:iCs/>
          <w:spacing w:val="9"/>
          <w:sz w:val="24"/>
          <w:szCs w:val="24"/>
        </w:rPr>
        <w:t xml:space="preserve">политики муниципального </w:t>
      </w:r>
      <w:r w:rsidRPr="00224E77">
        <w:rPr>
          <w:iCs/>
          <w:spacing w:val="9"/>
          <w:sz w:val="24"/>
          <w:szCs w:val="24"/>
        </w:rPr>
        <w:lastRenderedPageBreak/>
        <w:t>образова</w:t>
      </w:r>
      <w:r>
        <w:rPr>
          <w:iCs/>
          <w:spacing w:val="9"/>
          <w:sz w:val="24"/>
          <w:szCs w:val="24"/>
        </w:rPr>
        <w:t>ния «Сарапульский район» на 2017</w:t>
      </w:r>
      <w:r w:rsidRPr="00224E77">
        <w:rPr>
          <w:iCs/>
          <w:spacing w:val="9"/>
          <w:sz w:val="24"/>
          <w:szCs w:val="24"/>
        </w:rPr>
        <w:t xml:space="preserve"> год утверждены постановлением Администрации муниципального образования «Сарапульский район» от </w:t>
      </w:r>
      <w:r>
        <w:rPr>
          <w:iCs/>
          <w:spacing w:val="9"/>
          <w:sz w:val="24"/>
          <w:szCs w:val="24"/>
        </w:rPr>
        <w:t>27 октября</w:t>
      </w:r>
      <w:r w:rsidRPr="00224E77">
        <w:rPr>
          <w:iCs/>
          <w:spacing w:val="9"/>
          <w:sz w:val="24"/>
          <w:szCs w:val="24"/>
        </w:rPr>
        <w:t xml:space="preserve"> 201</w:t>
      </w:r>
      <w:r>
        <w:rPr>
          <w:iCs/>
          <w:spacing w:val="9"/>
          <w:sz w:val="24"/>
          <w:szCs w:val="24"/>
        </w:rPr>
        <w:t>6</w:t>
      </w:r>
      <w:r w:rsidRPr="00224E77">
        <w:rPr>
          <w:iCs/>
          <w:spacing w:val="9"/>
          <w:sz w:val="24"/>
          <w:szCs w:val="24"/>
        </w:rPr>
        <w:t xml:space="preserve"> года № </w:t>
      </w:r>
      <w:r>
        <w:rPr>
          <w:iCs/>
          <w:spacing w:val="9"/>
          <w:sz w:val="24"/>
          <w:szCs w:val="24"/>
        </w:rPr>
        <w:t>1295</w:t>
      </w:r>
      <w:r w:rsidRPr="00224E77">
        <w:rPr>
          <w:iCs/>
          <w:spacing w:val="9"/>
          <w:sz w:val="24"/>
          <w:szCs w:val="24"/>
        </w:rPr>
        <w:t xml:space="preserve"> «Об основных направлениях бюджетной и налоговой политики муниципального образова</w:t>
      </w:r>
      <w:r>
        <w:rPr>
          <w:iCs/>
          <w:spacing w:val="9"/>
          <w:sz w:val="24"/>
          <w:szCs w:val="24"/>
        </w:rPr>
        <w:t>ния «Сарапульский район» на 2017 год и на плановый период 2018 и 2019</w:t>
      </w:r>
      <w:r w:rsidRPr="00224E77">
        <w:rPr>
          <w:iCs/>
          <w:spacing w:val="9"/>
          <w:sz w:val="24"/>
          <w:szCs w:val="24"/>
        </w:rPr>
        <w:t xml:space="preserve"> годов».</w:t>
      </w:r>
    </w:p>
    <w:p w:rsidR="00FC178C" w:rsidRDefault="00666BE5" w:rsidP="006F7BC6">
      <w:pPr>
        <w:shd w:val="clear" w:color="auto" w:fill="FFFFFF"/>
        <w:ind w:firstLine="851"/>
        <w:jc w:val="both"/>
        <w:rPr>
          <w:rFonts w:eastAsia="Times New Roman"/>
          <w:color w:val="000000"/>
          <w:sz w:val="24"/>
          <w:szCs w:val="24"/>
        </w:rPr>
      </w:pPr>
      <w:r w:rsidRPr="000766AE">
        <w:rPr>
          <w:rFonts w:eastAsia="Times New Roman"/>
          <w:color w:val="000000"/>
          <w:sz w:val="24"/>
          <w:szCs w:val="24"/>
        </w:rPr>
        <w:t>При</w:t>
      </w:r>
      <w:r w:rsidR="002374BD" w:rsidRPr="000766AE">
        <w:rPr>
          <w:rFonts w:eastAsia="Times New Roman"/>
          <w:color w:val="000000"/>
          <w:sz w:val="24"/>
          <w:szCs w:val="24"/>
        </w:rPr>
        <w:t xml:space="preserve"> </w:t>
      </w:r>
      <w:r w:rsidRPr="000766AE">
        <w:rPr>
          <w:rFonts w:eastAsia="Times New Roman"/>
          <w:color w:val="000000"/>
          <w:sz w:val="24"/>
          <w:szCs w:val="24"/>
        </w:rPr>
        <w:t>формировании</w:t>
      </w:r>
      <w:r w:rsidR="002374BD" w:rsidRPr="000766AE">
        <w:rPr>
          <w:rFonts w:eastAsia="Times New Roman"/>
          <w:color w:val="000000"/>
          <w:sz w:val="24"/>
          <w:szCs w:val="24"/>
        </w:rPr>
        <w:t xml:space="preserve"> </w:t>
      </w:r>
      <w:r w:rsidRPr="000766AE">
        <w:rPr>
          <w:rFonts w:eastAsia="Times New Roman"/>
          <w:color w:val="000000"/>
          <w:sz w:val="24"/>
          <w:szCs w:val="24"/>
        </w:rPr>
        <w:t>проекта</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006F7BC6">
        <w:rPr>
          <w:rFonts w:eastAsia="Times New Roman"/>
          <w:color w:val="000000"/>
          <w:sz w:val="24"/>
          <w:szCs w:val="24"/>
        </w:rPr>
        <w:t>муниципального образования «Сарапульский район»</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00224E77">
        <w:rPr>
          <w:rFonts w:eastAsia="Times New Roman"/>
          <w:color w:val="000000"/>
          <w:sz w:val="24"/>
          <w:szCs w:val="24"/>
        </w:rPr>
        <w:t>2017</w:t>
      </w:r>
      <w:r w:rsidR="002374BD" w:rsidRPr="000766AE">
        <w:rPr>
          <w:rFonts w:eastAsia="Times New Roman"/>
          <w:color w:val="000000"/>
          <w:sz w:val="24"/>
          <w:szCs w:val="24"/>
        </w:rPr>
        <w:t xml:space="preserve"> </w:t>
      </w:r>
      <w:r w:rsidRPr="000766AE">
        <w:rPr>
          <w:rFonts w:eastAsia="Times New Roman"/>
          <w:color w:val="000000"/>
          <w:sz w:val="24"/>
          <w:szCs w:val="24"/>
        </w:rPr>
        <w:t>год</w:t>
      </w:r>
      <w:r w:rsidR="002374BD" w:rsidRPr="000766AE">
        <w:rPr>
          <w:rFonts w:eastAsia="Times New Roman"/>
          <w:color w:val="000000"/>
          <w:sz w:val="24"/>
          <w:szCs w:val="24"/>
        </w:rPr>
        <w:t xml:space="preserve"> </w:t>
      </w:r>
      <w:r w:rsidR="00224E77">
        <w:rPr>
          <w:rFonts w:eastAsia="Times New Roman"/>
          <w:color w:val="000000"/>
          <w:sz w:val="24"/>
          <w:szCs w:val="24"/>
        </w:rPr>
        <w:t xml:space="preserve"> и на плановый период 2018 и 2019 годов </w:t>
      </w:r>
      <w:r w:rsidR="006F7BC6">
        <w:rPr>
          <w:rFonts w:eastAsia="Times New Roman"/>
          <w:color w:val="000000"/>
          <w:sz w:val="24"/>
          <w:szCs w:val="24"/>
        </w:rPr>
        <w:t>Администрация муниципального образования «Сарапульский район»</w:t>
      </w:r>
      <w:r w:rsidRPr="000766AE">
        <w:rPr>
          <w:rFonts w:eastAsia="Times New Roman"/>
          <w:color w:val="000000"/>
          <w:sz w:val="24"/>
          <w:szCs w:val="24"/>
        </w:rPr>
        <w:t>,</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условиях</w:t>
      </w:r>
      <w:r w:rsidR="002374BD" w:rsidRPr="000766AE">
        <w:rPr>
          <w:rFonts w:eastAsia="Times New Roman"/>
          <w:color w:val="000000"/>
          <w:sz w:val="24"/>
          <w:szCs w:val="24"/>
        </w:rPr>
        <w:t xml:space="preserve"> </w:t>
      </w:r>
      <w:r w:rsidRPr="000766AE">
        <w:rPr>
          <w:rFonts w:eastAsia="Times New Roman"/>
          <w:color w:val="000000"/>
          <w:sz w:val="24"/>
          <w:szCs w:val="24"/>
        </w:rPr>
        <w:t>острого</w:t>
      </w:r>
      <w:r w:rsidR="002374BD" w:rsidRPr="000766AE">
        <w:rPr>
          <w:rFonts w:eastAsia="Times New Roman"/>
          <w:color w:val="000000"/>
          <w:sz w:val="24"/>
          <w:szCs w:val="24"/>
        </w:rPr>
        <w:t xml:space="preserve"> </w:t>
      </w:r>
      <w:r w:rsidRPr="000766AE">
        <w:rPr>
          <w:rFonts w:eastAsia="Times New Roman"/>
          <w:color w:val="000000"/>
          <w:sz w:val="24"/>
          <w:szCs w:val="24"/>
        </w:rPr>
        <w:t>дефицита</w:t>
      </w:r>
      <w:r w:rsidR="002374BD" w:rsidRPr="000766AE">
        <w:rPr>
          <w:rFonts w:eastAsia="Times New Roman"/>
          <w:color w:val="000000"/>
          <w:sz w:val="24"/>
          <w:szCs w:val="24"/>
        </w:rPr>
        <w:t xml:space="preserve"> </w:t>
      </w:r>
      <w:r w:rsidRPr="000766AE">
        <w:rPr>
          <w:rFonts w:eastAsia="Times New Roman"/>
          <w:color w:val="000000"/>
          <w:sz w:val="24"/>
          <w:szCs w:val="24"/>
        </w:rPr>
        <w:t>собственных</w:t>
      </w:r>
      <w:r w:rsidR="002374BD" w:rsidRPr="000766AE">
        <w:rPr>
          <w:rFonts w:eastAsia="Times New Roman"/>
          <w:color w:val="000000"/>
          <w:sz w:val="24"/>
          <w:szCs w:val="24"/>
        </w:rPr>
        <w:t xml:space="preserve"> </w:t>
      </w:r>
      <w:r w:rsidRPr="000766AE">
        <w:rPr>
          <w:rFonts w:eastAsia="Times New Roman"/>
          <w:color w:val="000000"/>
          <w:sz w:val="24"/>
          <w:szCs w:val="24"/>
        </w:rPr>
        <w:t>средств</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Pr="000766AE">
        <w:rPr>
          <w:rFonts w:eastAsia="Times New Roman"/>
          <w:color w:val="000000"/>
          <w:sz w:val="24"/>
          <w:szCs w:val="24"/>
        </w:rPr>
        <w:t>реализацию</w:t>
      </w:r>
      <w:r w:rsidR="002374BD" w:rsidRPr="000766AE">
        <w:rPr>
          <w:rFonts w:eastAsia="Times New Roman"/>
          <w:color w:val="000000"/>
          <w:sz w:val="24"/>
          <w:szCs w:val="24"/>
        </w:rPr>
        <w:t xml:space="preserve"> </w:t>
      </w:r>
      <w:r w:rsidRPr="000766AE">
        <w:rPr>
          <w:rFonts w:eastAsia="Times New Roman"/>
          <w:color w:val="000000"/>
          <w:sz w:val="24"/>
          <w:szCs w:val="24"/>
        </w:rPr>
        <w:t>бюджетной</w:t>
      </w:r>
      <w:r w:rsidR="006F7BC6">
        <w:rPr>
          <w:sz w:val="24"/>
          <w:szCs w:val="24"/>
        </w:rPr>
        <w:t xml:space="preserve"> </w:t>
      </w:r>
      <w:r w:rsidR="00C1786D">
        <w:rPr>
          <w:rFonts w:eastAsia="Times New Roman"/>
          <w:color w:val="000000"/>
          <w:sz w:val="24"/>
          <w:szCs w:val="24"/>
        </w:rPr>
        <w:t>политики,</w:t>
      </w:r>
      <w:r w:rsidR="002374BD" w:rsidRPr="000766AE">
        <w:rPr>
          <w:rFonts w:eastAsia="Times New Roman"/>
          <w:color w:val="000000"/>
          <w:sz w:val="24"/>
          <w:szCs w:val="24"/>
        </w:rPr>
        <w:t xml:space="preserve"> </w:t>
      </w:r>
      <w:r w:rsidR="00C1786D">
        <w:rPr>
          <w:rFonts w:eastAsia="Times New Roman"/>
          <w:color w:val="000000"/>
          <w:sz w:val="24"/>
          <w:szCs w:val="24"/>
        </w:rPr>
        <w:t xml:space="preserve">обеспечила </w:t>
      </w:r>
      <w:r w:rsidR="002374BD" w:rsidRPr="000766AE">
        <w:rPr>
          <w:rFonts w:eastAsia="Times New Roman"/>
          <w:color w:val="000000"/>
          <w:sz w:val="24"/>
          <w:szCs w:val="24"/>
        </w:rPr>
        <w:t xml:space="preserve"> </w:t>
      </w:r>
      <w:r w:rsidRPr="000766AE">
        <w:rPr>
          <w:rFonts w:eastAsia="Times New Roman"/>
          <w:color w:val="000000"/>
          <w:sz w:val="24"/>
          <w:szCs w:val="24"/>
        </w:rPr>
        <w:t>концентрацию</w:t>
      </w:r>
      <w:r w:rsidR="002374BD" w:rsidRPr="000766AE">
        <w:rPr>
          <w:rFonts w:eastAsia="Times New Roman"/>
          <w:color w:val="000000"/>
          <w:sz w:val="24"/>
          <w:szCs w:val="24"/>
        </w:rPr>
        <w:t xml:space="preserve"> </w:t>
      </w:r>
      <w:r w:rsidRPr="000766AE">
        <w:rPr>
          <w:rFonts w:eastAsia="Times New Roman"/>
          <w:color w:val="000000"/>
          <w:sz w:val="24"/>
          <w:szCs w:val="24"/>
        </w:rPr>
        <w:t>расходов</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Pr="000766AE">
        <w:rPr>
          <w:rFonts w:eastAsia="Times New Roman"/>
          <w:color w:val="000000"/>
          <w:sz w:val="24"/>
          <w:szCs w:val="24"/>
        </w:rPr>
        <w:t>приоритетных</w:t>
      </w:r>
      <w:r w:rsidR="002374BD" w:rsidRPr="000766AE">
        <w:rPr>
          <w:rFonts w:eastAsia="Times New Roman"/>
          <w:color w:val="000000"/>
          <w:sz w:val="24"/>
          <w:szCs w:val="24"/>
        </w:rPr>
        <w:t xml:space="preserve"> </w:t>
      </w:r>
      <w:r w:rsidRPr="000766AE">
        <w:rPr>
          <w:rFonts w:eastAsia="Times New Roman"/>
          <w:color w:val="000000"/>
          <w:sz w:val="24"/>
          <w:szCs w:val="24"/>
        </w:rPr>
        <w:t>направлениях</w:t>
      </w:r>
      <w:r w:rsidR="002374BD" w:rsidRPr="000766AE">
        <w:rPr>
          <w:rFonts w:eastAsia="Times New Roman"/>
          <w:color w:val="000000"/>
          <w:sz w:val="24"/>
          <w:szCs w:val="24"/>
        </w:rPr>
        <w:t xml:space="preserve"> </w:t>
      </w:r>
      <w:r w:rsidRPr="000766AE">
        <w:rPr>
          <w:rFonts w:eastAsia="Times New Roman"/>
          <w:color w:val="000000"/>
          <w:sz w:val="24"/>
          <w:szCs w:val="24"/>
        </w:rPr>
        <w:t>бюджетной</w:t>
      </w:r>
      <w:r w:rsidR="002374BD" w:rsidRPr="000766AE">
        <w:rPr>
          <w:rFonts w:eastAsia="Times New Roman"/>
          <w:color w:val="000000"/>
          <w:sz w:val="24"/>
          <w:szCs w:val="24"/>
        </w:rPr>
        <w:t xml:space="preserve"> </w:t>
      </w:r>
      <w:r w:rsidRPr="000766AE">
        <w:rPr>
          <w:rFonts w:eastAsia="Times New Roman"/>
          <w:color w:val="000000"/>
          <w:sz w:val="24"/>
          <w:szCs w:val="24"/>
        </w:rPr>
        <w:t>политики.</w:t>
      </w:r>
    </w:p>
    <w:p w:rsidR="00C1786D" w:rsidRPr="000766AE" w:rsidRDefault="00C1786D" w:rsidP="006F7BC6">
      <w:pPr>
        <w:shd w:val="clear" w:color="auto" w:fill="FFFFFF"/>
        <w:ind w:firstLine="851"/>
        <w:jc w:val="both"/>
        <w:rPr>
          <w:sz w:val="24"/>
          <w:szCs w:val="24"/>
        </w:rPr>
      </w:pPr>
    </w:p>
    <w:p w:rsidR="00FC178C" w:rsidRPr="00C1786D" w:rsidRDefault="00666BE5" w:rsidP="00C1786D">
      <w:pPr>
        <w:pStyle w:val="a3"/>
        <w:numPr>
          <w:ilvl w:val="0"/>
          <w:numId w:val="1"/>
        </w:numPr>
        <w:shd w:val="clear" w:color="auto" w:fill="FFFFFF"/>
        <w:ind w:left="0" w:firstLine="851"/>
        <w:jc w:val="both"/>
        <w:rPr>
          <w:rFonts w:eastAsia="Times New Roman"/>
          <w:b/>
          <w:bCs/>
          <w:color w:val="000000"/>
          <w:sz w:val="24"/>
          <w:szCs w:val="24"/>
        </w:rPr>
      </w:pPr>
      <w:r w:rsidRPr="00C1786D">
        <w:rPr>
          <w:rFonts w:eastAsia="Times New Roman"/>
          <w:b/>
          <w:bCs/>
          <w:color w:val="000000"/>
          <w:sz w:val="24"/>
          <w:szCs w:val="24"/>
        </w:rPr>
        <w:t>Формирование</w:t>
      </w:r>
      <w:r w:rsidR="002374BD" w:rsidRPr="00C1786D">
        <w:rPr>
          <w:rFonts w:eastAsia="Times New Roman"/>
          <w:b/>
          <w:bCs/>
          <w:color w:val="000000"/>
          <w:sz w:val="24"/>
          <w:szCs w:val="24"/>
        </w:rPr>
        <w:t xml:space="preserve"> </w:t>
      </w:r>
      <w:r w:rsidRPr="00C1786D">
        <w:rPr>
          <w:rFonts w:eastAsia="Times New Roman"/>
          <w:b/>
          <w:bCs/>
          <w:color w:val="000000"/>
          <w:sz w:val="24"/>
          <w:szCs w:val="24"/>
        </w:rPr>
        <w:t>проекта</w:t>
      </w:r>
      <w:r w:rsidR="002374BD" w:rsidRPr="00C1786D">
        <w:rPr>
          <w:rFonts w:eastAsia="Times New Roman"/>
          <w:b/>
          <w:bCs/>
          <w:color w:val="000000"/>
          <w:sz w:val="24"/>
          <w:szCs w:val="24"/>
        </w:rPr>
        <w:t xml:space="preserve"> </w:t>
      </w:r>
      <w:r w:rsidRPr="00C1786D">
        <w:rPr>
          <w:rFonts w:eastAsia="Times New Roman"/>
          <w:b/>
          <w:bCs/>
          <w:color w:val="000000"/>
          <w:sz w:val="24"/>
          <w:szCs w:val="24"/>
        </w:rPr>
        <w:t>бюджета</w:t>
      </w:r>
      <w:r w:rsidR="002374BD" w:rsidRPr="00C1786D">
        <w:rPr>
          <w:rFonts w:eastAsia="Times New Roman"/>
          <w:b/>
          <w:bCs/>
          <w:color w:val="000000"/>
          <w:sz w:val="24"/>
          <w:szCs w:val="24"/>
        </w:rPr>
        <w:t xml:space="preserve"> </w:t>
      </w:r>
      <w:r w:rsidR="00C1786D">
        <w:rPr>
          <w:rFonts w:eastAsia="Times New Roman"/>
          <w:b/>
          <w:bCs/>
          <w:color w:val="000000"/>
          <w:sz w:val="24"/>
          <w:szCs w:val="24"/>
        </w:rPr>
        <w:t>муниципального образования «Сарапульский район»</w:t>
      </w:r>
      <w:r w:rsidR="002374BD" w:rsidRPr="00C1786D">
        <w:rPr>
          <w:rFonts w:eastAsia="Times New Roman"/>
          <w:b/>
          <w:bCs/>
          <w:color w:val="000000"/>
          <w:sz w:val="24"/>
          <w:szCs w:val="24"/>
        </w:rPr>
        <w:t xml:space="preserve"> </w:t>
      </w:r>
      <w:r w:rsidRPr="00C1786D">
        <w:rPr>
          <w:rFonts w:eastAsia="Times New Roman"/>
          <w:b/>
          <w:bCs/>
          <w:color w:val="000000"/>
          <w:sz w:val="24"/>
          <w:szCs w:val="24"/>
        </w:rPr>
        <w:t>на</w:t>
      </w:r>
      <w:r w:rsidR="002374BD" w:rsidRPr="00C1786D">
        <w:rPr>
          <w:rFonts w:eastAsia="Times New Roman"/>
          <w:b/>
          <w:bCs/>
          <w:color w:val="000000"/>
          <w:sz w:val="24"/>
          <w:szCs w:val="24"/>
        </w:rPr>
        <w:t xml:space="preserve"> </w:t>
      </w:r>
      <w:r w:rsidR="00224E77">
        <w:rPr>
          <w:rFonts w:eastAsia="Times New Roman"/>
          <w:b/>
          <w:bCs/>
          <w:color w:val="000000"/>
          <w:sz w:val="24"/>
          <w:szCs w:val="24"/>
        </w:rPr>
        <w:t>2017</w:t>
      </w:r>
      <w:r w:rsidR="002374BD" w:rsidRPr="00C1786D">
        <w:rPr>
          <w:rFonts w:eastAsia="Times New Roman"/>
          <w:b/>
          <w:bCs/>
          <w:color w:val="000000"/>
          <w:sz w:val="24"/>
          <w:szCs w:val="24"/>
        </w:rPr>
        <w:t xml:space="preserve"> </w:t>
      </w:r>
      <w:r w:rsidRPr="00C1786D">
        <w:rPr>
          <w:rFonts w:eastAsia="Times New Roman"/>
          <w:b/>
          <w:bCs/>
          <w:color w:val="000000"/>
          <w:sz w:val="24"/>
          <w:szCs w:val="24"/>
        </w:rPr>
        <w:t>год</w:t>
      </w:r>
      <w:r w:rsidR="00224E77">
        <w:rPr>
          <w:rFonts w:eastAsia="Times New Roman"/>
          <w:b/>
          <w:bCs/>
          <w:color w:val="000000"/>
          <w:sz w:val="24"/>
          <w:szCs w:val="24"/>
        </w:rPr>
        <w:t xml:space="preserve"> и на плановый период 2018 и 2019 годов</w:t>
      </w:r>
      <w:r w:rsidRPr="00C1786D">
        <w:rPr>
          <w:rFonts w:eastAsia="Times New Roman"/>
          <w:b/>
          <w:bCs/>
          <w:color w:val="000000"/>
          <w:sz w:val="24"/>
          <w:szCs w:val="24"/>
        </w:rPr>
        <w:t>.</w:t>
      </w:r>
    </w:p>
    <w:p w:rsidR="00C1786D" w:rsidRPr="00C1786D" w:rsidRDefault="00C1786D" w:rsidP="00C1786D">
      <w:pPr>
        <w:pStyle w:val="a3"/>
        <w:shd w:val="clear" w:color="auto" w:fill="FFFFFF"/>
        <w:ind w:left="1211"/>
        <w:jc w:val="both"/>
        <w:rPr>
          <w:sz w:val="24"/>
          <w:szCs w:val="24"/>
        </w:rPr>
      </w:pPr>
    </w:p>
    <w:p w:rsidR="00FC178C" w:rsidRPr="000766AE" w:rsidRDefault="00666BE5" w:rsidP="000766AE">
      <w:pPr>
        <w:shd w:val="clear" w:color="auto" w:fill="FFFFFF"/>
        <w:ind w:firstLine="851"/>
        <w:jc w:val="both"/>
        <w:rPr>
          <w:sz w:val="24"/>
          <w:szCs w:val="24"/>
        </w:rPr>
      </w:pPr>
      <w:r w:rsidRPr="000766AE">
        <w:rPr>
          <w:rFonts w:eastAsia="Times New Roman"/>
          <w:color w:val="000000"/>
          <w:sz w:val="24"/>
          <w:szCs w:val="24"/>
        </w:rPr>
        <w:t>Основным</w:t>
      </w:r>
      <w:r w:rsidR="002374BD" w:rsidRPr="000766AE">
        <w:rPr>
          <w:rFonts w:eastAsia="Times New Roman"/>
          <w:color w:val="000000"/>
          <w:sz w:val="24"/>
          <w:szCs w:val="24"/>
        </w:rPr>
        <w:t xml:space="preserve"> </w:t>
      </w:r>
      <w:r w:rsidRPr="000766AE">
        <w:rPr>
          <w:rFonts w:eastAsia="Times New Roman"/>
          <w:color w:val="000000"/>
          <w:sz w:val="24"/>
          <w:szCs w:val="24"/>
        </w:rPr>
        <w:t>инструментом</w:t>
      </w:r>
      <w:r w:rsidR="002374BD" w:rsidRPr="000766AE">
        <w:rPr>
          <w:rFonts w:eastAsia="Times New Roman"/>
          <w:color w:val="000000"/>
          <w:sz w:val="24"/>
          <w:szCs w:val="24"/>
        </w:rPr>
        <w:t xml:space="preserve"> </w:t>
      </w:r>
      <w:r w:rsidRPr="000766AE">
        <w:rPr>
          <w:rFonts w:eastAsia="Times New Roman"/>
          <w:color w:val="000000"/>
          <w:sz w:val="24"/>
          <w:szCs w:val="24"/>
        </w:rPr>
        <w:t>реализации</w:t>
      </w:r>
      <w:r w:rsidR="002374BD" w:rsidRPr="000766AE">
        <w:rPr>
          <w:rFonts w:eastAsia="Times New Roman"/>
          <w:color w:val="000000"/>
          <w:sz w:val="24"/>
          <w:szCs w:val="24"/>
        </w:rPr>
        <w:t xml:space="preserve"> </w:t>
      </w:r>
      <w:r w:rsidRPr="000766AE">
        <w:rPr>
          <w:rFonts w:eastAsia="Times New Roman"/>
          <w:color w:val="000000"/>
          <w:sz w:val="24"/>
          <w:szCs w:val="24"/>
        </w:rPr>
        <w:t>бюджетной</w:t>
      </w:r>
      <w:r w:rsidR="002374BD" w:rsidRPr="000766AE">
        <w:rPr>
          <w:rFonts w:eastAsia="Times New Roman"/>
          <w:color w:val="000000"/>
          <w:sz w:val="24"/>
          <w:szCs w:val="24"/>
        </w:rPr>
        <w:t xml:space="preserve"> </w:t>
      </w:r>
      <w:r w:rsidRPr="000766AE">
        <w:rPr>
          <w:rFonts w:eastAsia="Times New Roman"/>
          <w:color w:val="000000"/>
          <w:sz w:val="24"/>
          <w:szCs w:val="24"/>
        </w:rPr>
        <w:t>политики</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00C1786D">
        <w:rPr>
          <w:rFonts w:eastAsia="Times New Roman"/>
          <w:color w:val="000000"/>
          <w:sz w:val="24"/>
          <w:szCs w:val="24"/>
        </w:rPr>
        <w:t xml:space="preserve">муниципальном образовании «Сарапульский район» </w:t>
      </w:r>
      <w:r w:rsidR="002374BD" w:rsidRPr="000766AE">
        <w:rPr>
          <w:rFonts w:eastAsia="Times New Roman"/>
          <w:color w:val="000000"/>
          <w:sz w:val="24"/>
          <w:szCs w:val="24"/>
        </w:rPr>
        <w:t xml:space="preserve"> </w:t>
      </w:r>
      <w:r w:rsidRPr="000766AE">
        <w:rPr>
          <w:rFonts w:eastAsia="Times New Roman"/>
          <w:color w:val="000000"/>
          <w:sz w:val="24"/>
          <w:szCs w:val="24"/>
        </w:rPr>
        <w:t>является</w:t>
      </w:r>
      <w:r w:rsidR="002374BD" w:rsidRPr="000766AE">
        <w:rPr>
          <w:rFonts w:eastAsia="Times New Roman"/>
          <w:color w:val="000000"/>
          <w:sz w:val="24"/>
          <w:szCs w:val="24"/>
        </w:rPr>
        <w:t xml:space="preserve"> </w:t>
      </w:r>
      <w:r w:rsidRPr="000766AE">
        <w:rPr>
          <w:rFonts w:eastAsia="Times New Roman"/>
          <w:color w:val="000000"/>
          <w:sz w:val="24"/>
          <w:szCs w:val="24"/>
        </w:rPr>
        <w:t>бюджет.</w:t>
      </w:r>
    </w:p>
    <w:p w:rsidR="00FC178C" w:rsidRDefault="00666BE5" w:rsidP="00C1786D">
      <w:pPr>
        <w:shd w:val="clear" w:color="auto" w:fill="FFFFFF"/>
        <w:ind w:firstLine="851"/>
        <w:jc w:val="both"/>
        <w:rPr>
          <w:rFonts w:eastAsia="Times New Roman"/>
          <w:color w:val="000000"/>
          <w:sz w:val="24"/>
          <w:szCs w:val="24"/>
        </w:rPr>
      </w:pPr>
      <w:proofErr w:type="gramStart"/>
      <w:r w:rsidRPr="000766AE">
        <w:rPr>
          <w:rFonts w:eastAsia="Times New Roman"/>
          <w:color w:val="000000"/>
          <w:sz w:val="24"/>
          <w:szCs w:val="24"/>
        </w:rPr>
        <w:t>Организация</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координация</w:t>
      </w:r>
      <w:r w:rsidR="002374BD" w:rsidRPr="000766AE">
        <w:rPr>
          <w:rFonts w:eastAsia="Times New Roman"/>
          <w:color w:val="000000"/>
          <w:sz w:val="24"/>
          <w:szCs w:val="24"/>
        </w:rPr>
        <w:t xml:space="preserve"> </w:t>
      </w:r>
      <w:r w:rsidRPr="000766AE">
        <w:rPr>
          <w:rFonts w:eastAsia="Times New Roman"/>
          <w:color w:val="000000"/>
          <w:sz w:val="24"/>
          <w:szCs w:val="24"/>
        </w:rPr>
        <w:t>работ</w:t>
      </w:r>
      <w:r w:rsidR="002374BD" w:rsidRPr="000766AE">
        <w:rPr>
          <w:rFonts w:eastAsia="Times New Roman"/>
          <w:color w:val="000000"/>
          <w:sz w:val="24"/>
          <w:szCs w:val="24"/>
        </w:rPr>
        <w:t xml:space="preserve"> </w:t>
      </w:r>
      <w:r w:rsidRPr="000766AE">
        <w:rPr>
          <w:rFonts w:eastAsia="Times New Roman"/>
          <w:color w:val="000000"/>
          <w:sz w:val="24"/>
          <w:szCs w:val="24"/>
        </w:rPr>
        <w:t>по</w:t>
      </w:r>
      <w:r w:rsidR="002374BD" w:rsidRPr="000766AE">
        <w:rPr>
          <w:rFonts w:eastAsia="Times New Roman"/>
          <w:color w:val="000000"/>
          <w:sz w:val="24"/>
          <w:szCs w:val="24"/>
        </w:rPr>
        <w:t xml:space="preserve"> </w:t>
      </w:r>
      <w:r w:rsidRPr="000766AE">
        <w:rPr>
          <w:rFonts w:eastAsia="Times New Roman"/>
          <w:color w:val="000000"/>
          <w:sz w:val="24"/>
          <w:szCs w:val="24"/>
        </w:rPr>
        <w:t>вопросам,</w:t>
      </w:r>
      <w:r w:rsidR="002374BD" w:rsidRPr="000766AE">
        <w:rPr>
          <w:rFonts w:eastAsia="Times New Roman"/>
          <w:color w:val="000000"/>
          <w:sz w:val="24"/>
          <w:szCs w:val="24"/>
        </w:rPr>
        <w:t xml:space="preserve"> </w:t>
      </w:r>
      <w:r w:rsidRPr="000766AE">
        <w:rPr>
          <w:rFonts w:eastAsia="Times New Roman"/>
          <w:color w:val="000000"/>
          <w:sz w:val="24"/>
          <w:szCs w:val="24"/>
        </w:rPr>
        <w:t>связанным</w:t>
      </w:r>
      <w:r w:rsidR="002374BD" w:rsidRPr="000766AE">
        <w:rPr>
          <w:rFonts w:eastAsia="Times New Roman"/>
          <w:color w:val="000000"/>
          <w:sz w:val="24"/>
          <w:szCs w:val="24"/>
        </w:rPr>
        <w:t xml:space="preserve"> </w:t>
      </w:r>
      <w:r w:rsidRPr="000766AE">
        <w:rPr>
          <w:rFonts w:eastAsia="Times New Roman"/>
          <w:color w:val="000000"/>
          <w:sz w:val="24"/>
          <w:szCs w:val="24"/>
        </w:rPr>
        <w:t>с</w:t>
      </w:r>
      <w:r w:rsidR="002374BD" w:rsidRPr="000766AE">
        <w:rPr>
          <w:rFonts w:eastAsia="Times New Roman"/>
          <w:color w:val="000000"/>
          <w:sz w:val="24"/>
          <w:szCs w:val="24"/>
        </w:rPr>
        <w:t xml:space="preserve"> </w:t>
      </w:r>
      <w:r w:rsidRPr="000766AE">
        <w:rPr>
          <w:rFonts w:eastAsia="Times New Roman"/>
          <w:color w:val="000000"/>
          <w:sz w:val="24"/>
          <w:szCs w:val="24"/>
        </w:rPr>
        <w:t>составлением</w:t>
      </w:r>
      <w:r w:rsidR="002374BD" w:rsidRPr="000766AE">
        <w:rPr>
          <w:rFonts w:eastAsia="Times New Roman"/>
          <w:color w:val="000000"/>
          <w:sz w:val="24"/>
          <w:szCs w:val="24"/>
        </w:rPr>
        <w:t xml:space="preserve"> </w:t>
      </w:r>
      <w:r w:rsidRPr="000766AE">
        <w:rPr>
          <w:rFonts w:eastAsia="Times New Roman"/>
          <w:color w:val="000000"/>
          <w:sz w:val="24"/>
          <w:szCs w:val="24"/>
        </w:rPr>
        <w:t>проекта</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00C1786D">
        <w:rPr>
          <w:rFonts w:eastAsia="Times New Roman"/>
          <w:color w:val="000000"/>
          <w:sz w:val="24"/>
          <w:szCs w:val="24"/>
        </w:rPr>
        <w:t>муниципального образования «Сарапульский район»</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00224E77">
        <w:rPr>
          <w:rFonts w:eastAsia="Times New Roman"/>
          <w:color w:val="000000"/>
          <w:sz w:val="24"/>
          <w:szCs w:val="24"/>
        </w:rPr>
        <w:t>2017</w:t>
      </w:r>
      <w:r w:rsidR="002374BD" w:rsidRPr="000766AE">
        <w:rPr>
          <w:rFonts w:eastAsia="Times New Roman"/>
          <w:color w:val="000000"/>
          <w:sz w:val="24"/>
          <w:szCs w:val="24"/>
        </w:rPr>
        <w:t xml:space="preserve"> </w:t>
      </w:r>
      <w:r w:rsidRPr="000766AE">
        <w:rPr>
          <w:rFonts w:eastAsia="Times New Roman"/>
          <w:color w:val="000000"/>
          <w:sz w:val="24"/>
          <w:szCs w:val="24"/>
        </w:rPr>
        <w:t>год</w:t>
      </w:r>
      <w:r w:rsidR="002374BD" w:rsidRPr="000766AE">
        <w:rPr>
          <w:rFonts w:eastAsia="Times New Roman"/>
          <w:color w:val="000000"/>
          <w:sz w:val="24"/>
          <w:szCs w:val="24"/>
        </w:rPr>
        <w:t xml:space="preserve"> </w:t>
      </w:r>
      <w:r w:rsidR="00224E77">
        <w:rPr>
          <w:rFonts w:eastAsia="Times New Roman"/>
          <w:color w:val="000000"/>
          <w:sz w:val="24"/>
          <w:szCs w:val="24"/>
        </w:rPr>
        <w:t xml:space="preserve">и на плановый период 2018 и 2019 годов </w:t>
      </w:r>
      <w:r w:rsidRPr="000766AE">
        <w:rPr>
          <w:rFonts w:eastAsia="Times New Roman"/>
          <w:color w:val="000000"/>
          <w:sz w:val="24"/>
          <w:szCs w:val="24"/>
        </w:rPr>
        <w:t>(далее</w:t>
      </w:r>
      <w:r w:rsidR="002374BD" w:rsidRPr="000766AE">
        <w:rPr>
          <w:rFonts w:eastAsia="Times New Roman"/>
          <w:color w:val="000000"/>
          <w:sz w:val="24"/>
          <w:szCs w:val="24"/>
        </w:rPr>
        <w:t xml:space="preserve"> </w:t>
      </w:r>
      <w:r w:rsidRPr="000766AE">
        <w:rPr>
          <w:rFonts w:eastAsia="Times New Roman"/>
          <w:color w:val="000000"/>
          <w:sz w:val="24"/>
          <w:szCs w:val="24"/>
        </w:rPr>
        <w:t>-</w:t>
      </w:r>
      <w:r w:rsidR="002374BD" w:rsidRPr="000766AE">
        <w:rPr>
          <w:rFonts w:eastAsia="Times New Roman"/>
          <w:color w:val="000000"/>
          <w:sz w:val="24"/>
          <w:szCs w:val="24"/>
        </w:rPr>
        <w:t xml:space="preserve"> </w:t>
      </w:r>
      <w:r w:rsidRPr="000766AE">
        <w:rPr>
          <w:rFonts w:eastAsia="Times New Roman"/>
          <w:color w:val="000000"/>
          <w:sz w:val="24"/>
          <w:szCs w:val="24"/>
        </w:rPr>
        <w:t>проект</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Pr="000766AE">
        <w:rPr>
          <w:rFonts w:eastAsia="Times New Roman"/>
          <w:color w:val="000000"/>
          <w:sz w:val="24"/>
          <w:szCs w:val="24"/>
        </w:rPr>
        <w:t>осуществлялась</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соответствии</w:t>
      </w:r>
      <w:r w:rsidR="002374BD" w:rsidRPr="000766AE">
        <w:rPr>
          <w:rFonts w:eastAsia="Times New Roman"/>
          <w:color w:val="000000"/>
          <w:sz w:val="24"/>
          <w:szCs w:val="24"/>
        </w:rPr>
        <w:t xml:space="preserve"> </w:t>
      </w:r>
      <w:r w:rsidRPr="000766AE">
        <w:rPr>
          <w:rFonts w:eastAsia="Times New Roman"/>
          <w:color w:val="000000"/>
          <w:sz w:val="24"/>
          <w:szCs w:val="24"/>
        </w:rPr>
        <w:t>с</w:t>
      </w:r>
      <w:r w:rsidR="002374BD" w:rsidRPr="000766AE">
        <w:rPr>
          <w:rFonts w:eastAsia="Times New Roman"/>
          <w:color w:val="000000"/>
          <w:sz w:val="24"/>
          <w:szCs w:val="24"/>
        </w:rPr>
        <w:t xml:space="preserve"> </w:t>
      </w:r>
      <w:r w:rsidRPr="000766AE">
        <w:rPr>
          <w:rFonts w:eastAsia="Times New Roman"/>
          <w:color w:val="000000"/>
          <w:sz w:val="24"/>
          <w:szCs w:val="24"/>
        </w:rPr>
        <w:t>Постановлением</w:t>
      </w:r>
      <w:r w:rsidR="002374BD" w:rsidRPr="000766AE">
        <w:rPr>
          <w:rFonts w:eastAsia="Times New Roman"/>
          <w:color w:val="000000"/>
          <w:sz w:val="24"/>
          <w:szCs w:val="24"/>
        </w:rPr>
        <w:t xml:space="preserve"> </w:t>
      </w:r>
      <w:r w:rsidR="00C1786D">
        <w:rPr>
          <w:rFonts w:eastAsia="Times New Roman"/>
          <w:color w:val="000000"/>
          <w:sz w:val="24"/>
          <w:szCs w:val="24"/>
        </w:rPr>
        <w:t>Администрации муниципального образования «Сарапульский район»</w:t>
      </w:r>
      <w:r w:rsidR="002374BD" w:rsidRPr="000766AE">
        <w:rPr>
          <w:rFonts w:eastAsia="Times New Roman"/>
          <w:color w:val="000000"/>
          <w:sz w:val="24"/>
          <w:szCs w:val="24"/>
        </w:rPr>
        <w:t xml:space="preserve"> </w:t>
      </w:r>
      <w:r w:rsidRPr="000766AE">
        <w:rPr>
          <w:rFonts w:eastAsia="Times New Roman"/>
          <w:color w:val="000000"/>
          <w:sz w:val="24"/>
          <w:szCs w:val="24"/>
        </w:rPr>
        <w:t>от</w:t>
      </w:r>
      <w:r w:rsidR="002374BD" w:rsidRPr="000766AE">
        <w:rPr>
          <w:rFonts w:eastAsia="Times New Roman"/>
          <w:color w:val="000000"/>
          <w:sz w:val="24"/>
          <w:szCs w:val="24"/>
        </w:rPr>
        <w:t xml:space="preserve"> </w:t>
      </w:r>
      <w:r w:rsidR="00C1786D">
        <w:rPr>
          <w:rFonts w:eastAsia="Times New Roman"/>
          <w:color w:val="000000"/>
          <w:sz w:val="24"/>
          <w:szCs w:val="24"/>
        </w:rPr>
        <w:t>2</w:t>
      </w:r>
      <w:r w:rsidR="00224E77">
        <w:rPr>
          <w:rFonts w:eastAsia="Times New Roman"/>
          <w:color w:val="000000"/>
          <w:sz w:val="24"/>
          <w:szCs w:val="24"/>
        </w:rPr>
        <w:t>1</w:t>
      </w:r>
      <w:r w:rsidR="00C1786D">
        <w:rPr>
          <w:rFonts w:eastAsia="Times New Roman"/>
          <w:color w:val="000000"/>
          <w:sz w:val="24"/>
          <w:szCs w:val="24"/>
        </w:rPr>
        <w:t xml:space="preserve"> </w:t>
      </w:r>
      <w:r w:rsidR="00224E77">
        <w:rPr>
          <w:rFonts w:eastAsia="Times New Roman"/>
          <w:color w:val="000000"/>
          <w:sz w:val="24"/>
          <w:szCs w:val="24"/>
        </w:rPr>
        <w:t>июля</w:t>
      </w:r>
      <w:r w:rsidR="00C1786D">
        <w:rPr>
          <w:rFonts w:eastAsia="Times New Roman"/>
          <w:color w:val="000000"/>
          <w:sz w:val="24"/>
          <w:szCs w:val="24"/>
        </w:rPr>
        <w:t xml:space="preserve"> 201</w:t>
      </w:r>
      <w:r w:rsidR="00224E77">
        <w:rPr>
          <w:rFonts w:eastAsia="Times New Roman"/>
          <w:color w:val="000000"/>
          <w:sz w:val="24"/>
          <w:szCs w:val="24"/>
        </w:rPr>
        <w:t>6</w:t>
      </w:r>
      <w:r w:rsidR="002374BD" w:rsidRPr="000766AE">
        <w:rPr>
          <w:rFonts w:eastAsia="Times New Roman"/>
          <w:color w:val="000000"/>
          <w:sz w:val="24"/>
          <w:szCs w:val="24"/>
        </w:rPr>
        <w:t xml:space="preserve"> </w:t>
      </w:r>
      <w:r w:rsidRPr="000766AE">
        <w:rPr>
          <w:rFonts w:eastAsia="Times New Roman"/>
          <w:color w:val="000000"/>
          <w:sz w:val="24"/>
          <w:szCs w:val="24"/>
        </w:rPr>
        <w:t>года</w:t>
      </w:r>
      <w:r w:rsidR="002374BD" w:rsidRPr="000766AE">
        <w:rPr>
          <w:rFonts w:eastAsia="Times New Roman"/>
          <w:color w:val="000000"/>
          <w:sz w:val="24"/>
          <w:szCs w:val="24"/>
        </w:rPr>
        <w:t xml:space="preserve"> </w:t>
      </w:r>
      <w:r w:rsidRPr="000766AE">
        <w:rPr>
          <w:rFonts w:eastAsia="Times New Roman"/>
          <w:color w:val="000000"/>
          <w:sz w:val="24"/>
          <w:szCs w:val="24"/>
        </w:rPr>
        <w:t>№</w:t>
      </w:r>
      <w:r w:rsidR="002374BD" w:rsidRPr="000766AE">
        <w:rPr>
          <w:rFonts w:eastAsia="Times New Roman"/>
          <w:color w:val="000000"/>
          <w:sz w:val="24"/>
          <w:szCs w:val="24"/>
        </w:rPr>
        <w:t xml:space="preserve"> </w:t>
      </w:r>
      <w:r w:rsidR="00224E77">
        <w:rPr>
          <w:rFonts w:eastAsia="Times New Roman"/>
          <w:color w:val="000000"/>
          <w:sz w:val="24"/>
          <w:szCs w:val="24"/>
        </w:rPr>
        <w:t>920</w:t>
      </w:r>
      <w:r w:rsidR="002374BD" w:rsidRPr="000766AE">
        <w:rPr>
          <w:rFonts w:eastAsia="Times New Roman"/>
          <w:color w:val="000000"/>
          <w:sz w:val="24"/>
          <w:szCs w:val="24"/>
        </w:rPr>
        <w:t xml:space="preserve"> </w:t>
      </w:r>
      <w:r w:rsidRPr="000766AE">
        <w:rPr>
          <w:rFonts w:eastAsia="Times New Roman"/>
          <w:color w:val="000000"/>
          <w:sz w:val="24"/>
          <w:szCs w:val="24"/>
        </w:rPr>
        <w:t>«Об</w:t>
      </w:r>
      <w:r w:rsidR="002374BD" w:rsidRPr="000766AE">
        <w:rPr>
          <w:rFonts w:eastAsia="Times New Roman"/>
          <w:color w:val="000000"/>
          <w:sz w:val="24"/>
          <w:szCs w:val="24"/>
        </w:rPr>
        <w:t xml:space="preserve"> </w:t>
      </w:r>
      <w:r w:rsidRPr="000766AE">
        <w:rPr>
          <w:rFonts w:eastAsia="Times New Roman"/>
          <w:color w:val="000000"/>
          <w:sz w:val="24"/>
          <w:szCs w:val="24"/>
        </w:rPr>
        <w:t>утверждении</w:t>
      </w:r>
      <w:r w:rsidR="002374BD" w:rsidRPr="000766AE">
        <w:rPr>
          <w:rFonts w:eastAsia="Times New Roman"/>
          <w:color w:val="000000"/>
          <w:sz w:val="24"/>
          <w:szCs w:val="24"/>
        </w:rPr>
        <w:t xml:space="preserve"> </w:t>
      </w:r>
      <w:r w:rsidRPr="000766AE">
        <w:rPr>
          <w:rFonts w:eastAsia="Times New Roman"/>
          <w:color w:val="000000"/>
          <w:sz w:val="24"/>
          <w:szCs w:val="24"/>
        </w:rPr>
        <w:t>Порядка</w:t>
      </w:r>
      <w:r w:rsidR="00C1786D">
        <w:rPr>
          <w:sz w:val="24"/>
          <w:szCs w:val="24"/>
        </w:rPr>
        <w:t xml:space="preserve">  </w:t>
      </w:r>
      <w:r w:rsidRPr="000766AE">
        <w:rPr>
          <w:rFonts w:eastAsia="Times New Roman"/>
          <w:color w:val="000000"/>
          <w:sz w:val="24"/>
          <w:szCs w:val="24"/>
        </w:rPr>
        <w:t>составления</w:t>
      </w:r>
      <w:r w:rsidR="002374BD" w:rsidRPr="000766AE">
        <w:rPr>
          <w:rFonts w:eastAsia="Times New Roman"/>
          <w:color w:val="000000"/>
          <w:sz w:val="24"/>
          <w:szCs w:val="24"/>
        </w:rPr>
        <w:t xml:space="preserve"> </w:t>
      </w:r>
      <w:r w:rsidRPr="000766AE">
        <w:rPr>
          <w:rFonts w:eastAsia="Times New Roman"/>
          <w:color w:val="000000"/>
          <w:sz w:val="24"/>
          <w:szCs w:val="24"/>
        </w:rPr>
        <w:t>проекта</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00C1786D">
        <w:rPr>
          <w:rFonts w:eastAsia="Times New Roman"/>
          <w:color w:val="000000"/>
          <w:sz w:val="24"/>
          <w:szCs w:val="24"/>
        </w:rPr>
        <w:t>муниципального образования «Сарапульский район»</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Pr="000766AE">
        <w:rPr>
          <w:rFonts w:eastAsia="Times New Roman"/>
          <w:color w:val="000000"/>
          <w:sz w:val="24"/>
          <w:szCs w:val="24"/>
        </w:rPr>
        <w:t>очередной</w:t>
      </w:r>
      <w:r w:rsidR="002374BD" w:rsidRPr="000766AE">
        <w:rPr>
          <w:rFonts w:eastAsia="Times New Roman"/>
          <w:color w:val="000000"/>
          <w:sz w:val="24"/>
          <w:szCs w:val="24"/>
        </w:rPr>
        <w:t xml:space="preserve"> </w:t>
      </w:r>
      <w:r w:rsidRPr="000766AE">
        <w:rPr>
          <w:rFonts w:eastAsia="Times New Roman"/>
          <w:color w:val="000000"/>
          <w:sz w:val="24"/>
          <w:szCs w:val="24"/>
        </w:rPr>
        <w:t>финансовый</w:t>
      </w:r>
      <w:r w:rsidR="002374BD" w:rsidRPr="000766AE">
        <w:rPr>
          <w:rFonts w:eastAsia="Times New Roman"/>
          <w:color w:val="000000"/>
          <w:sz w:val="24"/>
          <w:szCs w:val="24"/>
        </w:rPr>
        <w:t xml:space="preserve"> </w:t>
      </w:r>
      <w:r w:rsidRPr="000766AE">
        <w:rPr>
          <w:rFonts w:eastAsia="Times New Roman"/>
          <w:color w:val="000000"/>
          <w:sz w:val="24"/>
          <w:szCs w:val="24"/>
        </w:rPr>
        <w:t>год</w:t>
      </w:r>
      <w:r w:rsidR="002374BD" w:rsidRPr="000766AE">
        <w:rPr>
          <w:rFonts w:eastAsia="Times New Roman"/>
          <w:color w:val="000000"/>
          <w:sz w:val="24"/>
          <w:szCs w:val="24"/>
        </w:rPr>
        <w:t xml:space="preserve"> </w:t>
      </w:r>
      <w:r w:rsidRPr="000766AE">
        <w:rPr>
          <w:rFonts w:eastAsia="Times New Roman"/>
          <w:color w:val="000000"/>
          <w:sz w:val="24"/>
          <w:szCs w:val="24"/>
        </w:rPr>
        <w:t>и</w:t>
      </w:r>
      <w:proofErr w:type="gramEnd"/>
      <w:r w:rsidR="002374BD" w:rsidRPr="000766AE">
        <w:rPr>
          <w:rFonts w:eastAsia="Times New Roman"/>
          <w:color w:val="000000"/>
          <w:sz w:val="24"/>
          <w:szCs w:val="24"/>
        </w:rPr>
        <w:t xml:space="preserve"> </w:t>
      </w:r>
      <w:r w:rsidRPr="000766AE">
        <w:rPr>
          <w:rFonts w:eastAsia="Times New Roman"/>
          <w:color w:val="000000"/>
          <w:sz w:val="24"/>
          <w:szCs w:val="24"/>
        </w:rPr>
        <w:t>плановый</w:t>
      </w:r>
      <w:r w:rsidR="002374BD" w:rsidRPr="000766AE">
        <w:rPr>
          <w:rFonts w:eastAsia="Times New Roman"/>
          <w:color w:val="000000"/>
          <w:sz w:val="24"/>
          <w:szCs w:val="24"/>
        </w:rPr>
        <w:t xml:space="preserve"> </w:t>
      </w:r>
      <w:r w:rsidRPr="000766AE">
        <w:rPr>
          <w:rFonts w:eastAsia="Times New Roman"/>
          <w:color w:val="000000"/>
          <w:sz w:val="24"/>
          <w:szCs w:val="24"/>
        </w:rPr>
        <w:t>период».</w:t>
      </w:r>
    </w:p>
    <w:p w:rsidR="00224E77" w:rsidRPr="000766AE" w:rsidRDefault="00224E77" w:rsidP="00C1786D">
      <w:pPr>
        <w:shd w:val="clear" w:color="auto" w:fill="FFFFFF"/>
        <w:ind w:firstLine="851"/>
        <w:jc w:val="both"/>
        <w:rPr>
          <w:sz w:val="24"/>
          <w:szCs w:val="24"/>
        </w:rPr>
      </w:pPr>
      <w:r>
        <w:rPr>
          <w:rFonts w:eastAsia="Times New Roman"/>
          <w:color w:val="000000"/>
          <w:sz w:val="24"/>
          <w:szCs w:val="24"/>
        </w:rPr>
        <w:t>В целях составления проекта бюджета разработан приказ Управления  финансов Администрации муниципального образования «Сарапульский район»</w:t>
      </w:r>
      <w:r w:rsidR="002C55F5">
        <w:rPr>
          <w:rFonts w:eastAsia="Times New Roman"/>
          <w:color w:val="000000"/>
          <w:sz w:val="24"/>
          <w:szCs w:val="24"/>
        </w:rPr>
        <w:t xml:space="preserve"> (далее – Управление финансов)  от 23 июля 2016 года </w:t>
      </w:r>
      <w:r>
        <w:rPr>
          <w:rFonts w:eastAsia="Times New Roman"/>
          <w:color w:val="000000"/>
          <w:sz w:val="24"/>
          <w:szCs w:val="24"/>
        </w:rPr>
        <w:t>№ 23 «О порядке формирования бюджетных ассигнований проекта бюджета муниципального образования «Сарапульский район» на очередной финансовый год и на плановый период.</w:t>
      </w:r>
    </w:p>
    <w:p w:rsidR="00FC178C" w:rsidRPr="00DE310C" w:rsidRDefault="00666BE5" w:rsidP="000766AE">
      <w:pPr>
        <w:shd w:val="clear" w:color="auto" w:fill="FFFFFF"/>
        <w:ind w:firstLine="851"/>
        <w:jc w:val="both"/>
        <w:rPr>
          <w:sz w:val="24"/>
          <w:szCs w:val="24"/>
        </w:rPr>
      </w:pPr>
      <w:r w:rsidRPr="00DE310C">
        <w:rPr>
          <w:rFonts w:eastAsia="Times New Roman"/>
          <w:sz w:val="24"/>
          <w:szCs w:val="24"/>
        </w:rPr>
        <w:t>В</w:t>
      </w:r>
      <w:r w:rsidR="002374BD" w:rsidRPr="00DE310C">
        <w:rPr>
          <w:rFonts w:eastAsia="Times New Roman"/>
          <w:sz w:val="24"/>
          <w:szCs w:val="24"/>
        </w:rPr>
        <w:t xml:space="preserve"> </w:t>
      </w:r>
      <w:r w:rsidRPr="00DE310C">
        <w:rPr>
          <w:rFonts w:eastAsia="Times New Roman"/>
          <w:sz w:val="24"/>
          <w:szCs w:val="24"/>
        </w:rPr>
        <w:t>соответствии</w:t>
      </w:r>
      <w:r w:rsidR="002374BD" w:rsidRPr="00DE310C">
        <w:rPr>
          <w:rFonts w:eastAsia="Times New Roman"/>
          <w:sz w:val="24"/>
          <w:szCs w:val="24"/>
        </w:rPr>
        <w:t xml:space="preserve"> </w:t>
      </w:r>
      <w:r w:rsidRPr="00DE310C">
        <w:rPr>
          <w:rFonts w:eastAsia="Times New Roman"/>
          <w:sz w:val="24"/>
          <w:szCs w:val="24"/>
        </w:rPr>
        <w:t>с</w:t>
      </w:r>
      <w:r w:rsidR="002374BD" w:rsidRPr="00DE310C">
        <w:rPr>
          <w:rFonts w:eastAsia="Times New Roman"/>
          <w:sz w:val="24"/>
          <w:szCs w:val="24"/>
        </w:rPr>
        <w:t xml:space="preserve"> </w:t>
      </w:r>
      <w:r w:rsidRPr="00DE310C">
        <w:rPr>
          <w:rFonts w:eastAsia="Times New Roman"/>
          <w:sz w:val="24"/>
          <w:szCs w:val="24"/>
        </w:rPr>
        <w:t>требованиями</w:t>
      </w:r>
      <w:r w:rsidR="002374BD" w:rsidRPr="00DE310C">
        <w:rPr>
          <w:rFonts w:eastAsia="Times New Roman"/>
          <w:sz w:val="24"/>
          <w:szCs w:val="24"/>
        </w:rPr>
        <w:t xml:space="preserve"> </w:t>
      </w:r>
      <w:r w:rsidRPr="00DE310C">
        <w:rPr>
          <w:rFonts w:eastAsia="Times New Roman"/>
          <w:sz w:val="24"/>
          <w:szCs w:val="24"/>
        </w:rPr>
        <w:t>бюджетного</w:t>
      </w:r>
      <w:r w:rsidR="002374BD" w:rsidRPr="00DE310C">
        <w:rPr>
          <w:rFonts w:eastAsia="Times New Roman"/>
          <w:sz w:val="24"/>
          <w:szCs w:val="24"/>
        </w:rPr>
        <w:t xml:space="preserve"> </w:t>
      </w:r>
      <w:r w:rsidRPr="00DE310C">
        <w:rPr>
          <w:rFonts w:eastAsia="Times New Roman"/>
          <w:sz w:val="24"/>
          <w:szCs w:val="24"/>
        </w:rPr>
        <w:t>законодательства</w:t>
      </w:r>
      <w:r w:rsidR="002374BD" w:rsidRPr="00DE310C">
        <w:rPr>
          <w:rFonts w:eastAsia="Times New Roman"/>
          <w:sz w:val="24"/>
          <w:szCs w:val="24"/>
        </w:rPr>
        <w:t xml:space="preserve"> </w:t>
      </w:r>
      <w:r w:rsidRPr="00DE310C">
        <w:rPr>
          <w:rFonts w:eastAsia="Times New Roman"/>
          <w:sz w:val="24"/>
          <w:szCs w:val="24"/>
        </w:rPr>
        <w:t>составлен</w:t>
      </w:r>
      <w:r w:rsidR="002374BD" w:rsidRPr="00DE310C">
        <w:rPr>
          <w:rFonts w:eastAsia="Times New Roman"/>
          <w:sz w:val="24"/>
          <w:szCs w:val="24"/>
        </w:rPr>
        <w:t xml:space="preserve"> </w:t>
      </w:r>
      <w:r w:rsidRPr="00DE310C">
        <w:rPr>
          <w:rFonts w:eastAsia="Times New Roman"/>
          <w:sz w:val="24"/>
          <w:szCs w:val="24"/>
        </w:rPr>
        <w:t>плановый</w:t>
      </w:r>
      <w:r w:rsidR="002374BD" w:rsidRPr="00DE310C">
        <w:rPr>
          <w:rFonts w:eastAsia="Times New Roman"/>
          <w:sz w:val="24"/>
          <w:szCs w:val="24"/>
        </w:rPr>
        <w:t xml:space="preserve"> </w:t>
      </w:r>
      <w:r w:rsidRPr="00DE310C">
        <w:rPr>
          <w:rFonts w:eastAsia="Times New Roman"/>
          <w:sz w:val="24"/>
          <w:szCs w:val="24"/>
        </w:rPr>
        <w:t>реестр</w:t>
      </w:r>
      <w:r w:rsidR="002374BD" w:rsidRPr="00DE310C">
        <w:rPr>
          <w:rFonts w:eastAsia="Times New Roman"/>
          <w:sz w:val="24"/>
          <w:szCs w:val="24"/>
        </w:rPr>
        <w:t xml:space="preserve"> </w:t>
      </w:r>
      <w:r w:rsidRPr="00DE310C">
        <w:rPr>
          <w:rFonts w:eastAsia="Times New Roman"/>
          <w:sz w:val="24"/>
          <w:szCs w:val="24"/>
        </w:rPr>
        <w:t>расходных</w:t>
      </w:r>
      <w:r w:rsidR="002374BD" w:rsidRPr="00DE310C">
        <w:rPr>
          <w:rFonts w:eastAsia="Times New Roman"/>
          <w:sz w:val="24"/>
          <w:szCs w:val="24"/>
        </w:rPr>
        <w:t xml:space="preserve"> </w:t>
      </w:r>
      <w:r w:rsidRPr="00DE310C">
        <w:rPr>
          <w:rFonts w:eastAsia="Times New Roman"/>
          <w:sz w:val="24"/>
          <w:szCs w:val="24"/>
        </w:rPr>
        <w:t>обязательств</w:t>
      </w:r>
      <w:r w:rsidR="002374BD" w:rsidRPr="00DE310C">
        <w:rPr>
          <w:rFonts w:eastAsia="Times New Roman"/>
          <w:sz w:val="24"/>
          <w:szCs w:val="24"/>
        </w:rPr>
        <w:t xml:space="preserve"> </w:t>
      </w:r>
      <w:r w:rsidR="00D907FA" w:rsidRPr="00DE310C">
        <w:rPr>
          <w:rFonts w:eastAsia="Times New Roman"/>
          <w:sz w:val="24"/>
          <w:szCs w:val="24"/>
        </w:rPr>
        <w:t>муниципального образования «Сарапульский район»</w:t>
      </w:r>
      <w:r w:rsidR="002374BD" w:rsidRPr="00DE310C">
        <w:rPr>
          <w:rFonts w:eastAsia="Times New Roman"/>
          <w:sz w:val="24"/>
          <w:szCs w:val="24"/>
        </w:rPr>
        <w:t xml:space="preserve"> </w:t>
      </w:r>
      <w:r w:rsidRPr="00DE310C">
        <w:rPr>
          <w:rFonts w:eastAsia="Times New Roman"/>
          <w:sz w:val="24"/>
          <w:szCs w:val="24"/>
        </w:rPr>
        <w:t>на</w:t>
      </w:r>
      <w:r w:rsidR="002374BD" w:rsidRPr="00DE310C">
        <w:rPr>
          <w:rFonts w:eastAsia="Times New Roman"/>
          <w:sz w:val="24"/>
          <w:szCs w:val="24"/>
        </w:rPr>
        <w:t xml:space="preserve"> </w:t>
      </w:r>
      <w:r w:rsidR="00DE310C">
        <w:rPr>
          <w:rFonts w:eastAsia="Times New Roman"/>
          <w:sz w:val="24"/>
          <w:szCs w:val="24"/>
        </w:rPr>
        <w:t>2017-2019</w:t>
      </w:r>
      <w:r w:rsidR="002374BD" w:rsidRPr="00DE310C">
        <w:rPr>
          <w:rFonts w:eastAsia="Times New Roman"/>
          <w:sz w:val="24"/>
          <w:szCs w:val="24"/>
        </w:rPr>
        <w:t xml:space="preserve"> </w:t>
      </w:r>
      <w:r w:rsidRPr="00DE310C">
        <w:rPr>
          <w:rFonts w:eastAsia="Times New Roman"/>
          <w:sz w:val="24"/>
          <w:szCs w:val="24"/>
        </w:rPr>
        <w:t>годы,</w:t>
      </w:r>
      <w:r w:rsidR="002374BD" w:rsidRPr="00DE310C">
        <w:rPr>
          <w:rFonts w:eastAsia="Times New Roman"/>
          <w:sz w:val="24"/>
          <w:szCs w:val="24"/>
        </w:rPr>
        <w:t xml:space="preserve"> </w:t>
      </w:r>
      <w:r w:rsidRPr="00DE310C">
        <w:rPr>
          <w:rFonts w:eastAsia="Times New Roman"/>
          <w:sz w:val="24"/>
          <w:szCs w:val="24"/>
        </w:rPr>
        <w:t>на</w:t>
      </w:r>
      <w:r w:rsidR="002374BD" w:rsidRPr="00DE310C">
        <w:rPr>
          <w:rFonts w:eastAsia="Times New Roman"/>
          <w:sz w:val="24"/>
          <w:szCs w:val="24"/>
        </w:rPr>
        <w:t xml:space="preserve"> </w:t>
      </w:r>
      <w:r w:rsidRPr="00DE310C">
        <w:rPr>
          <w:rFonts w:eastAsia="Times New Roman"/>
          <w:sz w:val="24"/>
          <w:szCs w:val="24"/>
        </w:rPr>
        <w:t>основе</w:t>
      </w:r>
      <w:r w:rsidR="002374BD" w:rsidRPr="00DE310C">
        <w:rPr>
          <w:rFonts w:eastAsia="Times New Roman"/>
          <w:sz w:val="24"/>
          <w:szCs w:val="24"/>
        </w:rPr>
        <w:t xml:space="preserve"> </w:t>
      </w:r>
      <w:r w:rsidRPr="00DE310C">
        <w:rPr>
          <w:rFonts w:eastAsia="Times New Roman"/>
          <w:sz w:val="24"/>
          <w:szCs w:val="24"/>
        </w:rPr>
        <w:t>которого</w:t>
      </w:r>
      <w:r w:rsidR="002374BD" w:rsidRPr="00DE310C">
        <w:rPr>
          <w:rFonts w:eastAsia="Times New Roman"/>
          <w:sz w:val="24"/>
          <w:szCs w:val="24"/>
        </w:rPr>
        <w:t xml:space="preserve"> </w:t>
      </w:r>
      <w:r w:rsidRPr="00DE310C">
        <w:rPr>
          <w:rFonts w:eastAsia="Times New Roman"/>
          <w:sz w:val="24"/>
          <w:szCs w:val="24"/>
        </w:rPr>
        <w:t>сформированы</w:t>
      </w:r>
      <w:r w:rsidR="002374BD" w:rsidRPr="00DE310C">
        <w:rPr>
          <w:rFonts w:eastAsia="Times New Roman"/>
          <w:sz w:val="24"/>
          <w:szCs w:val="24"/>
        </w:rPr>
        <w:t xml:space="preserve"> </w:t>
      </w:r>
      <w:r w:rsidRPr="00DE310C">
        <w:rPr>
          <w:rFonts w:eastAsia="Times New Roman"/>
          <w:sz w:val="24"/>
          <w:szCs w:val="24"/>
        </w:rPr>
        <w:t>действующие</w:t>
      </w:r>
      <w:r w:rsidR="002374BD" w:rsidRPr="00DE310C">
        <w:rPr>
          <w:rFonts w:eastAsia="Times New Roman"/>
          <w:sz w:val="24"/>
          <w:szCs w:val="24"/>
        </w:rPr>
        <w:t xml:space="preserve"> </w:t>
      </w:r>
      <w:r w:rsidRPr="00DE310C">
        <w:rPr>
          <w:rFonts w:eastAsia="Times New Roman"/>
          <w:sz w:val="24"/>
          <w:szCs w:val="24"/>
        </w:rPr>
        <w:t>бюджетные</w:t>
      </w:r>
      <w:r w:rsidR="002374BD" w:rsidRPr="00DE310C">
        <w:rPr>
          <w:rFonts w:eastAsia="Times New Roman"/>
          <w:sz w:val="24"/>
          <w:szCs w:val="24"/>
        </w:rPr>
        <w:t xml:space="preserve"> </w:t>
      </w:r>
      <w:r w:rsidRPr="00DE310C">
        <w:rPr>
          <w:rFonts w:eastAsia="Times New Roman"/>
          <w:sz w:val="24"/>
          <w:szCs w:val="24"/>
        </w:rPr>
        <w:t>ассигнования</w:t>
      </w:r>
      <w:r w:rsidR="002374BD" w:rsidRPr="00DE310C">
        <w:rPr>
          <w:rFonts w:eastAsia="Times New Roman"/>
          <w:sz w:val="24"/>
          <w:szCs w:val="24"/>
        </w:rPr>
        <w:t xml:space="preserve"> </w:t>
      </w:r>
      <w:r w:rsidR="00DE310C">
        <w:rPr>
          <w:rFonts w:eastAsia="Times New Roman"/>
          <w:sz w:val="24"/>
          <w:szCs w:val="24"/>
        </w:rPr>
        <w:t>2017</w:t>
      </w:r>
      <w:r w:rsidR="002374BD" w:rsidRPr="00DE310C">
        <w:rPr>
          <w:rFonts w:eastAsia="Times New Roman"/>
          <w:sz w:val="24"/>
          <w:szCs w:val="24"/>
        </w:rPr>
        <w:t xml:space="preserve"> </w:t>
      </w:r>
      <w:r w:rsidRPr="00DE310C">
        <w:rPr>
          <w:rFonts w:eastAsia="Times New Roman"/>
          <w:sz w:val="24"/>
          <w:szCs w:val="24"/>
        </w:rPr>
        <w:t>года.</w:t>
      </w:r>
    </w:p>
    <w:p w:rsidR="00FC178C" w:rsidRPr="000766AE" w:rsidRDefault="00666BE5" w:rsidP="000766AE">
      <w:pPr>
        <w:shd w:val="clear" w:color="auto" w:fill="FFFFFF"/>
        <w:ind w:firstLine="851"/>
        <w:jc w:val="both"/>
        <w:rPr>
          <w:sz w:val="24"/>
          <w:szCs w:val="24"/>
        </w:rPr>
      </w:pP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рамках</w:t>
      </w:r>
      <w:r w:rsidR="002374BD" w:rsidRPr="000766AE">
        <w:rPr>
          <w:rFonts w:eastAsia="Times New Roman"/>
          <w:color w:val="000000"/>
          <w:sz w:val="24"/>
          <w:szCs w:val="24"/>
        </w:rPr>
        <w:t xml:space="preserve"> </w:t>
      </w:r>
      <w:r w:rsidRPr="000766AE">
        <w:rPr>
          <w:rFonts w:eastAsia="Times New Roman"/>
          <w:color w:val="000000"/>
          <w:sz w:val="24"/>
          <w:szCs w:val="24"/>
        </w:rPr>
        <w:t>разработки</w:t>
      </w:r>
      <w:r w:rsidR="002374BD" w:rsidRPr="000766AE">
        <w:rPr>
          <w:rFonts w:eastAsia="Times New Roman"/>
          <w:color w:val="000000"/>
          <w:sz w:val="24"/>
          <w:szCs w:val="24"/>
        </w:rPr>
        <w:t xml:space="preserve"> </w:t>
      </w:r>
      <w:r w:rsidRPr="000766AE">
        <w:rPr>
          <w:rFonts w:eastAsia="Times New Roman"/>
          <w:color w:val="000000"/>
          <w:sz w:val="24"/>
          <w:szCs w:val="24"/>
        </w:rPr>
        <w:t>проекта</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Pr="000766AE">
        <w:rPr>
          <w:rFonts w:eastAsia="Times New Roman"/>
          <w:color w:val="000000"/>
          <w:sz w:val="24"/>
          <w:szCs w:val="24"/>
        </w:rPr>
        <w:t>организовано</w:t>
      </w:r>
      <w:r w:rsidR="002374BD" w:rsidRPr="000766AE">
        <w:rPr>
          <w:rFonts w:eastAsia="Times New Roman"/>
          <w:color w:val="000000"/>
          <w:sz w:val="24"/>
          <w:szCs w:val="24"/>
        </w:rPr>
        <w:t xml:space="preserve"> </w:t>
      </w:r>
      <w:r w:rsidRPr="000766AE">
        <w:rPr>
          <w:rFonts w:eastAsia="Times New Roman"/>
          <w:color w:val="000000"/>
          <w:sz w:val="24"/>
          <w:szCs w:val="24"/>
        </w:rPr>
        <w:t>взаимодействие</w:t>
      </w:r>
      <w:r w:rsidR="002374BD" w:rsidRPr="000766AE">
        <w:rPr>
          <w:rFonts w:eastAsia="Times New Roman"/>
          <w:color w:val="000000"/>
          <w:sz w:val="24"/>
          <w:szCs w:val="24"/>
        </w:rPr>
        <w:t xml:space="preserve"> </w:t>
      </w:r>
      <w:r w:rsidRPr="000766AE">
        <w:rPr>
          <w:rFonts w:eastAsia="Times New Roman"/>
          <w:color w:val="000000"/>
          <w:sz w:val="24"/>
          <w:szCs w:val="24"/>
        </w:rPr>
        <w:t>с</w:t>
      </w:r>
      <w:r w:rsidR="002374BD" w:rsidRPr="000766AE">
        <w:rPr>
          <w:rFonts w:eastAsia="Times New Roman"/>
          <w:color w:val="000000"/>
          <w:sz w:val="24"/>
          <w:szCs w:val="24"/>
        </w:rPr>
        <w:t xml:space="preserve"> </w:t>
      </w:r>
      <w:r w:rsidRPr="000766AE">
        <w:rPr>
          <w:rFonts w:eastAsia="Times New Roman"/>
          <w:color w:val="000000"/>
          <w:sz w:val="24"/>
          <w:szCs w:val="24"/>
        </w:rPr>
        <w:t>главными</w:t>
      </w:r>
      <w:r w:rsidR="002374BD" w:rsidRPr="000766AE">
        <w:rPr>
          <w:rFonts w:eastAsia="Times New Roman"/>
          <w:color w:val="000000"/>
          <w:sz w:val="24"/>
          <w:szCs w:val="24"/>
        </w:rPr>
        <w:t xml:space="preserve"> </w:t>
      </w:r>
      <w:r w:rsidRPr="000766AE">
        <w:rPr>
          <w:rFonts w:eastAsia="Times New Roman"/>
          <w:color w:val="000000"/>
          <w:sz w:val="24"/>
          <w:szCs w:val="24"/>
        </w:rPr>
        <w:t>распорядителями</w:t>
      </w:r>
      <w:r w:rsidR="002374BD" w:rsidRPr="000766AE">
        <w:rPr>
          <w:rFonts w:eastAsia="Times New Roman"/>
          <w:color w:val="000000"/>
          <w:sz w:val="24"/>
          <w:szCs w:val="24"/>
        </w:rPr>
        <w:t xml:space="preserve"> </w:t>
      </w:r>
      <w:r w:rsidRPr="000766AE">
        <w:rPr>
          <w:rFonts w:eastAsia="Times New Roman"/>
          <w:color w:val="000000"/>
          <w:sz w:val="24"/>
          <w:szCs w:val="24"/>
        </w:rPr>
        <w:t>средств</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00D907FA">
        <w:rPr>
          <w:rFonts w:eastAsia="Times New Roman"/>
          <w:color w:val="000000"/>
          <w:sz w:val="24"/>
          <w:szCs w:val="24"/>
        </w:rPr>
        <w:t>муниципального образования «Сарапульский район»</w:t>
      </w:r>
      <w:r w:rsidR="002374BD" w:rsidRPr="000766AE">
        <w:rPr>
          <w:rFonts w:eastAsia="Times New Roman"/>
          <w:color w:val="000000"/>
          <w:sz w:val="24"/>
          <w:szCs w:val="24"/>
        </w:rPr>
        <w:t xml:space="preserve"> </w:t>
      </w:r>
      <w:r w:rsidRPr="000766AE">
        <w:rPr>
          <w:rFonts w:eastAsia="Times New Roman"/>
          <w:color w:val="000000"/>
          <w:sz w:val="24"/>
          <w:szCs w:val="24"/>
        </w:rPr>
        <w:t>по</w:t>
      </w:r>
      <w:r w:rsidR="002374BD" w:rsidRPr="000766AE">
        <w:rPr>
          <w:rFonts w:eastAsia="Times New Roman"/>
          <w:color w:val="000000"/>
          <w:sz w:val="24"/>
          <w:szCs w:val="24"/>
        </w:rPr>
        <w:t xml:space="preserve">  </w:t>
      </w:r>
      <w:r w:rsidRPr="000766AE">
        <w:rPr>
          <w:rFonts w:eastAsia="Times New Roman"/>
          <w:color w:val="000000"/>
          <w:sz w:val="24"/>
          <w:szCs w:val="24"/>
        </w:rPr>
        <w:t>подготовке</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представлению</w:t>
      </w:r>
      <w:r w:rsidR="002374BD" w:rsidRPr="000766AE">
        <w:rPr>
          <w:rFonts w:eastAsia="Times New Roman"/>
          <w:color w:val="000000"/>
          <w:sz w:val="24"/>
          <w:szCs w:val="24"/>
        </w:rPr>
        <w:t xml:space="preserve"> </w:t>
      </w:r>
      <w:r w:rsidRPr="000766AE">
        <w:rPr>
          <w:rFonts w:eastAsia="Times New Roman"/>
          <w:color w:val="000000"/>
          <w:sz w:val="24"/>
          <w:szCs w:val="24"/>
        </w:rPr>
        <w:t>необходимых</w:t>
      </w:r>
      <w:r w:rsidR="002374BD" w:rsidRPr="000766AE">
        <w:rPr>
          <w:rFonts w:eastAsia="Times New Roman"/>
          <w:color w:val="000000"/>
          <w:sz w:val="24"/>
          <w:szCs w:val="24"/>
        </w:rPr>
        <w:t xml:space="preserve"> </w:t>
      </w:r>
      <w:r w:rsidRPr="000766AE">
        <w:rPr>
          <w:rFonts w:eastAsia="Times New Roman"/>
          <w:color w:val="000000"/>
          <w:sz w:val="24"/>
          <w:szCs w:val="24"/>
        </w:rPr>
        <w:t>сведений,</w:t>
      </w:r>
      <w:r w:rsidR="002374BD" w:rsidRPr="000766AE">
        <w:rPr>
          <w:rFonts w:eastAsia="Times New Roman"/>
          <w:color w:val="000000"/>
          <w:sz w:val="24"/>
          <w:szCs w:val="24"/>
        </w:rPr>
        <w:t xml:space="preserve"> расчётов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документов</w:t>
      </w:r>
      <w:r w:rsidR="002374BD" w:rsidRPr="000766AE">
        <w:rPr>
          <w:rFonts w:eastAsia="Times New Roman"/>
          <w:color w:val="000000"/>
          <w:sz w:val="24"/>
          <w:szCs w:val="24"/>
        </w:rPr>
        <w:t xml:space="preserve"> </w:t>
      </w:r>
      <w:r w:rsidRPr="000766AE">
        <w:rPr>
          <w:rFonts w:eastAsia="Times New Roman"/>
          <w:color w:val="000000"/>
          <w:sz w:val="24"/>
          <w:szCs w:val="24"/>
        </w:rPr>
        <w:t>для</w:t>
      </w:r>
      <w:r w:rsidR="002374BD" w:rsidRPr="000766AE">
        <w:rPr>
          <w:rFonts w:eastAsia="Times New Roman"/>
          <w:color w:val="000000"/>
          <w:sz w:val="24"/>
          <w:szCs w:val="24"/>
        </w:rPr>
        <w:t xml:space="preserve"> </w:t>
      </w:r>
      <w:r w:rsidRPr="000766AE">
        <w:rPr>
          <w:rFonts w:eastAsia="Times New Roman"/>
          <w:color w:val="000000"/>
          <w:sz w:val="24"/>
          <w:szCs w:val="24"/>
        </w:rPr>
        <w:t>формирования</w:t>
      </w:r>
      <w:r w:rsidR="002374BD" w:rsidRPr="000766AE">
        <w:rPr>
          <w:rFonts w:eastAsia="Times New Roman"/>
          <w:color w:val="000000"/>
          <w:sz w:val="24"/>
          <w:szCs w:val="24"/>
        </w:rPr>
        <w:t xml:space="preserve"> </w:t>
      </w:r>
      <w:r w:rsidRPr="000766AE">
        <w:rPr>
          <w:rFonts w:eastAsia="Times New Roman"/>
          <w:color w:val="000000"/>
          <w:sz w:val="24"/>
          <w:szCs w:val="24"/>
        </w:rPr>
        <w:t>проекта</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p>
    <w:p w:rsidR="00FC178C" w:rsidRPr="000766AE" w:rsidRDefault="00666BE5" w:rsidP="00D907FA">
      <w:pPr>
        <w:shd w:val="clear" w:color="auto" w:fill="FFFFFF"/>
        <w:ind w:firstLine="851"/>
        <w:jc w:val="both"/>
        <w:rPr>
          <w:sz w:val="24"/>
          <w:szCs w:val="24"/>
        </w:rPr>
      </w:pPr>
      <w:r w:rsidRPr="000766AE">
        <w:rPr>
          <w:rFonts w:eastAsia="Times New Roman"/>
          <w:color w:val="000000"/>
          <w:sz w:val="24"/>
          <w:szCs w:val="24"/>
        </w:rPr>
        <w:t>Одним</w:t>
      </w:r>
      <w:r w:rsidR="002374BD" w:rsidRPr="000766AE">
        <w:rPr>
          <w:rFonts w:eastAsia="Times New Roman"/>
          <w:color w:val="000000"/>
          <w:sz w:val="24"/>
          <w:szCs w:val="24"/>
        </w:rPr>
        <w:t xml:space="preserve"> </w:t>
      </w:r>
      <w:r w:rsidRPr="000766AE">
        <w:rPr>
          <w:rFonts w:eastAsia="Times New Roman"/>
          <w:color w:val="000000"/>
          <w:sz w:val="24"/>
          <w:szCs w:val="24"/>
        </w:rPr>
        <w:t>из</w:t>
      </w:r>
      <w:r w:rsidR="002374BD" w:rsidRPr="000766AE">
        <w:rPr>
          <w:rFonts w:eastAsia="Times New Roman"/>
          <w:color w:val="000000"/>
          <w:sz w:val="24"/>
          <w:szCs w:val="24"/>
        </w:rPr>
        <w:t xml:space="preserve"> </w:t>
      </w:r>
      <w:r w:rsidRPr="000766AE">
        <w:rPr>
          <w:rFonts w:eastAsia="Times New Roman"/>
          <w:color w:val="000000"/>
          <w:sz w:val="24"/>
          <w:szCs w:val="24"/>
        </w:rPr>
        <w:t>важнейших</w:t>
      </w:r>
      <w:r w:rsidR="002374BD" w:rsidRPr="000766AE">
        <w:rPr>
          <w:rFonts w:eastAsia="Times New Roman"/>
          <w:color w:val="000000"/>
          <w:sz w:val="24"/>
          <w:szCs w:val="24"/>
        </w:rPr>
        <w:t xml:space="preserve"> </w:t>
      </w:r>
      <w:r w:rsidRPr="000766AE">
        <w:rPr>
          <w:rFonts w:eastAsia="Times New Roman"/>
          <w:color w:val="000000"/>
          <w:sz w:val="24"/>
          <w:szCs w:val="24"/>
        </w:rPr>
        <w:t>направлений</w:t>
      </w:r>
      <w:r w:rsidR="002374BD" w:rsidRPr="000766AE">
        <w:rPr>
          <w:rFonts w:eastAsia="Times New Roman"/>
          <w:color w:val="000000"/>
          <w:sz w:val="24"/>
          <w:szCs w:val="24"/>
        </w:rPr>
        <w:t xml:space="preserve"> </w:t>
      </w:r>
      <w:r w:rsidRPr="000766AE">
        <w:rPr>
          <w:rFonts w:eastAsia="Times New Roman"/>
          <w:color w:val="000000"/>
          <w:sz w:val="24"/>
          <w:szCs w:val="24"/>
        </w:rPr>
        <w:t>бюджетной</w:t>
      </w:r>
      <w:r w:rsidR="002374BD" w:rsidRPr="000766AE">
        <w:rPr>
          <w:rFonts w:eastAsia="Times New Roman"/>
          <w:color w:val="000000"/>
          <w:sz w:val="24"/>
          <w:szCs w:val="24"/>
        </w:rPr>
        <w:t xml:space="preserve"> </w:t>
      </w:r>
      <w:r w:rsidRPr="000766AE">
        <w:rPr>
          <w:rFonts w:eastAsia="Times New Roman"/>
          <w:color w:val="000000"/>
          <w:sz w:val="24"/>
          <w:szCs w:val="24"/>
        </w:rPr>
        <w:t>политики,</w:t>
      </w:r>
      <w:r w:rsidR="002374BD" w:rsidRPr="000766AE">
        <w:rPr>
          <w:rFonts w:eastAsia="Times New Roman"/>
          <w:color w:val="000000"/>
          <w:sz w:val="24"/>
          <w:szCs w:val="24"/>
        </w:rPr>
        <w:t xml:space="preserve"> </w:t>
      </w:r>
      <w:r w:rsidRPr="000766AE">
        <w:rPr>
          <w:rFonts w:eastAsia="Times New Roman"/>
          <w:color w:val="000000"/>
          <w:sz w:val="24"/>
          <w:szCs w:val="24"/>
        </w:rPr>
        <w:t>проводимой</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00D907FA">
        <w:rPr>
          <w:rFonts w:eastAsia="Times New Roman"/>
          <w:color w:val="000000"/>
          <w:sz w:val="24"/>
          <w:szCs w:val="24"/>
        </w:rPr>
        <w:t>Сарапульском районе</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последние</w:t>
      </w:r>
      <w:r w:rsidR="002374BD" w:rsidRPr="000766AE">
        <w:rPr>
          <w:rFonts w:eastAsia="Times New Roman"/>
          <w:color w:val="000000"/>
          <w:sz w:val="24"/>
          <w:szCs w:val="24"/>
        </w:rPr>
        <w:t xml:space="preserve"> </w:t>
      </w:r>
      <w:r w:rsidRPr="000766AE">
        <w:rPr>
          <w:rFonts w:eastAsia="Times New Roman"/>
          <w:color w:val="000000"/>
          <w:sz w:val="24"/>
          <w:szCs w:val="24"/>
        </w:rPr>
        <w:t>годы,</w:t>
      </w:r>
      <w:r w:rsidR="002374BD" w:rsidRPr="000766AE">
        <w:rPr>
          <w:rFonts w:eastAsia="Times New Roman"/>
          <w:color w:val="000000"/>
          <w:sz w:val="24"/>
          <w:szCs w:val="24"/>
        </w:rPr>
        <w:t xml:space="preserve"> </w:t>
      </w:r>
      <w:r w:rsidRPr="000766AE">
        <w:rPr>
          <w:rFonts w:eastAsia="Times New Roman"/>
          <w:color w:val="000000"/>
          <w:sz w:val="24"/>
          <w:szCs w:val="24"/>
        </w:rPr>
        <w:t>является</w:t>
      </w:r>
      <w:r w:rsidR="002374BD" w:rsidRPr="000766AE">
        <w:rPr>
          <w:rFonts w:eastAsia="Times New Roman"/>
          <w:color w:val="000000"/>
          <w:sz w:val="24"/>
          <w:szCs w:val="24"/>
        </w:rPr>
        <w:t xml:space="preserve"> </w:t>
      </w:r>
      <w:r w:rsidRPr="000766AE">
        <w:rPr>
          <w:rFonts w:eastAsia="Times New Roman"/>
          <w:color w:val="000000"/>
          <w:sz w:val="24"/>
          <w:szCs w:val="24"/>
        </w:rPr>
        <w:t>формирование</w:t>
      </w:r>
      <w:r w:rsidR="002374BD" w:rsidRPr="000766AE">
        <w:rPr>
          <w:rFonts w:eastAsia="Times New Roman"/>
          <w:color w:val="000000"/>
          <w:sz w:val="24"/>
          <w:szCs w:val="24"/>
        </w:rPr>
        <w:t xml:space="preserve"> </w:t>
      </w:r>
      <w:r w:rsidRPr="000766AE">
        <w:rPr>
          <w:rFonts w:eastAsia="Times New Roman"/>
          <w:color w:val="000000"/>
          <w:sz w:val="24"/>
          <w:szCs w:val="24"/>
        </w:rPr>
        <w:t>проекта</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структуре</w:t>
      </w:r>
      <w:r w:rsidR="002374BD" w:rsidRPr="000766AE">
        <w:rPr>
          <w:rFonts w:eastAsia="Times New Roman"/>
          <w:color w:val="000000"/>
          <w:sz w:val="24"/>
          <w:szCs w:val="24"/>
        </w:rPr>
        <w:t xml:space="preserve"> </w:t>
      </w:r>
      <w:r w:rsidRPr="000766AE">
        <w:rPr>
          <w:rFonts w:eastAsia="Times New Roman"/>
          <w:color w:val="000000"/>
          <w:sz w:val="24"/>
          <w:szCs w:val="24"/>
        </w:rPr>
        <w:t>муниципальных</w:t>
      </w:r>
      <w:r w:rsidR="002374BD" w:rsidRPr="000766AE">
        <w:rPr>
          <w:rFonts w:eastAsia="Times New Roman"/>
          <w:color w:val="000000"/>
          <w:sz w:val="24"/>
          <w:szCs w:val="24"/>
        </w:rPr>
        <w:t xml:space="preserve"> </w:t>
      </w:r>
      <w:r w:rsidR="00D907FA">
        <w:rPr>
          <w:rFonts w:eastAsia="Times New Roman"/>
          <w:color w:val="000000"/>
          <w:sz w:val="24"/>
          <w:szCs w:val="24"/>
        </w:rPr>
        <w:t>программ</w:t>
      </w:r>
      <w:r w:rsidRPr="000766AE">
        <w:rPr>
          <w:rFonts w:eastAsia="Times New Roman"/>
          <w:color w:val="000000"/>
          <w:sz w:val="24"/>
          <w:szCs w:val="24"/>
        </w:rPr>
        <w:t>.</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Pr="000766AE">
        <w:rPr>
          <w:rFonts w:eastAsia="Times New Roman"/>
          <w:color w:val="000000"/>
          <w:sz w:val="24"/>
          <w:szCs w:val="24"/>
        </w:rPr>
        <w:t>2016</w:t>
      </w:r>
      <w:r w:rsidR="002374BD" w:rsidRPr="000766AE">
        <w:rPr>
          <w:rFonts w:eastAsia="Times New Roman"/>
          <w:color w:val="000000"/>
          <w:sz w:val="24"/>
          <w:szCs w:val="24"/>
        </w:rPr>
        <w:t xml:space="preserve"> </w:t>
      </w:r>
      <w:r w:rsidRPr="000766AE">
        <w:rPr>
          <w:rFonts w:eastAsia="Times New Roman"/>
          <w:color w:val="000000"/>
          <w:sz w:val="24"/>
          <w:szCs w:val="24"/>
        </w:rPr>
        <w:t>год</w:t>
      </w:r>
      <w:r w:rsidR="002374BD" w:rsidRPr="000766AE">
        <w:rPr>
          <w:rFonts w:eastAsia="Times New Roman"/>
          <w:color w:val="000000"/>
          <w:sz w:val="24"/>
          <w:szCs w:val="24"/>
        </w:rPr>
        <w:t xml:space="preserve"> </w:t>
      </w:r>
      <w:r w:rsidRPr="000766AE">
        <w:rPr>
          <w:rFonts w:eastAsia="Times New Roman"/>
          <w:color w:val="000000"/>
          <w:sz w:val="24"/>
          <w:szCs w:val="24"/>
        </w:rPr>
        <w:t>запланировано</w:t>
      </w:r>
      <w:r w:rsidR="002374BD" w:rsidRPr="000766AE">
        <w:rPr>
          <w:rFonts w:eastAsia="Times New Roman"/>
          <w:color w:val="000000"/>
          <w:sz w:val="24"/>
          <w:szCs w:val="24"/>
        </w:rPr>
        <w:t xml:space="preserve"> </w:t>
      </w:r>
      <w:r w:rsidRPr="000766AE">
        <w:rPr>
          <w:rFonts w:eastAsia="Times New Roman"/>
          <w:color w:val="000000"/>
          <w:sz w:val="24"/>
          <w:szCs w:val="24"/>
        </w:rPr>
        <w:t>финансирование</w:t>
      </w:r>
      <w:r w:rsidR="002374BD" w:rsidRPr="000766AE">
        <w:rPr>
          <w:rFonts w:eastAsia="Times New Roman"/>
          <w:color w:val="000000"/>
          <w:sz w:val="24"/>
          <w:szCs w:val="24"/>
        </w:rPr>
        <w:t xml:space="preserve"> </w:t>
      </w:r>
      <w:r w:rsidR="00D907FA">
        <w:rPr>
          <w:rFonts w:eastAsia="Times New Roman"/>
          <w:color w:val="000000"/>
          <w:sz w:val="24"/>
          <w:szCs w:val="24"/>
        </w:rPr>
        <w:t>13</w:t>
      </w:r>
      <w:r w:rsidR="002374BD" w:rsidRPr="000766AE">
        <w:rPr>
          <w:rFonts w:eastAsia="Times New Roman"/>
          <w:color w:val="000000"/>
          <w:sz w:val="24"/>
          <w:szCs w:val="24"/>
        </w:rPr>
        <w:t xml:space="preserve"> </w:t>
      </w:r>
      <w:r w:rsidR="00D907FA">
        <w:rPr>
          <w:rFonts w:eastAsia="Times New Roman"/>
          <w:color w:val="000000"/>
          <w:sz w:val="24"/>
          <w:szCs w:val="24"/>
        </w:rPr>
        <w:t xml:space="preserve">муниципальных </w:t>
      </w:r>
      <w:r w:rsidRPr="000766AE">
        <w:rPr>
          <w:rFonts w:eastAsia="Times New Roman"/>
          <w:color w:val="000000"/>
          <w:sz w:val="24"/>
          <w:szCs w:val="24"/>
        </w:rPr>
        <w:t>программ.</w:t>
      </w:r>
    </w:p>
    <w:p w:rsidR="00FC178C" w:rsidRPr="000766AE" w:rsidRDefault="00666BE5" w:rsidP="000766AE">
      <w:pPr>
        <w:shd w:val="clear" w:color="auto" w:fill="FFFFFF"/>
        <w:ind w:firstLine="851"/>
        <w:jc w:val="both"/>
        <w:rPr>
          <w:sz w:val="24"/>
          <w:szCs w:val="24"/>
        </w:rPr>
      </w:pPr>
      <w:r w:rsidRPr="000766AE">
        <w:rPr>
          <w:rFonts w:eastAsia="Times New Roman"/>
          <w:color w:val="000000"/>
          <w:sz w:val="24"/>
          <w:szCs w:val="24"/>
        </w:rPr>
        <w:t>Доля</w:t>
      </w:r>
      <w:r w:rsidR="002374BD" w:rsidRPr="000766AE">
        <w:rPr>
          <w:rFonts w:eastAsia="Times New Roman"/>
          <w:color w:val="000000"/>
          <w:sz w:val="24"/>
          <w:szCs w:val="24"/>
        </w:rPr>
        <w:t xml:space="preserve"> </w:t>
      </w:r>
      <w:r w:rsidRPr="000766AE">
        <w:rPr>
          <w:rFonts w:eastAsia="Times New Roman"/>
          <w:color w:val="000000"/>
          <w:sz w:val="24"/>
          <w:szCs w:val="24"/>
        </w:rPr>
        <w:t>«программных»</w:t>
      </w:r>
      <w:r w:rsidR="002374BD" w:rsidRPr="000766AE">
        <w:rPr>
          <w:rFonts w:eastAsia="Times New Roman"/>
          <w:color w:val="000000"/>
          <w:sz w:val="24"/>
          <w:szCs w:val="24"/>
        </w:rPr>
        <w:t xml:space="preserve"> </w:t>
      </w:r>
      <w:r w:rsidRPr="000766AE">
        <w:rPr>
          <w:rFonts w:eastAsia="Times New Roman"/>
          <w:color w:val="000000"/>
          <w:sz w:val="24"/>
          <w:szCs w:val="24"/>
        </w:rPr>
        <w:t>расходов</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бюджете</w:t>
      </w:r>
      <w:r w:rsidR="002374BD" w:rsidRPr="000766AE">
        <w:rPr>
          <w:rFonts w:eastAsia="Times New Roman"/>
          <w:color w:val="000000"/>
          <w:sz w:val="24"/>
          <w:szCs w:val="24"/>
        </w:rPr>
        <w:t xml:space="preserve"> </w:t>
      </w:r>
      <w:r w:rsidRPr="000766AE">
        <w:rPr>
          <w:rFonts w:eastAsia="Times New Roman"/>
          <w:color w:val="000000"/>
          <w:sz w:val="24"/>
          <w:szCs w:val="24"/>
        </w:rPr>
        <w:t>201</w:t>
      </w:r>
      <w:r w:rsidR="00331385">
        <w:rPr>
          <w:rFonts w:eastAsia="Times New Roman"/>
          <w:color w:val="000000"/>
          <w:sz w:val="24"/>
          <w:szCs w:val="24"/>
        </w:rPr>
        <w:t>5</w:t>
      </w:r>
      <w:r w:rsidR="002374BD" w:rsidRPr="000766AE">
        <w:rPr>
          <w:rFonts w:eastAsia="Times New Roman"/>
          <w:color w:val="000000"/>
          <w:sz w:val="24"/>
          <w:szCs w:val="24"/>
        </w:rPr>
        <w:t xml:space="preserve"> </w:t>
      </w:r>
      <w:r w:rsidRPr="000766AE">
        <w:rPr>
          <w:rFonts w:eastAsia="Times New Roman"/>
          <w:color w:val="000000"/>
          <w:sz w:val="24"/>
          <w:szCs w:val="24"/>
        </w:rPr>
        <w:t>года</w:t>
      </w:r>
      <w:r w:rsidR="002374BD" w:rsidRPr="000766AE">
        <w:rPr>
          <w:rFonts w:eastAsia="Times New Roman"/>
          <w:color w:val="000000"/>
          <w:sz w:val="24"/>
          <w:szCs w:val="24"/>
        </w:rPr>
        <w:t xml:space="preserve"> </w:t>
      </w:r>
      <w:r w:rsidRPr="000766AE">
        <w:rPr>
          <w:rFonts w:eastAsia="Times New Roman"/>
          <w:color w:val="000000"/>
          <w:sz w:val="24"/>
          <w:szCs w:val="24"/>
        </w:rPr>
        <w:t>составила</w:t>
      </w:r>
      <w:r w:rsidR="002374BD" w:rsidRPr="000766AE">
        <w:rPr>
          <w:rFonts w:eastAsia="Times New Roman"/>
          <w:color w:val="000000"/>
          <w:sz w:val="24"/>
          <w:szCs w:val="24"/>
        </w:rPr>
        <w:t xml:space="preserve"> </w:t>
      </w:r>
      <w:r w:rsidR="0032118C">
        <w:rPr>
          <w:rFonts w:eastAsia="Times New Roman"/>
          <w:color w:val="000000"/>
          <w:sz w:val="24"/>
          <w:szCs w:val="24"/>
        </w:rPr>
        <w:t>90,2</w:t>
      </w:r>
      <w:r w:rsidR="002374BD" w:rsidRPr="000766AE">
        <w:rPr>
          <w:rFonts w:eastAsia="Times New Roman"/>
          <w:color w:val="000000"/>
          <w:sz w:val="24"/>
          <w:szCs w:val="24"/>
        </w:rPr>
        <w:t xml:space="preserve"> </w:t>
      </w:r>
      <w:r w:rsidRPr="000766AE">
        <w:rPr>
          <w:rFonts w:eastAsia="Times New Roman"/>
          <w:color w:val="000000"/>
          <w:sz w:val="24"/>
          <w:szCs w:val="24"/>
        </w:rPr>
        <w:t>процента</w:t>
      </w:r>
      <w:r w:rsidR="002374BD" w:rsidRPr="000766AE">
        <w:rPr>
          <w:rFonts w:eastAsia="Times New Roman"/>
          <w:color w:val="000000"/>
          <w:sz w:val="24"/>
          <w:szCs w:val="24"/>
        </w:rPr>
        <w:t xml:space="preserve"> </w:t>
      </w:r>
      <w:r w:rsidRPr="000766AE">
        <w:rPr>
          <w:rFonts w:eastAsia="Times New Roman"/>
          <w:color w:val="000000"/>
          <w:sz w:val="24"/>
          <w:szCs w:val="24"/>
        </w:rPr>
        <w:t>от</w:t>
      </w:r>
      <w:r w:rsidR="002374BD" w:rsidRPr="000766AE">
        <w:rPr>
          <w:rFonts w:eastAsia="Times New Roman"/>
          <w:color w:val="000000"/>
          <w:sz w:val="24"/>
          <w:szCs w:val="24"/>
        </w:rPr>
        <w:t xml:space="preserve"> </w:t>
      </w:r>
      <w:r w:rsidRPr="000766AE">
        <w:rPr>
          <w:rFonts w:eastAsia="Times New Roman"/>
          <w:color w:val="000000"/>
          <w:sz w:val="24"/>
          <w:szCs w:val="24"/>
        </w:rPr>
        <w:t>общего</w:t>
      </w:r>
      <w:r w:rsidR="002374BD" w:rsidRPr="000766AE">
        <w:rPr>
          <w:rFonts w:eastAsia="Times New Roman"/>
          <w:color w:val="000000"/>
          <w:sz w:val="24"/>
          <w:szCs w:val="24"/>
        </w:rPr>
        <w:t xml:space="preserve"> объёма </w:t>
      </w:r>
      <w:r w:rsidRPr="000766AE">
        <w:rPr>
          <w:rFonts w:eastAsia="Times New Roman"/>
          <w:color w:val="000000"/>
          <w:sz w:val="24"/>
          <w:szCs w:val="24"/>
        </w:rPr>
        <w:t>расходов,</w:t>
      </w:r>
      <w:r w:rsidR="002374BD" w:rsidRPr="000766AE">
        <w:rPr>
          <w:rFonts w:eastAsia="Times New Roman"/>
          <w:color w:val="000000"/>
          <w:sz w:val="24"/>
          <w:szCs w:val="24"/>
        </w:rPr>
        <w:t xml:space="preserve"> </w:t>
      </w:r>
      <w:r w:rsidR="00F3077E">
        <w:rPr>
          <w:rFonts w:eastAsia="Times New Roman"/>
          <w:color w:val="000000"/>
          <w:sz w:val="24"/>
          <w:szCs w:val="24"/>
        </w:rPr>
        <w:t>в бюджете 2016 года составила 74,3 процента, а</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бюджете</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00F3077E">
        <w:rPr>
          <w:rFonts w:eastAsia="Times New Roman"/>
          <w:color w:val="000000"/>
          <w:sz w:val="24"/>
          <w:szCs w:val="24"/>
        </w:rPr>
        <w:t>2017</w:t>
      </w:r>
      <w:r w:rsidR="002374BD" w:rsidRPr="000766AE">
        <w:rPr>
          <w:rFonts w:eastAsia="Times New Roman"/>
          <w:color w:val="000000"/>
          <w:sz w:val="24"/>
          <w:szCs w:val="24"/>
        </w:rPr>
        <w:t xml:space="preserve"> </w:t>
      </w:r>
      <w:r w:rsidRPr="000766AE">
        <w:rPr>
          <w:rFonts w:eastAsia="Times New Roman"/>
          <w:color w:val="000000"/>
          <w:sz w:val="24"/>
          <w:szCs w:val="24"/>
        </w:rPr>
        <w:t>год</w:t>
      </w:r>
      <w:r w:rsidR="002374BD" w:rsidRPr="000766AE">
        <w:rPr>
          <w:rFonts w:eastAsia="Times New Roman"/>
          <w:color w:val="000000"/>
          <w:sz w:val="24"/>
          <w:szCs w:val="24"/>
        </w:rPr>
        <w:t xml:space="preserve"> </w:t>
      </w:r>
      <w:r w:rsidRPr="000766AE">
        <w:rPr>
          <w:rFonts w:eastAsia="Times New Roman"/>
          <w:color w:val="000000"/>
          <w:sz w:val="24"/>
          <w:szCs w:val="24"/>
        </w:rPr>
        <w:t>запланирована</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Pr="000766AE">
        <w:rPr>
          <w:rFonts w:eastAsia="Times New Roman"/>
          <w:color w:val="000000"/>
          <w:sz w:val="24"/>
          <w:szCs w:val="24"/>
        </w:rPr>
        <w:t>уровне</w:t>
      </w:r>
      <w:r w:rsidR="002374BD" w:rsidRPr="000766AE">
        <w:rPr>
          <w:rFonts w:eastAsia="Times New Roman"/>
          <w:color w:val="000000"/>
          <w:sz w:val="24"/>
          <w:szCs w:val="24"/>
        </w:rPr>
        <w:t xml:space="preserve"> </w:t>
      </w:r>
      <w:r w:rsidR="00F3077E">
        <w:rPr>
          <w:rFonts w:eastAsia="Times New Roman"/>
          <w:color w:val="000000"/>
          <w:sz w:val="24"/>
          <w:szCs w:val="24"/>
        </w:rPr>
        <w:t>98,1</w:t>
      </w:r>
      <w:r w:rsidR="002374BD" w:rsidRPr="000766AE">
        <w:rPr>
          <w:rFonts w:eastAsia="Times New Roman"/>
          <w:color w:val="000000"/>
          <w:sz w:val="24"/>
          <w:szCs w:val="24"/>
        </w:rPr>
        <w:t xml:space="preserve"> </w:t>
      </w:r>
      <w:r w:rsidRPr="000766AE">
        <w:rPr>
          <w:rFonts w:eastAsia="Times New Roman"/>
          <w:color w:val="000000"/>
          <w:sz w:val="24"/>
          <w:szCs w:val="24"/>
        </w:rPr>
        <w:t>процентов</w:t>
      </w:r>
      <w:r w:rsidR="002374BD" w:rsidRPr="000766AE">
        <w:rPr>
          <w:rFonts w:eastAsia="Times New Roman"/>
          <w:color w:val="000000"/>
          <w:sz w:val="24"/>
          <w:szCs w:val="24"/>
        </w:rPr>
        <w:t xml:space="preserve"> </w:t>
      </w:r>
      <w:r w:rsidRPr="000766AE">
        <w:rPr>
          <w:rFonts w:eastAsia="Times New Roman"/>
          <w:color w:val="000000"/>
          <w:sz w:val="24"/>
          <w:szCs w:val="24"/>
        </w:rPr>
        <w:t>от</w:t>
      </w:r>
      <w:r w:rsidR="002374BD" w:rsidRPr="000766AE">
        <w:rPr>
          <w:rFonts w:eastAsia="Times New Roman"/>
          <w:color w:val="000000"/>
          <w:sz w:val="24"/>
          <w:szCs w:val="24"/>
        </w:rPr>
        <w:t xml:space="preserve"> </w:t>
      </w:r>
      <w:r w:rsidRPr="000766AE">
        <w:rPr>
          <w:rFonts w:eastAsia="Times New Roman"/>
          <w:color w:val="000000"/>
          <w:sz w:val="24"/>
          <w:szCs w:val="24"/>
        </w:rPr>
        <w:t>общего</w:t>
      </w:r>
      <w:r w:rsidR="002374BD" w:rsidRPr="000766AE">
        <w:rPr>
          <w:rFonts w:eastAsia="Times New Roman"/>
          <w:color w:val="000000"/>
          <w:sz w:val="24"/>
          <w:szCs w:val="24"/>
        </w:rPr>
        <w:t xml:space="preserve"> объёма </w:t>
      </w:r>
      <w:r w:rsidRPr="000766AE">
        <w:rPr>
          <w:rFonts w:eastAsia="Times New Roman"/>
          <w:color w:val="000000"/>
          <w:sz w:val="24"/>
          <w:szCs w:val="24"/>
        </w:rPr>
        <w:t>расходов.</w:t>
      </w:r>
    </w:p>
    <w:p w:rsidR="00FC178C" w:rsidRDefault="00666BE5" w:rsidP="00F3077E">
      <w:pPr>
        <w:shd w:val="clear" w:color="auto" w:fill="FFFFFF"/>
        <w:ind w:firstLine="851"/>
        <w:jc w:val="both"/>
        <w:rPr>
          <w:rFonts w:eastAsia="Times New Roman"/>
          <w:color w:val="000000"/>
          <w:sz w:val="24"/>
          <w:szCs w:val="24"/>
        </w:rPr>
      </w:pPr>
      <w:r w:rsidRPr="000766AE">
        <w:rPr>
          <w:rFonts w:eastAsia="Times New Roman"/>
          <w:color w:val="000000"/>
          <w:sz w:val="24"/>
          <w:szCs w:val="24"/>
        </w:rPr>
        <w:t>Основные</w:t>
      </w:r>
      <w:r w:rsidR="002374BD" w:rsidRPr="000766AE">
        <w:rPr>
          <w:rFonts w:eastAsia="Times New Roman"/>
          <w:color w:val="000000"/>
          <w:sz w:val="24"/>
          <w:szCs w:val="24"/>
        </w:rPr>
        <w:t xml:space="preserve"> </w:t>
      </w:r>
      <w:r w:rsidRPr="000766AE">
        <w:rPr>
          <w:rFonts w:eastAsia="Times New Roman"/>
          <w:color w:val="000000"/>
          <w:sz w:val="24"/>
          <w:szCs w:val="24"/>
        </w:rPr>
        <w:t>характеристики</w:t>
      </w:r>
      <w:r w:rsidR="002374BD" w:rsidRPr="000766AE">
        <w:rPr>
          <w:rFonts w:eastAsia="Times New Roman"/>
          <w:color w:val="000000"/>
          <w:sz w:val="24"/>
          <w:szCs w:val="24"/>
        </w:rPr>
        <w:t xml:space="preserve"> </w:t>
      </w:r>
      <w:r w:rsidRPr="000766AE">
        <w:rPr>
          <w:rFonts w:eastAsia="Times New Roman"/>
          <w:color w:val="000000"/>
          <w:sz w:val="24"/>
          <w:szCs w:val="24"/>
        </w:rPr>
        <w:t>проекта</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Pr="000766AE">
        <w:rPr>
          <w:rFonts w:eastAsia="Times New Roman"/>
          <w:color w:val="000000"/>
          <w:sz w:val="24"/>
          <w:szCs w:val="24"/>
        </w:rPr>
        <w:t>рассчитаны</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0032118C">
        <w:rPr>
          <w:rFonts w:eastAsia="Times New Roman"/>
          <w:color w:val="000000"/>
          <w:sz w:val="24"/>
          <w:szCs w:val="24"/>
        </w:rPr>
        <w:t xml:space="preserve">основе </w:t>
      </w:r>
      <w:r w:rsidRPr="000766AE">
        <w:rPr>
          <w:rFonts w:eastAsia="Times New Roman"/>
          <w:color w:val="000000"/>
          <w:sz w:val="24"/>
          <w:szCs w:val="24"/>
        </w:rPr>
        <w:t>прогноза</w:t>
      </w:r>
      <w:r w:rsidR="002374BD" w:rsidRPr="000766AE">
        <w:rPr>
          <w:rFonts w:eastAsia="Times New Roman"/>
          <w:color w:val="000000"/>
          <w:sz w:val="24"/>
          <w:szCs w:val="24"/>
        </w:rPr>
        <w:t xml:space="preserve"> </w:t>
      </w:r>
      <w:r w:rsidRPr="000766AE">
        <w:rPr>
          <w:rFonts w:eastAsia="Times New Roman"/>
          <w:color w:val="000000"/>
          <w:sz w:val="24"/>
          <w:szCs w:val="24"/>
        </w:rPr>
        <w:t>социально-экономического</w:t>
      </w:r>
      <w:r w:rsidR="002374BD" w:rsidRPr="000766AE">
        <w:rPr>
          <w:rFonts w:eastAsia="Times New Roman"/>
          <w:color w:val="000000"/>
          <w:sz w:val="24"/>
          <w:szCs w:val="24"/>
        </w:rPr>
        <w:t xml:space="preserve"> </w:t>
      </w:r>
      <w:r w:rsidRPr="000766AE">
        <w:rPr>
          <w:rFonts w:eastAsia="Times New Roman"/>
          <w:color w:val="000000"/>
          <w:sz w:val="24"/>
          <w:szCs w:val="24"/>
        </w:rPr>
        <w:t>развития</w:t>
      </w:r>
      <w:r w:rsidR="002374BD" w:rsidRPr="000766AE">
        <w:rPr>
          <w:rFonts w:eastAsia="Times New Roman"/>
          <w:color w:val="000000"/>
          <w:sz w:val="24"/>
          <w:szCs w:val="24"/>
        </w:rPr>
        <w:t xml:space="preserve"> </w:t>
      </w:r>
      <w:r w:rsidR="0032118C">
        <w:rPr>
          <w:rFonts w:eastAsia="Times New Roman"/>
          <w:color w:val="000000"/>
          <w:sz w:val="24"/>
          <w:szCs w:val="24"/>
        </w:rPr>
        <w:t>муниципального образования «Сарапульский район»</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00F3077E">
        <w:rPr>
          <w:rFonts w:eastAsia="Times New Roman"/>
          <w:color w:val="000000"/>
          <w:sz w:val="24"/>
          <w:szCs w:val="24"/>
        </w:rPr>
        <w:t>2017</w:t>
      </w:r>
      <w:r w:rsidR="002374BD" w:rsidRPr="000766AE">
        <w:rPr>
          <w:rFonts w:eastAsia="Times New Roman"/>
          <w:color w:val="000000"/>
          <w:sz w:val="24"/>
          <w:szCs w:val="24"/>
        </w:rPr>
        <w:t xml:space="preserve"> </w:t>
      </w:r>
      <w:r w:rsidRPr="000766AE">
        <w:rPr>
          <w:rFonts w:eastAsia="Times New Roman"/>
          <w:color w:val="000000"/>
          <w:sz w:val="24"/>
          <w:szCs w:val="24"/>
        </w:rPr>
        <w:t>год</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Pr="000766AE">
        <w:rPr>
          <w:rFonts w:eastAsia="Times New Roman"/>
          <w:color w:val="000000"/>
          <w:sz w:val="24"/>
          <w:szCs w:val="24"/>
        </w:rPr>
        <w:t>плановый</w:t>
      </w:r>
      <w:r w:rsidR="002374BD" w:rsidRPr="000766AE">
        <w:rPr>
          <w:rFonts w:eastAsia="Times New Roman"/>
          <w:color w:val="000000"/>
          <w:sz w:val="24"/>
          <w:szCs w:val="24"/>
        </w:rPr>
        <w:t xml:space="preserve"> </w:t>
      </w:r>
      <w:r w:rsidRPr="000766AE">
        <w:rPr>
          <w:rFonts w:eastAsia="Times New Roman"/>
          <w:color w:val="000000"/>
          <w:sz w:val="24"/>
          <w:szCs w:val="24"/>
        </w:rPr>
        <w:t>период</w:t>
      </w:r>
      <w:r w:rsidR="002374BD" w:rsidRPr="000766AE">
        <w:rPr>
          <w:rFonts w:eastAsia="Times New Roman"/>
          <w:color w:val="000000"/>
          <w:sz w:val="24"/>
          <w:szCs w:val="24"/>
        </w:rPr>
        <w:t xml:space="preserve"> </w:t>
      </w:r>
      <w:r w:rsidR="00F3077E">
        <w:rPr>
          <w:rFonts w:eastAsia="Times New Roman"/>
          <w:color w:val="000000"/>
          <w:sz w:val="24"/>
          <w:szCs w:val="24"/>
        </w:rPr>
        <w:t>2018-2019</w:t>
      </w:r>
      <w:r w:rsidR="002374BD" w:rsidRPr="000766AE">
        <w:rPr>
          <w:rFonts w:eastAsia="Times New Roman"/>
          <w:color w:val="000000"/>
          <w:sz w:val="24"/>
          <w:szCs w:val="24"/>
        </w:rPr>
        <w:t xml:space="preserve"> </w:t>
      </w:r>
      <w:r w:rsidR="0032118C">
        <w:rPr>
          <w:rFonts w:eastAsia="Times New Roman"/>
          <w:color w:val="000000"/>
          <w:sz w:val="24"/>
          <w:szCs w:val="24"/>
        </w:rPr>
        <w:t>годов.</w:t>
      </w:r>
    </w:p>
    <w:p w:rsidR="00B0366B" w:rsidRPr="00F3077E" w:rsidRDefault="00B0366B" w:rsidP="00F3077E">
      <w:pPr>
        <w:shd w:val="clear" w:color="auto" w:fill="FFFFFF"/>
        <w:ind w:firstLine="851"/>
        <w:jc w:val="both"/>
        <w:rPr>
          <w:rFonts w:eastAsia="Times New Roman"/>
          <w:color w:val="000000"/>
          <w:sz w:val="24"/>
          <w:szCs w:val="24"/>
        </w:rPr>
      </w:pPr>
      <w:r>
        <w:rPr>
          <w:rFonts w:eastAsia="Times New Roman"/>
          <w:color w:val="000000"/>
          <w:sz w:val="24"/>
          <w:szCs w:val="24"/>
        </w:rPr>
        <w:t>Подготовлен перечень главных администраторов доходов бюджета муниципального образования «Сарапульский район» и нормативов распределения доходов между бюджетом муниципального об</w:t>
      </w:r>
      <w:r w:rsidR="002C55F5">
        <w:rPr>
          <w:rFonts w:eastAsia="Times New Roman"/>
          <w:color w:val="000000"/>
          <w:sz w:val="24"/>
          <w:szCs w:val="24"/>
        </w:rPr>
        <w:t>разования «Сарапульский район» и</w:t>
      </w:r>
      <w:r>
        <w:rPr>
          <w:rFonts w:eastAsia="Times New Roman"/>
          <w:color w:val="000000"/>
          <w:sz w:val="24"/>
          <w:szCs w:val="24"/>
        </w:rPr>
        <w:t xml:space="preserve"> бюджетами муниципальных образований сельских поселений на 2017 год.</w:t>
      </w:r>
    </w:p>
    <w:p w:rsidR="00FC178C" w:rsidRPr="000766AE" w:rsidRDefault="00666BE5" w:rsidP="0032118C">
      <w:pPr>
        <w:shd w:val="clear" w:color="auto" w:fill="FFFFFF"/>
        <w:ind w:firstLine="851"/>
        <w:jc w:val="both"/>
        <w:rPr>
          <w:sz w:val="24"/>
          <w:szCs w:val="24"/>
        </w:rPr>
      </w:pPr>
      <w:r w:rsidRPr="000766AE">
        <w:rPr>
          <w:rFonts w:eastAsia="Times New Roman"/>
          <w:color w:val="000000"/>
          <w:sz w:val="24"/>
          <w:szCs w:val="24"/>
        </w:rPr>
        <w:t>Оценка</w:t>
      </w:r>
      <w:r w:rsidR="002374BD" w:rsidRPr="000766AE">
        <w:rPr>
          <w:rFonts w:eastAsia="Times New Roman"/>
          <w:color w:val="000000"/>
          <w:sz w:val="24"/>
          <w:szCs w:val="24"/>
        </w:rPr>
        <w:t xml:space="preserve"> объёма </w:t>
      </w:r>
      <w:r w:rsidRPr="000766AE">
        <w:rPr>
          <w:rFonts w:eastAsia="Times New Roman"/>
          <w:color w:val="000000"/>
          <w:sz w:val="24"/>
          <w:szCs w:val="24"/>
        </w:rPr>
        <w:t>доходов</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0032118C">
        <w:rPr>
          <w:rFonts w:eastAsia="Times New Roman"/>
          <w:color w:val="000000"/>
          <w:sz w:val="24"/>
          <w:szCs w:val="24"/>
        </w:rPr>
        <w:t>района</w:t>
      </w:r>
      <w:r w:rsidR="002374BD" w:rsidRPr="000766AE">
        <w:rPr>
          <w:rFonts w:eastAsia="Times New Roman"/>
          <w:color w:val="000000"/>
          <w:sz w:val="24"/>
          <w:szCs w:val="24"/>
        </w:rPr>
        <w:t xml:space="preserve"> </w:t>
      </w:r>
      <w:r w:rsidRPr="000766AE">
        <w:rPr>
          <w:rFonts w:eastAsia="Times New Roman"/>
          <w:color w:val="000000"/>
          <w:sz w:val="24"/>
          <w:szCs w:val="24"/>
        </w:rPr>
        <w:t>произведена</w:t>
      </w:r>
      <w:r w:rsidR="002374BD" w:rsidRPr="000766AE">
        <w:rPr>
          <w:rFonts w:eastAsia="Times New Roman"/>
          <w:color w:val="000000"/>
          <w:sz w:val="24"/>
          <w:szCs w:val="24"/>
        </w:rPr>
        <w:t xml:space="preserve"> </w:t>
      </w:r>
      <w:r w:rsidRPr="000766AE">
        <w:rPr>
          <w:rFonts w:eastAsia="Times New Roman"/>
          <w:color w:val="000000"/>
          <w:sz w:val="24"/>
          <w:szCs w:val="24"/>
        </w:rPr>
        <w:t>совместно</w:t>
      </w:r>
      <w:r w:rsidR="002374BD" w:rsidRPr="000766AE">
        <w:rPr>
          <w:rFonts w:eastAsia="Times New Roman"/>
          <w:color w:val="000000"/>
          <w:sz w:val="24"/>
          <w:szCs w:val="24"/>
        </w:rPr>
        <w:t xml:space="preserve"> </w:t>
      </w:r>
      <w:r w:rsidRPr="000766AE">
        <w:rPr>
          <w:rFonts w:eastAsia="Times New Roman"/>
          <w:color w:val="000000"/>
          <w:sz w:val="24"/>
          <w:szCs w:val="24"/>
        </w:rPr>
        <w:t>с</w:t>
      </w:r>
      <w:r w:rsidR="002374BD" w:rsidRPr="000766AE">
        <w:rPr>
          <w:rFonts w:eastAsia="Times New Roman"/>
          <w:color w:val="000000"/>
          <w:sz w:val="24"/>
          <w:szCs w:val="24"/>
        </w:rPr>
        <w:t xml:space="preserve"> </w:t>
      </w:r>
      <w:r w:rsidRPr="000766AE">
        <w:rPr>
          <w:rFonts w:eastAsia="Times New Roman"/>
          <w:color w:val="000000"/>
          <w:sz w:val="24"/>
          <w:szCs w:val="24"/>
        </w:rPr>
        <w:t>главными</w:t>
      </w:r>
      <w:r w:rsidR="002374BD" w:rsidRPr="000766AE">
        <w:rPr>
          <w:rFonts w:eastAsia="Times New Roman"/>
          <w:color w:val="000000"/>
          <w:sz w:val="24"/>
          <w:szCs w:val="24"/>
        </w:rPr>
        <w:t xml:space="preserve"> </w:t>
      </w:r>
      <w:r w:rsidRPr="000766AE">
        <w:rPr>
          <w:rFonts w:eastAsia="Times New Roman"/>
          <w:color w:val="000000"/>
          <w:sz w:val="24"/>
          <w:szCs w:val="24"/>
        </w:rPr>
        <w:t>администраторами</w:t>
      </w:r>
      <w:r w:rsidR="002374BD" w:rsidRPr="000766AE">
        <w:rPr>
          <w:rFonts w:eastAsia="Times New Roman"/>
          <w:color w:val="000000"/>
          <w:sz w:val="24"/>
          <w:szCs w:val="24"/>
        </w:rPr>
        <w:t xml:space="preserve"> </w:t>
      </w:r>
      <w:r w:rsidRPr="000766AE">
        <w:rPr>
          <w:rFonts w:eastAsia="Times New Roman"/>
          <w:color w:val="000000"/>
          <w:sz w:val="24"/>
          <w:szCs w:val="24"/>
        </w:rPr>
        <w:t>соответствующих</w:t>
      </w:r>
      <w:r w:rsidR="002374BD" w:rsidRPr="000766AE">
        <w:rPr>
          <w:rFonts w:eastAsia="Times New Roman"/>
          <w:color w:val="000000"/>
          <w:sz w:val="24"/>
          <w:szCs w:val="24"/>
        </w:rPr>
        <w:t xml:space="preserve"> </w:t>
      </w:r>
      <w:r w:rsidRPr="000766AE">
        <w:rPr>
          <w:rFonts w:eastAsia="Times New Roman"/>
          <w:color w:val="000000"/>
          <w:sz w:val="24"/>
          <w:szCs w:val="24"/>
        </w:rPr>
        <w:t>доходов,</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Pr="000766AE">
        <w:rPr>
          <w:rFonts w:eastAsia="Times New Roman"/>
          <w:color w:val="000000"/>
          <w:sz w:val="24"/>
          <w:szCs w:val="24"/>
        </w:rPr>
        <w:t>базе</w:t>
      </w:r>
      <w:r w:rsidR="002374BD" w:rsidRPr="000766AE">
        <w:rPr>
          <w:rFonts w:eastAsia="Times New Roman"/>
          <w:color w:val="000000"/>
          <w:sz w:val="24"/>
          <w:szCs w:val="24"/>
        </w:rPr>
        <w:t xml:space="preserve"> </w:t>
      </w:r>
      <w:r w:rsidRPr="000766AE">
        <w:rPr>
          <w:rFonts w:eastAsia="Times New Roman"/>
          <w:color w:val="000000"/>
          <w:sz w:val="24"/>
          <w:szCs w:val="24"/>
        </w:rPr>
        <w:t>представленных</w:t>
      </w:r>
      <w:r w:rsidR="002374BD" w:rsidRPr="000766AE">
        <w:rPr>
          <w:rFonts w:eastAsia="Times New Roman"/>
          <w:color w:val="000000"/>
          <w:sz w:val="24"/>
          <w:szCs w:val="24"/>
        </w:rPr>
        <w:t xml:space="preserve"> </w:t>
      </w:r>
      <w:r w:rsidRPr="000766AE">
        <w:rPr>
          <w:rFonts w:eastAsia="Times New Roman"/>
          <w:color w:val="000000"/>
          <w:sz w:val="24"/>
          <w:szCs w:val="24"/>
        </w:rPr>
        <w:t>ими</w:t>
      </w:r>
      <w:r w:rsidR="002374BD" w:rsidRPr="000766AE">
        <w:rPr>
          <w:rFonts w:eastAsia="Times New Roman"/>
          <w:color w:val="000000"/>
          <w:sz w:val="24"/>
          <w:szCs w:val="24"/>
        </w:rPr>
        <w:t xml:space="preserve"> </w:t>
      </w:r>
      <w:r w:rsidRPr="000766AE">
        <w:rPr>
          <w:rFonts w:eastAsia="Times New Roman"/>
          <w:color w:val="000000"/>
          <w:sz w:val="24"/>
          <w:szCs w:val="24"/>
        </w:rPr>
        <w:t>прогнозных</w:t>
      </w:r>
      <w:r w:rsidR="002374BD" w:rsidRPr="000766AE">
        <w:rPr>
          <w:rFonts w:eastAsia="Times New Roman"/>
          <w:color w:val="000000"/>
          <w:sz w:val="24"/>
          <w:szCs w:val="24"/>
        </w:rPr>
        <w:t xml:space="preserve"> </w:t>
      </w:r>
      <w:r w:rsidRPr="000766AE">
        <w:rPr>
          <w:rFonts w:eastAsia="Times New Roman"/>
          <w:color w:val="000000"/>
          <w:sz w:val="24"/>
          <w:szCs w:val="24"/>
        </w:rPr>
        <w:t>показателей</w:t>
      </w:r>
      <w:r w:rsidRPr="000766AE">
        <w:rPr>
          <w:rFonts w:eastAsia="Times New Roman"/>
          <w:i/>
          <w:iCs/>
          <w:color w:val="000000"/>
          <w:sz w:val="24"/>
          <w:szCs w:val="24"/>
        </w:rPr>
        <w:t>.</w:t>
      </w:r>
    </w:p>
    <w:p w:rsidR="00FC178C" w:rsidRPr="000766AE" w:rsidRDefault="00666BE5" w:rsidP="000766AE">
      <w:pPr>
        <w:shd w:val="clear" w:color="auto" w:fill="FFFFFF"/>
        <w:ind w:firstLine="851"/>
        <w:jc w:val="both"/>
        <w:rPr>
          <w:sz w:val="24"/>
          <w:szCs w:val="24"/>
        </w:rPr>
      </w:pPr>
      <w:r w:rsidRPr="000766AE">
        <w:rPr>
          <w:rFonts w:eastAsia="Times New Roman"/>
          <w:color w:val="000000"/>
          <w:sz w:val="24"/>
          <w:szCs w:val="24"/>
        </w:rPr>
        <w:t>Исходными</w:t>
      </w:r>
      <w:r w:rsidR="002374BD" w:rsidRPr="000766AE">
        <w:rPr>
          <w:rFonts w:eastAsia="Times New Roman"/>
          <w:color w:val="000000"/>
          <w:sz w:val="24"/>
          <w:szCs w:val="24"/>
        </w:rPr>
        <w:t xml:space="preserve"> </w:t>
      </w:r>
      <w:r w:rsidRPr="000766AE">
        <w:rPr>
          <w:rFonts w:eastAsia="Times New Roman"/>
          <w:color w:val="000000"/>
          <w:sz w:val="24"/>
          <w:szCs w:val="24"/>
        </w:rPr>
        <w:t>данными</w:t>
      </w:r>
      <w:r w:rsidR="002374BD" w:rsidRPr="000766AE">
        <w:rPr>
          <w:rFonts w:eastAsia="Times New Roman"/>
          <w:color w:val="000000"/>
          <w:sz w:val="24"/>
          <w:szCs w:val="24"/>
        </w:rPr>
        <w:t xml:space="preserve"> </w:t>
      </w:r>
      <w:r w:rsidRPr="000766AE">
        <w:rPr>
          <w:rFonts w:eastAsia="Times New Roman"/>
          <w:color w:val="000000"/>
          <w:sz w:val="24"/>
          <w:szCs w:val="24"/>
        </w:rPr>
        <w:t>для</w:t>
      </w:r>
      <w:r w:rsidR="002374BD" w:rsidRPr="000766AE">
        <w:rPr>
          <w:rFonts w:eastAsia="Times New Roman"/>
          <w:color w:val="000000"/>
          <w:sz w:val="24"/>
          <w:szCs w:val="24"/>
        </w:rPr>
        <w:t xml:space="preserve"> расчёта объёма </w:t>
      </w:r>
      <w:r w:rsidRPr="000766AE">
        <w:rPr>
          <w:rFonts w:eastAsia="Times New Roman"/>
          <w:color w:val="000000"/>
          <w:sz w:val="24"/>
          <w:szCs w:val="24"/>
        </w:rPr>
        <w:t>доходов</w:t>
      </w:r>
      <w:r w:rsidR="002374BD" w:rsidRPr="000766AE">
        <w:rPr>
          <w:rFonts w:eastAsia="Times New Roman"/>
          <w:color w:val="000000"/>
          <w:sz w:val="24"/>
          <w:szCs w:val="24"/>
        </w:rPr>
        <w:t xml:space="preserve"> </w:t>
      </w:r>
      <w:r w:rsidRPr="000766AE">
        <w:rPr>
          <w:rFonts w:eastAsia="Times New Roman"/>
          <w:color w:val="000000"/>
          <w:sz w:val="24"/>
          <w:szCs w:val="24"/>
        </w:rPr>
        <w:t>проекта</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Pr="000766AE">
        <w:rPr>
          <w:rFonts w:eastAsia="Times New Roman"/>
          <w:color w:val="000000"/>
          <w:sz w:val="24"/>
          <w:szCs w:val="24"/>
        </w:rPr>
        <w:t>приняты</w:t>
      </w:r>
      <w:r w:rsidR="002374BD" w:rsidRPr="000766AE">
        <w:rPr>
          <w:rFonts w:eastAsia="Times New Roman"/>
          <w:color w:val="000000"/>
          <w:sz w:val="24"/>
          <w:szCs w:val="24"/>
        </w:rPr>
        <w:t xml:space="preserve"> </w:t>
      </w:r>
      <w:r w:rsidRPr="000766AE">
        <w:rPr>
          <w:rFonts w:eastAsia="Times New Roman"/>
          <w:color w:val="000000"/>
          <w:sz w:val="24"/>
          <w:szCs w:val="24"/>
        </w:rPr>
        <w:t>сценарные</w:t>
      </w:r>
      <w:r w:rsidR="002374BD" w:rsidRPr="000766AE">
        <w:rPr>
          <w:rFonts w:eastAsia="Times New Roman"/>
          <w:color w:val="000000"/>
          <w:sz w:val="24"/>
          <w:szCs w:val="24"/>
        </w:rPr>
        <w:t xml:space="preserve"> </w:t>
      </w:r>
      <w:r w:rsidRPr="000766AE">
        <w:rPr>
          <w:rFonts w:eastAsia="Times New Roman"/>
          <w:color w:val="000000"/>
          <w:sz w:val="24"/>
          <w:szCs w:val="24"/>
        </w:rPr>
        <w:t>условия</w:t>
      </w:r>
      <w:r w:rsidR="002374BD" w:rsidRPr="000766AE">
        <w:rPr>
          <w:rFonts w:eastAsia="Times New Roman"/>
          <w:color w:val="000000"/>
          <w:sz w:val="24"/>
          <w:szCs w:val="24"/>
        </w:rPr>
        <w:t xml:space="preserve"> </w:t>
      </w:r>
      <w:r w:rsidRPr="000766AE">
        <w:rPr>
          <w:rFonts w:eastAsia="Times New Roman"/>
          <w:color w:val="000000"/>
          <w:sz w:val="24"/>
          <w:szCs w:val="24"/>
        </w:rPr>
        <w:t>социально-экономического</w:t>
      </w:r>
      <w:r w:rsidR="002374BD" w:rsidRPr="000766AE">
        <w:rPr>
          <w:rFonts w:eastAsia="Times New Roman"/>
          <w:color w:val="000000"/>
          <w:sz w:val="24"/>
          <w:szCs w:val="24"/>
        </w:rPr>
        <w:t xml:space="preserve"> </w:t>
      </w:r>
      <w:r w:rsidRPr="000766AE">
        <w:rPr>
          <w:rFonts w:eastAsia="Times New Roman"/>
          <w:color w:val="000000"/>
          <w:sz w:val="24"/>
          <w:szCs w:val="24"/>
        </w:rPr>
        <w:t>развития</w:t>
      </w:r>
      <w:r w:rsidR="002374BD" w:rsidRPr="000766AE">
        <w:rPr>
          <w:rFonts w:eastAsia="Times New Roman"/>
          <w:color w:val="000000"/>
          <w:sz w:val="24"/>
          <w:szCs w:val="24"/>
        </w:rPr>
        <w:t xml:space="preserve"> </w:t>
      </w:r>
      <w:r w:rsidRPr="000766AE">
        <w:rPr>
          <w:rFonts w:eastAsia="Times New Roman"/>
          <w:color w:val="000000"/>
          <w:sz w:val="24"/>
          <w:szCs w:val="24"/>
        </w:rPr>
        <w:t>Российской</w:t>
      </w:r>
      <w:r w:rsidR="002374BD" w:rsidRPr="000766AE">
        <w:rPr>
          <w:rFonts w:eastAsia="Times New Roman"/>
          <w:color w:val="000000"/>
          <w:sz w:val="24"/>
          <w:szCs w:val="24"/>
        </w:rPr>
        <w:t xml:space="preserve"> </w:t>
      </w:r>
      <w:r w:rsidRPr="000766AE">
        <w:rPr>
          <w:rFonts w:eastAsia="Times New Roman"/>
          <w:color w:val="000000"/>
          <w:sz w:val="24"/>
          <w:szCs w:val="24"/>
        </w:rPr>
        <w:t>Федерации</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Pr="000766AE">
        <w:rPr>
          <w:rFonts w:eastAsia="Times New Roman"/>
          <w:color w:val="000000"/>
          <w:sz w:val="24"/>
          <w:szCs w:val="24"/>
        </w:rPr>
        <w:t>период</w:t>
      </w:r>
      <w:r w:rsidR="002374BD" w:rsidRPr="000766AE">
        <w:rPr>
          <w:rFonts w:eastAsia="Times New Roman"/>
          <w:color w:val="000000"/>
          <w:sz w:val="24"/>
          <w:szCs w:val="24"/>
        </w:rPr>
        <w:t xml:space="preserve"> </w:t>
      </w:r>
      <w:r w:rsidR="00F3077E">
        <w:rPr>
          <w:rFonts w:eastAsia="Times New Roman"/>
          <w:color w:val="000000"/>
          <w:sz w:val="24"/>
          <w:szCs w:val="24"/>
        </w:rPr>
        <w:lastRenderedPageBreak/>
        <w:t>2017-2019</w:t>
      </w:r>
      <w:r w:rsidR="002374BD" w:rsidRPr="000766AE">
        <w:rPr>
          <w:rFonts w:eastAsia="Times New Roman"/>
          <w:color w:val="000000"/>
          <w:sz w:val="24"/>
          <w:szCs w:val="24"/>
        </w:rPr>
        <w:t xml:space="preserve"> </w:t>
      </w:r>
      <w:r w:rsidRPr="000766AE">
        <w:rPr>
          <w:rFonts w:eastAsia="Times New Roman"/>
          <w:color w:val="000000"/>
          <w:sz w:val="24"/>
          <w:szCs w:val="24"/>
        </w:rPr>
        <w:t>годов,</w:t>
      </w:r>
      <w:r w:rsidR="002374BD" w:rsidRPr="000766AE">
        <w:rPr>
          <w:rFonts w:eastAsia="Times New Roman"/>
          <w:color w:val="000000"/>
          <w:sz w:val="24"/>
          <w:szCs w:val="24"/>
        </w:rPr>
        <w:t xml:space="preserve"> </w:t>
      </w:r>
      <w:r w:rsidRPr="000766AE">
        <w:rPr>
          <w:rFonts w:eastAsia="Times New Roman"/>
          <w:color w:val="000000"/>
          <w:sz w:val="24"/>
          <w:szCs w:val="24"/>
        </w:rPr>
        <w:t>показатели</w:t>
      </w:r>
      <w:r w:rsidR="002374BD" w:rsidRPr="000766AE">
        <w:rPr>
          <w:rFonts w:eastAsia="Times New Roman"/>
          <w:color w:val="000000"/>
          <w:sz w:val="24"/>
          <w:szCs w:val="24"/>
        </w:rPr>
        <w:t xml:space="preserve"> </w:t>
      </w:r>
      <w:r w:rsidRPr="000766AE">
        <w:rPr>
          <w:rFonts w:eastAsia="Times New Roman"/>
          <w:color w:val="000000"/>
          <w:sz w:val="24"/>
          <w:szCs w:val="24"/>
        </w:rPr>
        <w:t>прогноза</w:t>
      </w:r>
      <w:r w:rsidR="002374BD" w:rsidRPr="000766AE">
        <w:rPr>
          <w:rFonts w:eastAsia="Times New Roman"/>
          <w:color w:val="000000"/>
          <w:sz w:val="24"/>
          <w:szCs w:val="24"/>
        </w:rPr>
        <w:t xml:space="preserve"> </w:t>
      </w:r>
      <w:r w:rsidRPr="000766AE">
        <w:rPr>
          <w:rFonts w:eastAsia="Times New Roman"/>
          <w:color w:val="000000"/>
          <w:sz w:val="24"/>
          <w:szCs w:val="24"/>
        </w:rPr>
        <w:t>социально-экономического</w:t>
      </w:r>
      <w:r w:rsidR="002374BD" w:rsidRPr="000766AE">
        <w:rPr>
          <w:rFonts w:eastAsia="Times New Roman"/>
          <w:color w:val="000000"/>
          <w:sz w:val="24"/>
          <w:szCs w:val="24"/>
        </w:rPr>
        <w:t xml:space="preserve"> </w:t>
      </w:r>
      <w:r w:rsidRPr="000766AE">
        <w:rPr>
          <w:rFonts w:eastAsia="Times New Roman"/>
          <w:color w:val="000000"/>
          <w:sz w:val="24"/>
          <w:szCs w:val="24"/>
        </w:rPr>
        <w:t>развития</w:t>
      </w:r>
      <w:r w:rsidR="002374BD" w:rsidRPr="000766AE">
        <w:rPr>
          <w:rFonts w:eastAsia="Times New Roman"/>
          <w:color w:val="000000"/>
          <w:sz w:val="24"/>
          <w:szCs w:val="24"/>
        </w:rPr>
        <w:t xml:space="preserve"> </w:t>
      </w:r>
      <w:r w:rsidR="0032118C">
        <w:rPr>
          <w:rFonts w:eastAsia="Times New Roman"/>
          <w:color w:val="000000"/>
          <w:sz w:val="24"/>
          <w:szCs w:val="24"/>
        </w:rPr>
        <w:t xml:space="preserve">муниципального образования «Сарапульский район» </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Pr="000766AE">
        <w:rPr>
          <w:rFonts w:eastAsia="Times New Roman"/>
          <w:color w:val="000000"/>
          <w:sz w:val="24"/>
          <w:szCs w:val="24"/>
        </w:rPr>
        <w:t>этот</w:t>
      </w:r>
      <w:r w:rsidR="002374BD" w:rsidRPr="000766AE">
        <w:rPr>
          <w:rFonts w:eastAsia="Times New Roman"/>
          <w:color w:val="000000"/>
          <w:sz w:val="24"/>
          <w:szCs w:val="24"/>
        </w:rPr>
        <w:t xml:space="preserve"> </w:t>
      </w:r>
      <w:r w:rsidRPr="000766AE">
        <w:rPr>
          <w:rFonts w:eastAsia="Times New Roman"/>
          <w:color w:val="000000"/>
          <w:sz w:val="24"/>
          <w:szCs w:val="24"/>
        </w:rPr>
        <w:t>же</w:t>
      </w:r>
      <w:r w:rsidR="002374BD" w:rsidRPr="000766AE">
        <w:rPr>
          <w:rFonts w:eastAsia="Times New Roman"/>
          <w:color w:val="000000"/>
          <w:sz w:val="24"/>
          <w:szCs w:val="24"/>
        </w:rPr>
        <w:t xml:space="preserve"> </w:t>
      </w:r>
      <w:r w:rsidRPr="000766AE">
        <w:rPr>
          <w:rFonts w:eastAsia="Times New Roman"/>
          <w:color w:val="000000"/>
          <w:sz w:val="24"/>
          <w:szCs w:val="24"/>
        </w:rPr>
        <w:t>период</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реальная</w:t>
      </w:r>
      <w:r w:rsidR="002374BD" w:rsidRPr="000766AE">
        <w:rPr>
          <w:rFonts w:eastAsia="Times New Roman"/>
          <w:color w:val="000000"/>
          <w:sz w:val="24"/>
          <w:szCs w:val="24"/>
        </w:rPr>
        <w:t xml:space="preserve"> </w:t>
      </w:r>
      <w:r w:rsidRPr="000766AE">
        <w:rPr>
          <w:rFonts w:eastAsia="Times New Roman"/>
          <w:color w:val="000000"/>
          <w:sz w:val="24"/>
          <w:szCs w:val="24"/>
        </w:rPr>
        <w:t>ситуация</w:t>
      </w:r>
      <w:r w:rsidR="002374BD" w:rsidRPr="000766AE">
        <w:rPr>
          <w:rFonts w:eastAsia="Times New Roman"/>
          <w:color w:val="000000"/>
          <w:sz w:val="24"/>
          <w:szCs w:val="24"/>
        </w:rPr>
        <w:t xml:space="preserve"> </w:t>
      </w:r>
      <w:r w:rsidRPr="000766AE">
        <w:rPr>
          <w:rFonts w:eastAsia="Times New Roman"/>
          <w:color w:val="000000"/>
          <w:sz w:val="24"/>
          <w:szCs w:val="24"/>
        </w:rPr>
        <w:t>по</w:t>
      </w:r>
      <w:r w:rsidR="002374BD" w:rsidRPr="000766AE">
        <w:rPr>
          <w:rFonts w:eastAsia="Times New Roman"/>
          <w:color w:val="000000"/>
          <w:sz w:val="24"/>
          <w:szCs w:val="24"/>
        </w:rPr>
        <w:t xml:space="preserve"> </w:t>
      </w:r>
      <w:r w:rsidRPr="000766AE">
        <w:rPr>
          <w:rFonts w:eastAsia="Times New Roman"/>
          <w:color w:val="000000"/>
          <w:sz w:val="24"/>
          <w:szCs w:val="24"/>
        </w:rPr>
        <w:t>поступлению</w:t>
      </w:r>
      <w:r w:rsidR="002374BD" w:rsidRPr="000766AE">
        <w:rPr>
          <w:rFonts w:eastAsia="Times New Roman"/>
          <w:color w:val="000000"/>
          <w:sz w:val="24"/>
          <w:szCs w:val="24"/>
        </w:rPr>
        <w:t xml:space="preserve"> </w:t>
      </w:r>
      <w:r w:rsidRPr="000766AE">
        <w:rPr>
          <w:rFonts w:eastAsia="Times New Roman"/>
          <w:color w:val="000000"/>
          <w:sz w:val="24"/>
          <w:szCs w:val="24"/>
        </w:rPr>
        <w:t>доходов</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текущем</w:t>
      </w:r>
      <w:r w:rsidR="002374BD" w:rsidRPr="000766AE">
        <w:rPr>
          <w:rFonts w:eastAsia="Times New Roman"/>
          <w:color w:val="000000"/>
          <w:sz w:val="24"/>
          <w:szCs w:val="24"/>
        </w:rPr>
        <w:t xml:space="preserve"> </w:t>
      </w:r>
      <w:r w:rsidR="00B0366B">
        <w:rPr>
          <w:rFonts w:eastAsia="Times New Roman"/>
          <w:color w:val="000000"/>
          <w:sz w:val="24"/>
          <w:szCs w:val="24"/>
        </w:rPr>
        <w:t>2016</w:t>
      </w:r>
      <w:r w:rsidR="002374BD" w:rsidRPr="000766AE">
        <w:rPr>
          <w:rFonts w:eastAsia="Times New Roman"/>
          <w:color w:val="000000"/>
          <w:sz w:val="24"/>
          <w:szCs w:val="24"/>
        </w:rPr>
        <w:t xml:space="preserve"> </w:t>
      </w:r>
      <w:r w:rsidRPr="000766AE">
        <w:rPr>
          <w:rFonts w:eastAsia="Times New Roman"/>
          <w:color w:val="000000"/>
          <w:sz w:val="24"/>
          <w:szCs w:val="24"/>
        </w:rPr>
        <w:t>году.</w:t>
      </w:r>
    </w:p>
    <w:p w:rsidR="00FC178C" w:rsidRPr="000766AE" w:rsidRDefault="00666BE5" w:rsidP="000766AE">
      <w:pPr>
        <w:shd w:val="clear" w:color="auto" w:fill="FFFFFF"/>
        <w:ind w:firstLine="851"/>
        <w:jc w:val="both"/>
        <w:rPr>
          <w:sz w:val="24"/>
          <w:szCs w:val="24"/>
        </w:rPr>
      </w:pPr>
      <w:r w:rsidRPr="000766AE">
        <w:rPr>
          <w:rFonts w:eastAsia="Times New Roman"/>
          <w:color w:val="000000"/>
          <w:sz w:val="24"/>
          <w:szCs w:val="24"/>
        </w:rPr>
        <w:t>За</w:t>
      </w:r>
      <w:r w:rsidR="002374BD" w:rsidRPr="000766AE">
        <w:rPr>
          <w:rFonts w:eastAsia="Times New Roman"/>
          <w:color w:val="000000"/>
          <w:sz w:val="24"/>
          <w:szCs w:val="24"/>
        </w:rPr>
        <w:t xml:space="preserve"> </w:t>
      </w:r>
      <w:r w:rsidRPr="000766AE">
        <w:rPr>
          <w:rFonts w:eastAsia="Times New Roman"/>
          <w:color w:val="000000"/>
          <w:sz w:val="24"/>
          <w:szCs w:val="24"/>
        </w:rPr>
        <w:t>основу</w:t>
      </w:r>
      <w:r w:rsidR="002374BD" w:rsidRPr="000766AE">
        <w:rPr>
          <w:rFonts w:eastAsia="Times New Roman"/>
          <w:color w:val="000000"/>
          <w:sz w:val="24"/>
          <w:szCs w:val="24"/>
        </w:rPr>
        <w:t xml:space="preserve"> </w:t>
      </w:r>
      <w:r w:rsidRPr="000766AE">
        <w:rPr>
          <w:rFonts w:eastAsia="Times New Roman"/>
          <w:color w:val="000000"/>
          <w:sz w:val="24"/>
          <w:szCs w:val="24"/>
        </w:rPr>
        <w:t>формирования</w:t>
      </w:r>
      <w:r w:rsidR="002374BD" w:rsidRPr="000766AE">
        <w:rPr>
          <w:rFonts w:eastAsia="Times New Roman"/>
          <w:color w:val="000000"/>
          <w:sz w:val="24"/>
          <w:szCs w:val="24"/>
        </w:rPr>
        <w:t xml:space="preserve"> </w:t>
      </w:r>
      <w:r w:rsidRPr="000766AE">
        <w:rPr>
          <w:rFonts w:eastAsia="Times New Roman"/>
          <w:color w:val="000000"/>
          <w:sz w:val="24"/>
          <w:szCs w:val="24"/>
        </w:rPr>
        <w:t>расходной</w:t>
      </w:r>
      <w:r w:rsidR="002374BD" w:rsidRPr="000766AE">
        <w:rPr>
          <w:rFonts w:eastAsia="Times New Roman"/>
          <w:color w:val="000000"/>
          <w:sz w:val="24"/>
          <w:szCs w:val="24"/>
        </w:rPr>
        <w:t xml:space="preserve"> </w:t>
      </w:r>
      <w:r w:rsidRPr="000766AE">
        <w:rPr>
          <w:rFonts w:eastAsia="Times New Roman"/>
          <w:color w:val="000000"/>
          <w:sz w:val="24"/>
          <w:szCs w:val="24"/>
        </w:rPr>
        <w:t>части</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0032118C">
        <w:rPr>
          <w:rFonts w:eastAsia="Times New Roman"/>
          <w:color w:val="000000"/>
          <w:sz w:val="24"/>
          <w:szCs w:val="24"/>
        </w:rPr>
        <w:t>района</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00B0366B">
        <w:rPr>
          <w:rFonts w:eastAsia="Times New Roman"/>
          <w:color w:val="000000"/>
          <w:sz w:val="24"/>
          <w:szCs w:val="24"/>
        </w:rPr>
        <w:t>2017</w:t>
      </w:r>
      <w:r w:rsidR="002374BD" w:rsidRPr="000766AE">
        <w:rPr>
          <w:rFonts w:eastAsia="Times New Roman"/>
          <w:color w:val="000000"/>
          <w:sz w:val="24"/>
          <w:szCs w:val="24"/>
        </w:rPr>
        <w:t xml:space="preserve"> </w:t>
      </w:r>
      <w:r w:rsidRPr="000766AE">
        <w:rPr>
          <w:rFonts w:eastAsia="Times New Roman"/>
          <w:color w:val="000000"/>
          <w:sz w:val="24"/>
          <w:szCs w:val="24"/>
        </w:rPr>
        <w:t>год</w:t>
      </w:r>
      <w:r w:rsidR="002374BD" w:rsidRPr="000766AE">
        <w:rPr>
          <w:rFonts w:eastAsia="Times New Roman"/>
          <w:color w:val="000000"/>
          <w:sz w:val="24"/>
          <w:szCs w:val="24"/>
        </w:rPr>
        <w:t xml:space="preserve"> </w:t>
      </w:r>
      <w:r w:rsidR="00B0366B">
        <w:rPr>
          <w:rFonts w:eastAsia="Times New Roman"/>
          <w:color w:val="000000"/>
          <w:sz w:val="24"/>
          <w:szCs w:val="24"/>
        </w:rPr>
        <w:t xml:space="preserve">и плановый период 2018 и 2019 годов </w:t>
      </w:r>
      <w:r w:rsidRPr="000766AE">
        <w:rPr>
          <w:rFonts w:eastAsia="Times New Roman"/>
          <w:color w:val="000000"/>
          <w:sz w:val="24"/>
          <w:szCs w:val="24"/>
        </w:rPr>
        <w:t>приняты</w:t>
      </w:r>
      <w:r w:rsidR="002374BD" w:rsidRPr="000766AE">
        <w:rPr>
          <w:rFonts w:eastAsia="Times New Roman"/>
          <w:color w:val="000000"/>
          <w:sz w:val="24"/>
          <w:szCs w:val="24"/>
        </w:rPr>
        <w:t xml:space="preserve"> </w:t>
      </w:r>
      <w:r w:rsidRPr="000766AE">
        <w:rPr>
          <w:rFonts w:eastAsia="Times New Roman"/>
          <w:color w:val="000000"/>
          <w:sz w:val="24"/>
          <w:szCs w:val="24"/>
        </w:rPr>
        <w:t>подходы</w:t>
      </w:r>
      <w:r w:rsidR="002374BD" w:rsidRPr="000766AE">
        <w:rPr>
          <w:rFonts w:eastAsia="Times New Roman"/>
          <w:color w:val="000000"/>
          <w:sz w:val="24"/>
          <w:szCs w:val="24"/>
        </w:rPr>
        <w:t xml:space="preserve"> </w:t>
      </w:r>
      <w:r w:rsidRPr="000766AE">
        <w:rPr>
          <w:rFonts w:eastAsia="Times New Roman"/>
          <w:color w:val="000000"/>
          <w:sz w:val="24"/>
          <w:szCs w:val="24"/>
        </w:rPr>
        <w:t>к</w:t>
      </w:r>
      <w:r w:rsidR="002374BD" w:rsidRPr="000766AE">
        <w:rPr>
          <w:rFonts w:eastAsia="Times New Roman"/>
          <w:color w:val="000000"/>
          <w:sz w:val="24"/>
          <w:szCs w:val="24"/>
        </w:rPr>
        <w:t xml:space="preserve"> </w:t>
      </w:r>
      <w:r w:rsidRPr="000766AE">
        <w:rPr>
          <w:rFonts w:eastAsia="Times New Roman"/>
          <w:color w:val="000000"/>
          <w:sz w:val="24"/>
          <w:szCs w:val="24"/>
        </w:rPr>
        <w:t>формированию</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32118C">
        <w:rPr>
          <w:rFonts w:eastAsia="Times New Roman"/>
          <w:color w:val="000000"/>
          <w:sz w:val="24"/>
          <w:szCs w:val="24"/>
        </w:rPr>
        <w:t xml:space="preserve"> Удмуртской Республики</w:t>
      </w:r>
      <w:r w:rsidRPr="000766AE">
        <w:rPr>
          <w:rFonts w:eastAsia="Times New Roman"/>
          <w:color w:val="000000"/>
          <w:sz w:val="24"/>
          <w:szCs w:val="24"/>
        </w:rPr>
        <w:t>.</w:t>
      </w:r>
    </w:p>
    <w:p w:rsidR="00FC178C" w:rsidRPr="000766AE" w:rsidRDefault="00666BE5" w:rsidP="000766AE">
      <w:pPr>
        <w:shd w:val="clear" w:color="auto" w:fill="FFFFFF"/>
        <w:ind w:firstLine="851"/>
        <w:jc w:val="both"/>
        <w:rPr>
          <w:sz w:val="24"/>
          <w:szCs w:val="24"/>
        </w:rPr>
      </w:pPr>
      <w:r w:rsidRPr="000766AE">
        <w:rPr>
          <w:rFonts w:eastAsia="Times New Roman"/>
          <w:color w:val="000000"/>
          <w:sz w:val="24"/>
          <w:szCs w:val="24"/>
        </w:rPr>
        <w:t>При</w:t>
      </w:r>
      <w:r w:rsidR="002374BD" w:rsidRPr="000766AE">
        <w:rPr>
          <w:rFonts w:eastAsia="Times New Roman"/>
          <w:color w:val="000000"/>
          <w:sz w:val="24"/>
          <w:szCs w:val="24"/>
        </w:rPr>
        <w:t xml:space="preserve"> </w:t>
      </w:r>
      <w:r w:rsidRPr="000766AE">
        <w:rPr>
          <w:rFonts w:eastAsia="Times New Roman"/>
          <w:color w:val="000000"/>
          <w:sz w:val="24"/>
          <w:szCs w:val="24"/>
        </w:rPr>
        <w:t>формировании</w:t>
      </w:r>
      <w:r w:rsidR="002374BD" w:rsidRPr="000766AE">
        <w:rPr>
          <w:rFonts w:eastAsia="Times New Roman"/>
          <w:color w:val="000000"/>
          <w:sz w:val="24"/>
          <w:szCs w:val="24"/>
        </w:rPr>
        <w:t xml:space="preserve"> </w:t>
      </w:r>
      <w:r w:rsidRPr="000766AE">
        <w:rPr>
          <w:rFonts w:eastAsia="Times New Roman"/>
          <w:color w:val="000000"/>
          <w:sz w:val="24"/>
          <w:szCs w:val="24"/>
        </w:rPr>
        <w:t>расходной</w:t>
      </w:r>
      <w:r w:rsidR="002374BD" w:rsidRPr="000766AE">
        <w:rPr>
          <w:rFonts w:eastAsia="Times New Roman"/>
          <w:color w:val="000000"/>
          <w:sz w:val="24"/>
          <w:szCs w:val="24"/>
        </w:rPr>
        <w:t xml:space="preserve"> </w:t>
      </w:r>
      <w:r w:rsidRPr="000766AE">
        <w:rPr>
          <w:rFonts w:eastAsia="Times New Roman"/>
          <w:color w:val="000000"/>
          <w:sz w:val="24"/>
          <w:szCs w:val="24"/>
        </w:rPr>
        <w:t>части</w:t>
      </w:r>
      <w:r w:rsidR="002374BD" w:rsidRPr="000766AE">
        <w:rPr>
          <w:rFonts w:eastAsia="Times New Roman"/>
          <w:color w:val="000000"/>
          <w:sz w:val="24"/>
          <w:szCs w:val="24"/>
        </w:rPr>
        <w:t xml:space="preserve"> </w:t>
      </w:r>
      <w:r w:rsidRPr="000766AE">
        <w:rPr>
          <w:rFonts w:eastAsia="Times New Roman"/>
          <w:color w:val="000000"/>
          <w:sz w:val="24"/>
          <w:szCs w:val="24"/>
        </w:rPr>
        <w:t>проекта</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Pr="000766AE">
        <w:rPr>
          <w:rFonts w:eastAsia="Times New Roman"/>
          <w:color w:val="000000"/>
          <w:sz w:val="24"/>
          <w:szCs w:val="24"/>
        </w:rPr>
        <w:t>учтены</w:t>
      </w:r>
      <w:r w:rsidR="002374BD" w:rsidRPr="000766AE">
        <w:rPr>
          <w:rFonts w:eastAsia="Times New Roman"/>
          <w:color w:val="000000"/>
          <w:sz w:val="24"/>
          <w:szCs w:val="24"/>
        </w:rPr>
        <w:t xml:space="preserve"> </w:t>
      </w:r>
      <w:r w:rsidRPr="000766AE">
        <w:rPr>
          <w:rFonts w:eastAsia="Times New Roman"/>
          <w:color w:val="000000"/>
          <w:sz w:val="24"/>
          <w:szCs w:val="24"/>
        </w:rPr>
        <w:t>возможности</w:t>
      </w:r>
      <w:r w:rsidR="002374BD" w:rsidRPr="000766AE">
        <w:rPr>
          <w:rFonts w:eastAsia="Times New Roman"/>
          <w:color w:val="000000"/>
          <w:sz w:val="24"/>
          <w:szCs w:val="24"/>
        </w:rPr>
        <w:t xml:space="preserve"> </w:t>
      </w:r>
      <w:r w:rsidRPr="000766AE">
        <w:rPr>
          <w:rFonts w:eastAsia="Times New Roman"/>
          <w:color w:val="000000"/>
          <w:sz w:val="24"/>
          <w:szCs w:val="24"/>
        </w:rPr>
        <w:t>доходной</w:t>
      </w:r>
      <w:r w:rsidR="002374BD" w:rsidRPr="000766AE">
        <w:rPr>
          <w:rFonts w:eastAsia="Times New Roman"/>
          <w:color w:val="000000"/>
          <w:sz w:val="24"/>
          <w:szCs w:val="24"/>
        </w:rPr>
        <w:t xml:space="preserve"> </w:t>
      </w:r>
      <w:r w:rsidRPr="000766AE">
        <w:rPr>
          <w:rFonts w:eastAsia="Times New Roman"/>
          <w:color w:val="000000"/>
          <w:sz w:val="24"/>
          <w:szCs w:val="24"/>
        </w:rPr>
        <w:t>базы</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прогнозируемые</w:t>
      </w:r>
      <w:r w:rsidR="002374BD" w:rsidRPr="000766AE">
        <w:rPr>
          <w:rFonts w:eastAsia="Times New Roman"/>
          <w:color w:val="000000"/>
          <w:sz w:val="24"/>
          <w:szCs w:val="24"/>
        </w:rPr>
        <w:t xml:space="preserve"> </w:t>
      </w:r>
      <w:r w:rsidRPr="000766AE">
        <w:rPr>
          <w:rFonts w:eastAsia="Times New Roman"/>
          <w:color w:val="000000"/>
          <w:sz w:val="24"/>
          <w:szCs w:val="24"/>
        </w:rPr>
        <w:t>источники</w:t>
      </w:r>
      <w:r w:rsidR="002374BD" w:rsidRPr="000766AE">
        <w:rPr>
          <w:rFonts w:eastAsia="Times New Roman"/>
          <w:color w:val="000000"/>
          <w:sz w:val="24"/>
          <w:szCs w:val="24"/>
        </w:rPr>
        <w:t xml:space="preserve"> </w:t>
      </w:r>
      <w:r w:rsidRPr="000766AE">
        <w:rPr>
          <w:rFonts w:eastAsia="Times New Roman"/>
          <w:color w:val="000000"/>
          <w:sz w:val="24"/>
          <w:szCs w:val="24"/>
        </w:rPr>
        <w:t>финансирования</w:t>
      </w:r>
      <w:r w:rsidR="002374BD" w:rsidRPr="000766AE">
        <w:rPr>
          <w:rFonts w:eastAsia="Times New Roman"/>
          <w:color w:val="000000"/>
          <w:sz w:val="24"/>
          <w:szCs w:val="24"/>
        </w:rPr>
        <w:t xml:space="preserve"> </w:t>
      </w:r>
      <w:r w:rsidRPr="000766AE">
        <w:rPr>
          <w:rFonts w:eastAsia="Times New Roman"/>
          <w:color w:val="000000"/>
          <w:sz w:val="24"/>
          <w:szCs w:val="24"/>
        </w:rPr>
        <w:t>дефицита</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p>
    <w:p w:rsidR="00FC178C" w:rsidRPr="000766AE" w:rsidRDefault="00666BE5" w:rsidP="000766AE">
      <w:pPr>
        <w:shd w:val="clear" w:color="auto" w:fill="FFFFFF"/>
        <w:ind w:firstLine="851"/>
        <w:jc w:val="both"/>
        <w:rPr>
          <w:sz w:val="24"/>
          <w:szCs w:val="24"/>
        </w:rPr>
      </w:pPr>
      <w:r w:rsidRPr="000766AE">
        <w:rPr>
          <w:rFonts w:eastAsia="Times New Roman"/>
          <w:color w:val="000000"/>
          <w:sz w:val="24"/>
          <w:szCs w:val="24"/>
        </w:rPr>
        <w:t>Распределение</w:t>
      </w:r>
      <w:r w:rsidR="002374BD" w:rsidRPr="000766AE">
        <w:rPr>
          <w:rFonts w:eastAsia="Times New Roman"/>
          <w:color w:val="000000"/>
          <w:sz w:val="24"/>
          <w:szCs w:val="24"/>
        </w:rPr>
        <w:t xml:space="preserve"> </w:t>
      </w:r>
      <w:r w:rsidRPr="000766AE">
        <w:rPr>
          <w:rFonts w:eastAsia="Times New Roman"/>
          <w:color w:val="000000"/>
          <w:sz w:val="24"/>
          <w:szCs w:val="24"/>
        </w:rPr>
        <w:t>бюджетных</w:t>
      </w:r>
      <w:r w:rsidR="002374BD" w:rsidRPr="000766AE">
        <w:rPr>
          <w:rFonts w:eastAsia="Times New Roman"/>
          <w:color w:val="000000"/>
          <w:sz w:val="24"/>
          <w:szCs w:val="24"/>
        </w:rPr>
        <w:t xml:space="preserve"> </w:t>
      </w:r>
      <w:r w:rsidRPr="000766AE">
        <w:rPr>
          <w:rFonts w:eastAsia="Times New Roman"/>
          <w:color w:val="000000"/>
          <w:sz w:val="24"/>
          <w:szCs w:val="24"/>
        </w:rPr>
        <w:t>ассигнований</w:t>
      </w:r>
      <w:r w:rsidR="002374BD" w:rsidRPr="000766AE">
        <w:rPr>
          <w:rFonts w:eastAsia="Times New Roman"/>
          <w:color w:val="000000"/>
          <w:sz w:val="24"/>
          <w:szCs w:val="24"/>
        </w:rPr>
        <w:t xml:space="preserve"> </w:t>
      </w:r>
      <w:r w:rsidRPr="000766AE">
        <w:rPr>
          <w:rFonts w:eastAsia="Times New Roman"/>
          <w:color w:val="000000"/>
          <w:sz w:val="24"/>
          <w:szCs w:val="24"/>
        </w:rPr>
        <w:t>по</w:t>
      </w:r>
      <w:r w:rsidR="002374BD" w:rsidRPr="000766AE">
        <w:rPr>
          <w:rFonts w:eastAsia="Times New Roman"/>
          <w:color w:val="000000"/>
          <w:sz w:val="24"/>
          <w:szCs w:val="24"/>
        </w:rPr>
        <w:t xml:space="preserve"> </w:t>
      </w:r>
      <w:r w:rsidRPr="000766AE">
        <w:rPr>
          <w:rFonts w:eastAsia="Times New Roman"/>
          <w:color w:val="000000"/>
          <w:sz w:val="24"/>
          <w:szCs w:val="24"/>
        </w:rPr>
        <w:t>мероприятиям</w:t>
      </w:r>
      <w:r w:rsidR="002374BD" w:rsidRPr="000766AE">
        <w:rPr>
          <w:rFonts w:eastAsia="Times New Roman"/>
          <w:color w:val="000000"/>
          <w:sz w:val="24"/>
          <w:szCs w:val="24"/>
        </w:rPr>
        <w:t xml:space="preserve"> </w:t>
      </w:r>
      <w:r w:rsidR="009F0E11">
        <w:rPr>
          <w:rFonts w:eastAsia="Times New Roman"/>
          <w:color w:val="000000"/>
          <w:sz w:val="24"/>
          <w:szCs w:val="24"/>
        </w:rPr>
        <w:t xml:space="preserve">муниципальных </w:t>
      </w:r>
      <w:r w:rsidRPr="000766AE">
        <w:rPr>
          <w:rFonts w:eastAsia="Times New Roman"/>
          <w:color w:val="000000"/>
          <w:sz w:val="24"/>
          <w:szCs w:val="24"/>
        </w:rPr>
        <w:t>программ</w:t>
      </w:r>
      <w:r w:rsidR="002374BD" w:rsidRPr="000766AE">
        <w:rPr>
          <w:rFonts w:eastAsia="Times New Roman"/>
          <w:color w:val="000000"/>
          <w:sz w:val="24"/>
          <w:szCs w:val="24"/>
        </w:rPr>
        <w:t xml:space="preserve"> </w:t>
      </w:r>
      <w:r w:rsidRPr="000766AE">
        <w:rPr>
          <w:rFonts w:eastAsia="Times New Roman"/>
          <w:color w:val="000000"/>
          <w:sz w:val="24"/>
          <w:szCs w:val="24"/>
        </w:rPr>
        <w:t>произведено</w:t>
      </w:r>
      <w:r w:rsidR="002374BD" w:rsidRPr="000766AE">
        <w:rPr>
          <w:rFonts w:eastAsia="Times New Roman"/>
          <w:color w:val="000000"/>
          <w:sz w:val="24"/>
          <w:szCs w:val="24"/>
        </w:rPr>
        <w:t xml:space="preserve"> </w:t>
      </w:r>
      <w:r w:rsidR="009F0E11">
        <w:rPr>
          <w:rFonts w:eastAsia="Times New Roman"/>
          <w:color w:val="000000"/>
          <w:sz w:val="24"/>
          <w:szCs w:val="24"/>
        </w:rPr>
        <w:t>главными распорядителями бюджетных средств</w:t>
      </w:r>
      <w:r w:rsidR="002374BD" w:rsidRPr="000766AE">
        <w:rPr>
          <w:rFonts w:eastAsia="Times New Roman"/>
          <w:color w:val="000000"/>
          <w:sz w:val="24"/>
          <w:szCs w:val="24"/>
        </w:rPr>
        <w:t xml:space="preserve"> </w:t>
      </w:r>
      <w:r w:rsidRPr="000766AE">
        <w:rPr>
          <w:rFonts w:eastAsia="Times New Roman"/>
          <w:color w:val="000000"/>
          <w:sz w:val="24"/>
          <w:szCs w:val="24"/>
        </w:rPr>
        <w:t>самостоятельно,</w:t>
      </w:r>
      <w:r w:rsidR="002374BD" w:rsidRPr="000766AE">
        <w:rPr>
          <w:rFonts w:eastAsia="Times New Roman"/>
          <w:color w:val="000000"/>
          <w:sz w:val="24"/>
          <w:szCs w:val="24"/>
        </w:rPr>
        <w:t xml:space="preserve"> </w:t>
      </w:r>
      <w:r w:rsidRPr="000766AE">
        <w:rPr>
          <w:rFonts w:eastAsia="Times New Roman"/>
          <w:color w:val="000000"/>
          <w:sz w:val="24"/>
          <w:szCs w:val="24"/>
        </w:rPr>
        <w:t>исходя</w:t>
      </w:r>
      <w:r w:rsidR="002374BD" w:rsidRPr="000766AE">
        <w:rPr>
          <w:rFonts w:eastAsia="Times New Roman"/>
          <w:color w:val="000000"/>
          <w:sz w:val="24"/>
          <w:szCs w:val="24"/>
        </w:rPr>
        <w:t xml:space="preserve"> </w:t>
      </w:r>
      <w:r w:rsidRPr="000766AE">
        <w:rPr>
          <w:rFonts w:eastAsia="Times New Roman"/>
          <w:color w:val="000000"/>
          <w:sz w:val="24"/>
          <w:szCs w:val="24"/>
        </w:rPr>
        <w:t>из</w:t>
      </w:r>
      <w:r w:rsidR="002374BD" w:rsidRPr="000766AE">
        <w:rPr>
          <w:rFonts w:eastAsia="Times New Roman"/>
          <w:color w:val="000000"/>
          <w:sz w:val="24"/>
          <w:szCs w:val="24"/>
        </w:rPr>
        <w:t xml:space="preserve"> </w:t>
      </w:r>
      <w:r w:rsidRPr="000766AE">
        <w:rPr>
          <w:rFonts w:eastAsia="Times New Roman"/>
          <w:color w:val="000000"/>
          <w:sz w:val="24"/>
          <w:szCs w:val="24"/>
        </w:rPr>
        <w:t>определения</w:t>
      </w:r>
      <w:r w:rsidR="002374BD" w:rsidRPr="000766AE">
        <w:rPr>
          <w:rFonts w:eastAsia="Times New Roman"/>
          <w:color w:val="000000"/>
          <w:sz w:val="24"/>
          <w:szCs w:val="24"/>
        </w:rPr>
        <w:t xml:space="preserve"> </w:t>
      </w:r>
      <w:r w:rsidRPr="000766AE">
        <w:rPr>
          <w:rFonts w:eastAsia="Times New Roman"/>
          <w:color w:val="000000"/>
          <w:sz w:val="24"/>
          <w:szCs w:val="24"/>
        </w:rPr>
        <w:t>ими</w:t>
      </w:r>
      <w:r w:rsidR="002374BD" w:rsidRPr="000766AE">
        <w:rPr>
          <w:rFonts w:eastAsia="Times New Roman"/>
          <w:color w:val="000000"/>
          <w:sz w:val="24"/>
          <w:szCs w:val="24"/>
        </w:rPr>
        <w:t xml:space="preserve"> </w:t>
      </w:r>
      <w:r w:rsidRPr="000766AE">
        <w:rPr>
          <w:rFonts w:eastAsia="Times New Roman"/>
          <w:color w:val="000000"/>
          <w:sz w:val="24"/>
          <w:szCs w:val="24"/>
        </w:rPr>
        <w:t>приоритетности</w:t>
      </w:r>
      <w:r w:rsidR="002374BD" w:rsidRPr="000766AE">
        <w:rPr>
          <w:rFonts w:eastAsia="Times New Roman"/>
          <w:color w:val="000000"/>
          <w:sz w:val="24"/>
          <w:szCs w:val="24"/>
        </w:rPr>
        <w:t xml:space="preserve"> </w:t>
      </w:r>
      <w:r w:rsidRPr="000766AE">
        <w:rPr>
          <w:rFonts w:eastAsia="Times New Roman"/>
          <w:color w:val="000000"/>
          <w:sz w:val="24"/>
          <w:szCs w:val="24"/>
        </w:rPr>
        <w:t>расходов</w:t>
      </w:r>
      <w:r w:rsidR="002374BD" w:rsidRPr="000766AE">
        <w:rPr>
          <w:rFonts w:eastAsia="Times New Roman"/>
          <w:color w:val="000000"/>
          <w:sz w:val="24"/>
          <w:szCs w:val="24"/>
        </w:rPr>
        <w:t xml:space="preserve"> </w:t>
      </w:r>
      <w:r w:rsidRPr="000766AE">
        <w:rPr>
          <w:rFonts w:eastAsia="Times New Roman"/>
          <w:color w:val="000000"/>
          <w:sz w:val="24"/>
          <w:szCs w:val="24"/>
        </w:rPr>
        <w:t>с</w:t>
      </w:r>
      <w:r w:rsidR="002374BD" w:rsidRPr="000766AE">
        <w:rPr>
          <w:rFonts w:eastAsia="Times New Roman"/>
          <w:color w:val="000000"/>
          <w:sz w:val="24"/>
          <w:szCs w:val="24"/>
        </w:rPr>
        <w:t xml:space="preserve"> </w:t>
      </w:r>
      <w:r w:rsidRPr="000766AE">
        <w:rPr>
          <w:rFonts w:eastAsia="Times New Roman"/>
          <w:color w:val="000000"/>
          <w:sz w:val="24"/>
          <w:szCs w:val="24"/>
        </w:rPr>
        <w:t>учётом</w:t>
      </w:r>
      <w:r w:rsidR="002374BD" w:rsidRPr="000766AE">
        <w:rPr>
          <w:rFonts w:eastAsia="Times New Roman"/>
          <w:color w:val="000000"/>
          <w:sz w:val="24"/>
          <w:szCs w:val="24"/>
        </w:rPr>
        <w:t xml:space="preserve"> </w:t>
      </w:r>
      <w:r w:rsidRPr="000766AE">
        <w:rPr>
          <w:rFonts w:eastAsia="Times New Roman"/>
          <w:color w:val="000000"/>
          <w:sz w:val="24"/>
          <w:szCs w:val="24"/>
        </w:rPr>
        <w:t>специфики</w:t>
      </w:r>
      <w:r w:rsidR="002374BD" w:rsidRPr="000766AE">
        <w:rPr>
          <w:rFonts w:eastAsia="Times New Roman"/>
          <w:color w:val="000000"/>
          <w:sz w:val="24"/>
          <w:szCs w:val="24"/>
        </w:rPr>
        <w:t xml:space="preserve"> </w:t>
      </w:r>
      <w:r w:rsidRPr="000766AE">
        <w:rPr>
          <w:rFonts w:eastAsia="Times New Roman"/>
          <w:color w:val="000000"/>
          <w:sz w:val="24"/>
          <w:szCs w:val="24"/>
        </w:rPr>
        <w:t>отраслей,</w:t>
      </w:r>
      <w:r w:rsidR="002374BD" w:rsidRPr="000766AE">
        <w:rPr>
          <w:rFonts w:eastAsia="Times New Roman"/>
          <w:color w:val="000000"/>
          <w:sz w:val="24"/>
          <w:szCs w:val="24"/>
        </w:rPr>
        <w:t xml:space="preserve"> </w:t>
      </w:r>
      <w:r w:rsidRPr="000766AE">
        <w:rPr>
          <w:rFonts w:eastAsia="Times New Roman"/>
          <w:color w:val="000000"/>
          <w:sz w:val="24"/>
          <w:szCs w:val="24"/>
        </w:rPr>
        <w:t>а</w:t>
      </w:r>
      <w:r w:rsidR="002374BD" w:rsidRPr="000766AE">
        <w:rPr>
          <w:rFonts w:eastAsia="Times New Roman"/>
          <w:color w:val="000000"/>
          <w:sz w:val="24"/>
          <w:szCs w:val="24"/>
        </w:rPr>
        <w:t xml:space="preserve"> </w:t>
      </w:r>
      <w:r w:rsidRPr="000766AE">
        <w:rPr>
          <w:rFonts w:eastAsia="Times New Roman"/>
          <w:color w:val="000000"/>
          <w:sz w:val="24"/>
          <w:szCs w:val="24"/>
        </w:rPr>
        <w:t>также</w:t>
      </w:r>
      <w:r w:rsidR="002374BD" w:rsidRPr="000766AE">
        <w:rPr>
          <w:rFonts w:eastAsia="Times New Roman"/>
          <w:color w:val="000000"/>
          <w:sz w:val="24"/>
          <w:szCs w:val="24"/>
        </w:rPr>
        <w:t xml:space="preserve"> </w:t>
      </w:r>
      <w:r w:rsidRPr="000766AE">
        <w:rPr>
          <w:rFonts w:eastAsia="Times New Roman"/>
          <w:color w:val="000000"/>
          <w:sz w:val="24"/>
          <w:szCs w:val="24"/>
        </w:rPr>
        <w:t>проведения</w:t>
      </w:r>
      <w:r w:rsidR="002374BD" w:rsidRPr="000766AE">
        <w:rPr>
          <w:rFonts w:eastAsia="Times New Roman"/>
          <w:color w:val="000000"/>
          <w:sz w:val="24"/>
          <w:szCs w:val="24"/>
        </w:rPr>
        <w:t xml:space="preserve"> </w:t>
      </w:r>
      <w:r w:rsidRPr="000766AE">
        <w:rPr>
          <w:rFonts w:eastAsia="Times New Roman"/>
          <w:color w:val="000000"/>
          <w:sz w:val="24"/>
          <w:szCs w:val="24"/>
        </w:rPr>
        <w:t>мероприятий</w:t>
      </w:r>
      <w:r w:rsidR="002374BD" w:rsidRPr="000766AE">
        <w:rPr>
          <w:rFonts w:eastAsia="Times New Roman"/>
          <w:color w:val="000000"/>
          <w:sz w:val="24"/>
          <w:szCs w:val="24"/>
        </w:rPr>
        <w:t xml:space="preserve"> </w:t>
      </w:r>
      <w:r w:rsidRPr="000766AE">
        <w:rPr>
          <w:rFonts w:eastAsia="Times New Roman"/>
          <w:color w:val="000000"/>
          <w:sz w:val="24"/>
          <w:szCs w:val="24"/>
        </w:rPr>
        <w:t>по</w:t>
      </w:r>
      <w:r w:rsidR="002374BD" w:rsidRPr="000766AE">
        <w:rPr>
          <w:rFonts w:eastAsia="Times New Roman"/>
          <w:color w:val="000000"/>
          <w:sz w:val="24"/>
          <w:szCs w:val="24"/>
        </w:rPr>
        <w:t xml:space="preserve"> </w:t>
      </w:r>
      <w:r w:rsidRPr="000766AE">
        <w:rPr>
          <w:rFonts w:eastAsia="Times New Roman"/>
          <w:color w:val="000000"/>
          <w:sz w:val="24"/>
          <w:szCs w:val="24"/>
        </w:rPr>
        <w:t>оптимизации</w:t>
      </w:r>
      <w:r w:rsidR="002374BD" w:rsidRPr="000766AE">
        <w:rPr>
          <w:rFonts w:eastAsia="Times New Roman"/>
          <w:color w:val="000000"/>
          <w:sz w:val="24"/>
          <w:szCs w:val="24"/>
        </w:rPr>
        <w:t xml:space="preserve"> </w:t>
      </w:r>
      <w:r w:rsidRPr="000766AE">
        <w:rPr>
          <w:rFonts w:eastAsia="Times New Roman"/>
          <w:color w:val="000000"/>
          <w:sz w:val="24"/>
          <w:szCs w:val="24"/>
        </w:rPr>
        <w:t>отраслевых</w:t>
      </w:r>
      <w:r w:rsidR="002374BD" w:rsidRPr="000766AE">
        <w:rPr>
          <w:rFonts w:eastAsia="Times New Roman"/>
          <w:color w:val="000000"/>
          <w:sz w:val="24"/>
          <w:szCs w:val="24"/>
        </w:rPr>
        <w:t xml:space="preserve"> </w:t>
      </w:r>
      <w:r w:rsidRPr="000766AE">
        <w:rPr>
          <w:rFonts w:eastAsia="Times New Roman"/>
          <w:color w:val="000000"/>
          <w:sz w:val="24"/>
          <w:szCs w:val="24"/>
        </w:rPr>
        <w:t>расходов.</w:t>
      </w:r>
    </w:p>
    <w:p w:rsidR="00FC178C" w:rsidRPr="000766AE" w:rsidRDefault="00666BE5" w:rsidP="000766AE">
      <w:pPr>
        <w:shd w:val="clear" w:color="auto" w:fill="FFFFFF"/>
        <w:ind w:firstLine="851"/>
        <w:jc w:val="both"/>
        <w:rPr>
          <w:sz w:val="24"/>
          <w:szCs w:val="24"/>
        </w:rPr>
      </w:pPr>
      <w:r w:rsidRPr="000766AE">
        <w:rPr>
          <w:rFonts w:eastAsia="Times New Roman"/>
          <w:color w:val="000000"/>
          <w:sz w:val="24"/>
          <w:szCs w:val="24"/>
        </w:rPr>
        <w:t>Бюджет</w:t>
      </w:r>
      <w:r w:rsidR="002374BD" w:rsidRPr="000766AE">
        <w:rPr>
          <w:rFonts w:eastAsia="Times New Roman"/>
          <w:color w:val="000000"/>
          <w:sz w:val="24"/>
          <w:szCs w:val="24"/>
        </w:rPr>
        <w:t xml:space="preserve"> </w:t>
      </w:r>
      <w:r w:rsidRPr="000766AE">
        <w:rPr>
          <w:rFonts w:eastAsia="Times New Roman"/>
          <w:color w:val="000000"/>
          <w:sz w:val="24"/>
          <w:szCs w:val="24"/>
        </w:rPr>
        <w:t>сохранил</w:t>
      </w:r>
      <w:r w:rsidR="002374BD" w:rsidRPr="000766AE">
        <w:rPr>
          <w:rFonts w:eastAsia="Times New Roman"/>
          <w:color w:val="000000"/>
          <w:sz w:val="24"/>
          <w:szCs w:val="24"/>
        </w:rPr>
        <w:t xml:space="preserve"> </w:t>
      </w:r>
      <w:r w:rsidRPr="000766AE">
        <w:rPr>
          <w:rFonts w:eastAsia="Times New Roman"/>
          <w:color w:val="000000"/>
          <w:sz w:val="24"/>
          <w:szCs w:val="24"/>
        </w:rPr>
        <w:t>свою</w:t>
      </w:r>
      <w:r w:rsidR="002374BD" w:rsidRPr="000766AE">
        <w:rPr>
          <w:rFonts w:eastAsia="Times New Roman"/>
          <w:color w:val="000000"/>
          <w:sz w:val="24"/>
          <w:szCs w:val="24"/>
        </w:rPr>
        <w:t xml:space="preserve"> </w:t>
      </w:r>
      <w:r w:rsidRPr="000766AE">
        <w:rPr>
          <w:rFonts w:eastAsia="Times New Roman"/>
          <w:color w:val="000000"/>
          <w:sz w:val="24"/>
          <w:szCs w:val="24"/>
        </w:rPr>
        <w:t>социальную</w:t>
      </w:r>
      <w:r w:rsidR="002374BD" w:rsidRPr="000766AE">
        <w:rPr>
          <w:rFonts w:eastAsia="Times New Roman"/>
          <w:color w:val="000000"/>
          <w:sz w:val="24"/>
          <w:szCs w:val="24"/>
        </w:rPr>
        <w:t xml:space="preserve"> </w:t>
      </w:r>
      <w:r w:rsidRPr="000766AE">
        <w:rPr>
          <w:rFonts w:eastAsia="Times New Roman"/>
          <w:color w:val="000000"/>
          <w:sz w:val="24"/>
          <w:szCs w:val="24"/>
        </w:rPr>
        <w:t>направленность.</w:t>
      </w:r>
      <w:r w:rsidR="002374BD" w:rsidRPr="000766AE">
        <w:rPr>
          <w:rFonts w:eastAsia="Times New Roman"/>
          <w:color w:val="000000"/>
          <w:sz w:val="24"/>
          <w:szCs w:val="24"/>
        </w:rPr>
        <w:t xml:space="preserve"> </w:t>
      </w:r>
      <w:r w:rsidRPr="000766AE">
        <w:rPr>
          <w:rFonts w:eastAsia="Times New Roman"/>
          <w:color w:val="000000"/>
          <w:sz w:val="24"/>
          <w:szCs w:val="24"/>
        </w:rPr>
        <w:t>Доля</w:t>
      </w:r>
      <w:r w:rsidR="002374BD" w:rsidRPr="000766AE">
        <w:rPr>
          <w:rFonts w:eastAsia="Times New Roman"/>
          <w:color w:val="000000"/>
          <w:sz w:val="24"/>
          <w:szCs w:val="24"/>
        </w:rPr>
        <w:t xml:space="preserve"> </w:t>
      </w:r>
      <w:r w:rsidR="00B0366B">
        <w:rPr>
          <w:rFonts w:eastAsia="Times New Roman"/>
          <w:color w:val="000000"/>
          <w:sz w:val="24"/>
          <w:szCs w:val="24"/>
        </w:rPr>
        <w:t>расходов социальной направленности</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проекте</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Pr="000766AE">
        <w:rPr>
          <w:rFonts w:eastAsia="Times New Roman"/>
          <w:color w:val="000000"/>
          <w:sz w:val="24"/>
          <w:szCs w:val="24"/>
        </w:rPr>
        <w:t>составила</w:t>
      </w:r>
      <w:r w:rsidR="002374BD" w:rsidRPr="000766AE">
        <w:rPr>
          <w:rFonts w:eastAsia="Times New Roman"/>
          <w:color w:val="000000"/>
          <w:sz w:val="24"/>
          <w:szCs w:val="24"/>
        </w:rPr>
        <w:t xml:space="preserve"> </w:t>
      </w:r>
      <w:r w:rsidR="00B0366B">
        <w:rPr>
          <w:rFonts w:eastAsia="Times New Roman"/>
          <w:color w:val="000000"/>
          <w:sz w:val="24"/>
          <w:szCs w:val="24"/>
        </w:rPr>
        <w:t>83</w:t>
      </w:r>
      <w:r w:rsidR="002374BD" w:rsidRPr="000766AE">
        <w:rPr>
          <w:rFonts w:eastAsia="Times New Roman"/>
          <w:color w:val="000000"/>
          <w:sz w:val="24"/>
          <w:szCs w:val="24"/>
        </w:rPr>
        <w:t xml:space="preserve"> </w:t>
      </w:r>
      <w:r w:rsidRPr="000766AE">
        <w:rPr>
          <w:rFonts w:eastAsia="Times New Roman"/>
          <w:color w:val="000000"/>
          <w:sz w:val="24"/>
          <w:szCs w:val="24"/>
        </w:rPr>
        <w:t>%</w:t>
      </w:r>
      <w:r w:rsidR="002374BD" w:rsidRPr="000766AE">
        <w:rPr>
          <w:rFonts w:eastAsia="Times New Roman"/>
          <w:color w:val="000000"/>
          <w:sz w:val="24"/>
          <w:szCs w:val="24"/>
        </w:rPr>
        <w:t xml:space="preserve"> </w:t>
      </w:r>
      <w:r w:rsidRPr="009F0E11">
        <w:rPr>
          <w:rFonts w:eastAsia="Times New Roman"/>
          <w:iCs/>
          <w:color w:val="000000"/>
          <w:sz w:val="24"/>
          <w:szCs w:val="24"/>
        </w:rPr>
        <w:t>(</w:t>
      </w:r>
      <w:r w:rsidR="00B0366B">
        <w:rPr>
          <w:rFonts w:eastAsia="Times New Roman"/>
          <w:iCs/>
          <w:color w:val="000000"/>
          <w:sz w:val="24"/>
          <w:szCs w:val="24"/>
        </w:rPr>
        <w:t xml:space="preserve">по факту </w:t>
      </w:r>
      <w:r w:rsidRPr="009F0E11">
        <w:rPr>
          <w:rFonts w:eastAsia="Times New Roman"/>
          <w:iCs/>
          <w:color w:val="000000"/>
          <w:sz w:val="24"/>
          <w:szCs w:val="24"/>
        </w:rPr>
        <w:t>в</w:t>
      </w:r>
      <w:r w:rsidR="002374BD" w:rsidRPr="009F0E11">
        <w:rPr>
          <w:rFonts w:eastAsia="Times New Roman"/>
          <w:iCs/>
          <w:color w:val="000000"/>
          <w:sz w:val="24"/>
          <w:szCs w:val="24"/>
        </w:rPr>
        <w:t xml:space="preserve"> </w:t>
      </w:r>
      <w:r w:rsidRPr="009F0E11">
        <w:rPr>
          <w:rFonts w:eastAsia="Times New Roman"/>
          <w:iCs/>
          <w:color w:val="000000"/>
          <w:sz w:val="24"/>
          <w:szCs w:val="24"/>
        </w:rPr>
        <w:t>бюджете</w:t>
      </w:r>
      <w:r w:rsidR="002374BD" w:rsidRPr="009F0E11">
        <w:rPr>
          <w:rFonts w:eastAsia="Times New Roman"/>
          <w:iCs/>
          <w:color w:val="000000"/>
          <w:sz w:val="24"/>
          <w:szCs w:val="24"/>
        </w:rPr>
        <w:t xml:space="preserve"> </w:t>
      </w:r>
      <w:r w:rsidRPr="009F0E11">
        <w:rPr>
          <w:rFonts w:eastAsia="Times New Roman"/>
          <w:iCs/>
          <w:color w:val="000000"/>
          <w:sz w:val="24"/>
          <w:szCs w:val="24"/>
        </w:rPr>
        <w:t>на</w:t>
      </w:r>
      <w:r w:rsidR="002374BD" w:rsidRPr="009F0E11">
        <w:rPr>
          <w:rFonts w:eastAsia="Times New Roman"/>
          <w:iCs/>
          <w:color w:val="000000"/>
          <w:sz w:val="24"/>
          <w:szCs w:val="24"/>
        </w:rPr>
        <w:t xml:space="preserve"> </w:t>
      </w:r>
      <w:r w:rsidR="00B0366B">
        <w:rPr>
          <w:rFonts w:eastAsia="Times New Roman"/>
          <w:iCs/>
          <w:color w:val="000000"/>
          <w:sz w:val="24"/>
          <w:szCs w:val="24"/>
        </w:rPr>
        <w:t>2016</w:t>
      </w:r>
      <w:r w:rsidR="002374BD" w:rsidRPr="009F0E11">
        <w:rPr>
          <w:rFonts w:eastAsia="Times New Roman"/>
          <w:iCs/>
          <w:color w:val="000000"/>
          <w:sz w:val="24"/>
          <w:szCs w:val="24"/>
        </w:rPr>
        <w:t xml:space="preserve"> </w:t>
      </w:r>
      <w:r w:rsidRPr="009F0E11">
        <w:rPr>
          <w:rFonts w:eastAsia="Times New Roman"/>
          <w:iCs/>
          <w:color w:val="000000"/>
          <w:sz w:val="24"/>
          <w:szCs w:val="24"/>
        </w:rPr>
        <w:t>год</w:t>
      </w:r>
      <w:r w:rsidR="009F0E11" w:rsidRPr="009F0E11">
        <w:rPr>
          <w:rFonts w:eastAsia="Times New Roman"/>
          <w:iCs/>
          <w:color w:val="000000"/>
          <w:sz w:val="24"/>
          <w:szCs w:val="24"/>
        </w:rPr>
        <w:t xml:space="preserve"> </w:t>
      </w:r>
      <w:r w:rsidR="003949E1">
        <w:rPr>
          <w:rFonts w:eastAsia="Times New Roman"/>
          <w:iCs/>
          <w:color w:val="000000"/>
          <w:sz w:val="24"/>
          <w:szCs w:val="24"/>
        </w:rPr>
        <w:t>–</w:t>
      </w:r>
      <w:r w:rsidR="009F0E11" w:rsidRPr="009F0E11">
        <w:rPr>
          <w:rFonts w:eastAsia="Times New Roman"/>
          <w:iCs/>
          <w:color w:val="000000"/>
          <w:sz w:val="24"/>
          <w:szCs w:val="24"/>
        </w:rPr>
        <w:t xml:space="preserve"> 81</w:t>
      </w:r>
      <w:r w:rsidR="003949E1">
        <w:rPr>
          <w:rFonts w:eastAsia="Times New Roman"/>
          <w:iCs/>
          <w:color w:val="000000"/>
          <w:sz w:val="24"/>
          <w:szCs w:val="24"/>
        </w:rPr>
        <w:t>,5</w:t>
      </w:r>
      <w:r w:rsidR="009F0E11" w:rsidRPr="009F0E11">
        <w:rPr>
          <w:rFonts w:eastAsia="Times New Roman"/>
          <w:iCs/>
          <w:color w:val="000000"/>
          <w:sz w:val="24"/>
          <w:szCs w:val="24"/>
        </w:rPr>
        <w:t xml:space="preserve"> </w:t>
      </w:r>
      <w:r w:rsidRPr="009F0E11">
        <w:rPr>
          <w:rFonts w:eastAsia="Times New Roman"/>
          <w:iCs/>
          <w:color w:val="000000"/>
          <w:sz w:val="24"/>
          <w:szCs w:val="24"/>
        </w:rPr>
        <w:t>%).</w:t>
      </w:r>
    </w:p>
    <w:p w:rsidR="00FC178C" w:rsidRPr="000766AE" w:rsidRDefault="00666BE5" w:rsidP="009F0E11">
      <w:pPr>
        <w:pStyle w:val="a5"/>
        <w:ind w:firstLine="709"/>
      </w:pPr>
      <w:proofErr w:type="gramStart"/>
      <w:r w:rsidRPr="000766AE">
        <w:rPr>
          <w:color w:val="000000"/>
        </w:rPr>
        <w:t>Формирование</w:t>
      </w:r>
      <w:r w:rsidR="002374BD" w:rsidRPr="000766AE">
        <w:rPr>
          <w:color w:val="000000"/>
        </w:rPr>
        <w:t xml:space="preserve"> </w:t>
      </w:r>
      <w:r w:rsidR="009F0E11">
        <w:t>межбюджетных отношений</w:t>
      </w:r>
      <w:r w:rsidR="009F0E11" w:rsidRPr="001123D2">
        <w:t xml:space="preserve"> между органами местного самоуправления района и органами местного самоуправления </w:t>
      </w:r>
      <w:r w:rsidR="009F0E11">
        <w:t xml:space="preserve">сельских </w:t>
      </w:r>
      <w:r w:rsidR="009F0E11" w:rsidRPr="001123D2">
        <w:t xml:space="preserve">поселений на </w:t>
      </w:r>
      <w:r w:rsidR="003949E1">
        <w:t>2017</w:t>
      </w:r>
      <w:r w:rsidR="009F0E11" w:rsidRPr="001123D2">
        <w:t xml:space="preserve"> год сформированы по методологии, определенной положениями Закона Удмуртской Республики «О регулировании межбюджетных отношений в Удмуртской Республике» (с учетом изменений), разграничения расходных полномочий и доходных источников между уровнями бюджетной системы в соответствии с законодательством Российской Федерации и принятыми в соответствии с ним нормативными правовыми актами</w:t>
      </w:r>
      <w:proofErr w:type="gramEnd"/>
      <w:r w:rsidR="009F0E11" w:rsidRPr="001123D2">
        <w:t xml:space="preserve"> Удмуртской Республики и Порядком предоставления дотаций на выравнивание бюджетной обеспеченности поселений из бюджета муниципального образования «Са</w:t>
      </w:r>
      <w:r w:rsidR="009F0E11">
        <w:t>рапульский район», утвержденным</w:t>
      </w:r>
      <w:r w:rsidR="009F0E11" w:rsidRPr="001123D2">
        <w:t xml:space="preserve">  Решением Совета депута</w:t>
      </w:r>
      <w:r w:rsidR="009F0E11">
        <w:t>т</w:t>
      </w:r>
      <w:r w:rsidR="009F0E11" w:rsidRPr="001123D2">
        <w:t>ов от 24.09.2009 года № 258/2</w:t>
      </w:r>
      <w:r w:rsidR="003949E1">
        <w:t xml:space="preserve"> с учё</w:t>
      </w:r>
      <w:r w:rsidR="009F0E11">
        <w:t>том изменений</w:t>
      </w:r>
      <w:r w:rsidR="009F0E11" w:rsidRPr="001123D2">
        <w:t xml:space="preserve">. </w:t>
      </w:r>
      <w:r w:rsidRPr="000766AE">
        <w:rPr>
          <w:color w:val="000000"/>
        </w:rPr>
        <w:t>Общий</w:t>
      </w:r>
      <w:r w:rsidR="002374BD" w:rsidRPr="000766AE">
        <w:rPr>
          <w:color w:val="000000"/>
        </w:rPr>
        <w:t xml:space="preserve"> </w:t>
      </w:r>
      <w:r w:rsidR="003949E1">
        <w:rPr>
          <w:color w:val="000000"/>
        </w:rPr>
        <w:t>объё</w:t>
      </w:r>
      <w:r w:rsidRPr="000766AE">
        <w:rPr>
          <w:color w:val="000000"/>
        </w:rPr>
        <w:t>м</w:t>
      </w:r>
      <w:r w:rsidR="002374BD" w:rsidRPr="000766AE">
        <w:rPr>
          <w:color w:val="000000"/>
        </w:rPr>
        <w:t xml:space="preserve"> </w:t>
      </w:r>
      <w:r w:rsidRPr="000766AE">
        <w:rPr>
          <w:color w:val="000000"/>
        </w:rPr>
        <w:t>межбюджетных</w:t>
      </w:r>
      <w:r w:rsidR="002374BD" w:rsidRPr="000766AE">
        <w:rPr>
          <w:color w:val="000000"/>
        </w:rPr>
        <w:t xml:space="preserve"> </w:t>
      </w:r>
      <w:r w:rsidRPr="000766AE">
        <w:rPr>
          <w:color w:val="000000"/>
        </w:rPr>
        <w:t>трансфертов</w:t>
      </w:r>
      <w:r w:rsidR="002374BD" w:rsidRPr="000766AE">
        <w:rPr>
          <w:color w:val="000000"/>
        </w:rPr>
        <w:t xml:space="preserve"> </w:t>
      </w:r>
      <w:r w:rsidRPr="000766AE">
        <w:rPr>
          <w:color w:val="000000"/>
        </w:rPr>
        <w:t>из</w:t>
      </w:r>
      <w:r w:rsidR="002374BD" w:rsidRPr="000766AE">
        <w:rPr>
          <w:color w:val="000000"/>
        </w:rPr>
        <w:t xml:space="preserve"> </w:t>
      </w:r>
      <w:r w:rsidRPr="000766AE">
        <w:rPr>
          <w:color w:val="000000"/>
        </w:rPr>
        <w:t>бюджета</w:t>
      </w:r>
      <w:r w:rsidR="002374BD" w:rsidRPr="000766AE">
        <w:rPr>
          <w:color w:val="000000"/>
        </w:rPr>
        <w:t xml:space="preserve"> </w:t>
      </w:r>
      <w:r w:rsidR="009F0E11">
        <w:rPr>
          <w:color w:val="000000"/>
        </w:rPr>
        <w:t>муниципального образования «Сарапульский район»</w:t>
      </w:r>
      <w:r w:rsidR="002374BD" w:rsidRPr="000766AE">
        <w:rPr>
          <w:color w:val="000000"/>
        </w:rPr>
        <w:t xml:space="preserve"> </w:t>
      </w:r>
      <w:r w:rsidRPr="000766AE">
        <w:rPr>
          <w:color w:val="000000"/>
        </w:rPr>
        <w:t>бюджетам</w:t>
      </w:r>
      <w:r w:rsidR="009F0E11">
        <w:rPr>
          <w:color w:val="000000"/>
        </w:rPr>
        <w:t xml:space="preserve"> сельских поселений</w:t>
      </w:r>
      <w:r w:rsidR="002374BD" w:rsidRPr="000766AE">
        <w:rPr>
          <w:color w:val="000000"/>
        </w:rPr>
        <w:t xml:space="preserve"> </w:t>
      </w:r>
      <w:r w:rsidRPr="000766AE">
        <w:rPr>
          <w:color w:val="000000"/>
        </w:rPr>
        <w:t>на</w:t>
      </w:r>
      <w:r w:rsidR="002374BD" w:rsidRPr="000766AE">
        <w:rPr>
          <w:color w:val="000000"/>
        </w:rPr>
        <w:t xml:space="preserve"> </w:t>
      </w:r>
      <w:r w:rsidR="003949E1">
        <w:rPr>
          <w:color w:val="000000"/>
        </w:rPr>
        <w:t>2017</w:t>
      </w:r>
      <w:r w:rsidR="002374BD" w:rsidRPr="000766AE">
        <w:rPr>
          <w:color w:val="000000"/>
        </w:rPr>
        <w:t xml:space="preserve"> </w:t>
      </w:r>
      <w:r w:rsidRPr="000766AE">
        <w:rPr>
          <w:color w:val="000000"/>
        </w:rPr>
        <w:t>год</w:t>
      </w:r>
      <w:r w:rsidR="002374BD" w:rsidRPr="000766AE">
        <w:rPr>
          <w:color w:val="000000"/>
        </w:rPr>
        <w:t xml:space="preserve"> </w:t>
      </w:r>
      <w:r w:rsidRPr="000766AE">
        <w:rPr>
          <w:color w:val="000000"/>
        </w:rPr>
        <w:t>запланирован</w:t>
      </w:r>
      <w:r w:rsidR="002374BD" w:rsidRPr="000766AE">
        <w:rPr>
          <w:color w:val="000000"/>
        </w:rPr>
        <w:t xml:space="preserve"> </w:t>
      </w:r>
      <w:r w:rsidRPr="000766AE">
        <w:rPr>
          <w:color w:val="000000"/>
        </w:rPr>
        <w:t>в</w:t>
      </w:r>
      <w:r w:rsidR="002374BD" w:rsidRPr="000766AE">
        <w:rPr>
          <w:color w:val="000000"/>
        </w:rPr>
        <w:t xml:space="preserve"> </w:t>
      </w:r>
      <w:r w:rsidRPr="000766AE">
        <w:rPr>
          <w:color w:val="000000"/>
        </w:rPr>
        <w:t>сумме</w:t>
      </w:r>
      <w:r w:rsidR="002374BD" w:rsidRPr="000766AE">
        <w:rPr>
          <w:color w:val="000000"/>
        </w:rPr>
        <w:t xml:space="preserve"> </w:t>
      </w:r>
      <w:r w:rsidR="003949E1">
        <w:rPr>
          <w:color w:val="000000"/>
        </w:rPr>
        <w:t>20 408</w:t>
      </w:r>
      <w:r w:rsidR="009F0E11">
        <w:rPr>
          <w:color w:val="000000"/>
        </w:rPr>
        <w:t>,0 тыс</w:t>
      </w:r>
      <w:r w:rsidRPr="000766AE">
        <w:rPr>
          <w:color w:val="000000"/>
        </w:rPr>
        <w:t>.</w:t>
      </w:r>
      <w:r w:rsidR="002374BD" w:rsidRPr="000766AE">
        <w:rPr>
          <w:color w:val="000000"/>
        </w:rPr>
        <w:t xml:space="preserve"> </w:t>
      </w:r>
      <w:r w:rsidRPr="000766AE">
        <w:rPr>
          <w:color w:val="000000"/>
        </w:rPr>
        <w:t>рублей.</w:t>
      </w:r>
    </w:p>
    <w:p w:rsidR="00FC178C" w:rsidRPr="000766AE" w:rsidRDefault="00666BE5" w:rsidP="000766AE">
      <w:pPr>
        <w:shd w:val="clear" w:color="auto" w:fill="FFFFFF"/>
        <w:ind w:firstLine="851"/>
        <w:jc w:val="both"/>
        <w:rPr>
          <w:sz w:val="24"/>
          <w:szCs w:val="24"/>
        </w:rPr>
      </w:pPr>
      <w:r w:rsidRPr="000766AE">
        <w:rPr>
          <w:rFonts w:eastAsia="Times New Roman"/>
          <w:color w:val="000000"/>
          <w:sz w:val="24"/>
          <w:szCs w:val="24"/>
        </w:rPr>
        <w:t>Основные</w:t>
      </w:r>
      <w:r w:rsidR="002374BD" w:rsidRPr="000766AE">
        <w:rPr>
          <w:rFonts w:eastAsia="Times New Roman"/>
          <w:color w:val="000000"/>
          <w:sz w:val="24"/>
          <w:szCs w:val="24"/>
        </w:rPr>
        <w:t xml:space="preserve"> </w:t>
      </w:r>
      <w:r w:rsidRPr="000766AE">
        <w:rPr>
          <w:rFonts w:eastAsia="Times New Roman"/>
          <w:color w:val="000000"/>
          <w:sz w:val="24"/>
          <w:szCs w:val="24"/>
        </w:rPr>
        <w:t>параметры</w:t>
      </w:r>
      <w:r w:rsidR="002374BD" w:rsidRPr="000766AE">
        <w:rPr>
          <w:rFonts w:eastAsia="Times New Roman"/>
          <w:color w:val="000000"/>
          <w:sz w:val="24"/>
          <w:szCs w:val="24"/>
        </w:rPr>
        <w:t xml:space="preserve"> </w:t>
      </w:r>
      <w:r w:rsidRPr="000766AE">
        <w:rPr>
          <w:rFonts w:eastAsia="Times New Roman"/>
          <w:color w:val="000000"/>
          <w:sz w:val="24"/>
          <w:szCs w:val="24"/>
        </w:rPr>
        <w:t>проекта</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E529D0">
        <w:rPr>
          <w:rFonts w:eastAsia="Times New Roman"/>
          <w:color w:val="000000"/>
          <w:sz w:val="24"/>
          <w:szCs w:val="24"/>
        </w:rPr>
        <w:t xml:space="preserve"> муниципального образования «Сарапульский район» </w:t>
      </w:r>
      <w:r w:rsidR="002374BD" w:rsidRPr="000766AE">
        <w:rPr>
          <w:rFonts w:eastAsia="Times New Roman"/>
          <w:color w:val="000000"/>
          <w:sz w:val="24"/>
          <w:szCs w:val="24"/>
        </w:rPr>
        <w:t xml:space="preserve"> </w:t>
      </w:r>
      <w:r w:rsidR="003949E1">
        <w:rPr>
          <w:rFonts w:eastAsia="Times New Roman"/>
          <w:color w:val="000000"/>
          <w:sz w:val="24"/>
          <w:szCs w:val="24"/>
        </w:rPr>
        <w:t>на 2017</w:t>
      </w:r>
      <w:r w:rsidR="00E529D0">
        <w:rPr>
          <w:rFonts w:eastAsia="Times New Roman"/>
          <w:color w:val="000000"/>
          <w:sz w:val="24"/>
          <w:szCs w:val="24"/>
        </w:rPr>
        <w:t xml:space="preserve"> год </w:t>
      </w:r>
      <w:r w:rsidRPr="000766AE">
        <w:rPr>
          <w:rFonts w:eastAsia="Times New Roman"/>
          <w:color w:val="000000"/>
          <w:sz w:val="24"/>
          <w:szCs w:val="24"/>
        </w:rPr>
        <w:t>определены</w:t>
      </w:r>
      <w:r w:rsidR="002374BD" w:rsidRPr="000766AE">
        <w:rPr>
          <w:rFonts w:eastAsia="Times New Roman"/>
          <w:color w:val="000000"/>
          <w:sz w:val="24"/>
          <w:szCs w:val="24"/>
        </w:rPr>
        <w:t xml:space="preserve"> </w:t>
      </w:r>
      <w:r w:rsidRPr="000766AE">
        <w:rPr>
          <w:rFonts w:eastAsia="Times New Roman"/>
          <w:color w:val="000000"/>
          <w:sz w:val="24"/>
          <w:szCs w:val="24"/>
        </w:rPr>
        <w:t>по</w:t>
      </w:r>
      <w:r w:rsidR="002374BD" w:rsidRPr="000766AE">
        <w:rPr>
          <w:rFonts w:eastAsia="Times New Roman"/>
          <w:color w:val="000000"/>
          <w:sz w:val="24"/>
          <w:szCs w:val="24"/>
        </w:rPr>
        <w:t xml:space="preserve"> </w:t>
      </w:r>
      <w:r w:rsidRPr="000766AE">
        <w:rPr>
          <w:rFonts w:eastAsia="Times New Roman"/>
          <w:color w:val="000000"/>
          <w:sz w:val="24"/>
          <w:szCs w:val="24"/>
        </w:rPr>
        <w:t>доходам</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сумме</w:t>
      </w:r>
      <w:r w:rsidR="002374BD" w:rsidRPr="000766AE">
        <w:rPr>
          <w:rFonts w:eastAsia="Times New Roman"/>
          <w:color w:val="000000"/>
          <w:sz w:val="24"/>
          <w:szCs w:val="24"/>
        </w:rPr>
        <w:t xml:space="preserve"> </w:t>
      </w:r>
      <w:r w:rsidR="003949E1">
        <w:rPr>
          <w:rFonts w:eastAsia="Times New Roman"/>
          <w:color w:val="000000"/>
          <w:sz w:val="24"/>
          <w:szCs w:val="24"/>
        </w:rPr>
        <w:t>648  731,6</w:t>
      </w:r>
      <w:r w:rsidR="00E529D0">
        <w:rPr>
          <w:rFonts w:eastAsia="Times New Roman"/>
          <w:color w:val="000000"/>
          <w:sz w:val="24"/>
          <w:szCs w:val="24"/>
        </w:rPr>
        <w:t xml:space="preserve"> тыс</w:t>
      </w:r>
      <w:r w:rsidRPr="000766AE">
        <w:rPr>
          <w:rFonts w:eastAsia="Times New Roman"/>
          <w:color w:val="000000"/>
          <w:sz w:val="24"/>
          <w:szCs w:val="24"/>
        </w:rPr>
        <w:t>.</w:t>
      </w:r>
      <w:r w:rsidR="002374BD" w:rsidRPr="000766AE">
        <w:rPr>
          <w:rFonts w:eastAsia="Times New Roman"/>
          <w:color w:val="000000"/>
          <w:sz w:val="24"/>
          <w:szCs w:val="24"/>
        </w:rPr>
        <w:t xml:space="preserve"> </w:t>
      </w:r>
      <w:r w:rsidRPr="000766AE">
        <w:rPr>
          <w:rFonts w:eastAsia="Times New Roman"/>
          <w:color w:val="000000"/>
          <w:sz w:val="24"/>
          <w:szCs w:val="24"/>
        </w:rPr>
        <w:t>руб.,</w:t>
      </w:r>
      <w:r w:rsidR="002374BD" w:rsidRPr="000766AE">
        <w:rPr>
          <w:rFonts w:eastAsia="Times New Roman"/>
          <w:color w:val="000000"/>
          <w:sz w:val="24"/>
          <w:szCs w:val="24"/>
        </w:rPr>
        <w:t xml:space="preserve"> </w:t>
      </w:r>
      <w:r w:rsidRPr="000766AE">
        <w:rPr>
          <w:rFonts w:eastAsia="Times New Roman"/>
          <w:color w:val="000000"/>
          <w:sz w:val="24"/>
          <w:szCs w:val="24"/>
        </w:rPr>
        <w:t>по</w:t>
      </w:r>
      <w:r w:rsidR="002374BD" w:rsidRPr="000766AE">
        <w:rPr>
          <w:rFonts w:eastAsia="Times New Roman"/>
          <w:color w:val="000000"/>
          <w:sz w:val="24"/>
          <w:szCs w:val="24"/>
        </w:rPr>
        <w:t xml:space="preserve"> </w:t>
      </w:r>
      <w:r w:rsidRPr="000766AE">
        <w:rPr>
          <w:rFonts w:eastAsia="Times New Roman"/>
          <w:color w:val="000000"/>
          <w:sz w:val="24"/>
          <w:szCs w:val="24"/>
        </w:rPr>
        <w:t>расходам</w:t>
      </w:r>
      <w:r w:rsidR="002374BD" w:rsidRPr="000766AE">
        <w:rPr>
          <w:rFonts w:eastAsia="Times New Roman"/>
          <w:color w:val="000000"/>
          <w:sz w:val="24"/>
          <w:szCs w:val="24"/>
        </w:rPr>
        <w:t xml:space="preserve"> </w:t>
      </w:r>
      <w:r w:rsidRPr="000766AE">
        <w:rPr>
          <w:rFonts w:eastAsia="Times New Roman"/>
          <w:color w:val="000000"/>
          <w:sz w:val="24"/>
          <w:szCs w:val="24"/>
        </w:rPr>
        <w:t>-</w:t>
      </w:r>
      <w:r w:rsidR="002374BD" w:rsidRPr="000766AE">
        <w:rPr>
          <w:rFonts w:eastAsia="Times New Roman"/>
          <w:color w:val="000000"/>
          <w:sz w:val="24"/>
          <w:szCs w:val="24"/>
        </w:rPr>
        <w:t xml:space="preserve"> </w:t>
      </w:r>
      <w:r w:rsidR="00E529D0">
        <w:rPr>
          <w:rFonts w:eastAsia="Times New Roman"/>
          <w:color w:val="000000"/>
          <w:sz w:val="24"/>
          <w:szCs w:val="24"/>
        </w:rPr>
        <w:t xml:space="preserve">     </w:t>
      </w:r>
      <w:r w:rsidR="003949E1">
        <w:rPr>
          <w:rFonts w:eastAsia="Times New Roman"/>
          <w:color w:val="000000"/>
          <w:sz w:val="24"/>
          <w:szCs w:val="24"/>
        </w:rPr>
        <w:t>652 731,6</w:t>
      </w:r>
      <w:r w:rsidR="00E529D0">
        <w:rPr>
          <w:rFonts w:eastAsia="Times New Roman"/>
          <w:color w:val="000000"/>
          <w:sz w:val="24"/>
          <w:szCs w:val="24"/>
        </w:rPr>
        <w:t xml:space="preserve"> тыс</w:t>
      </w:r>
      <w:r w:rsidRPr="000766AE">
        <w:rPr>
          <w:rFonts w:eastAsia="Times New Roman"/>
          <w:color w:val="000000"/>
          <w:sz w:val="24"/>
          <w:szCs w:val="24"/>
        </w:rPr>
        <w:t>.</w:t>
      </w:r>
      <w:r w:rsidR="002374BD" w:rsidRPr="000766AE">
        <w:rPr>
          <w:rFonts w:eastAsia="Times New Roman"/>
          <w:color w:val="000000"/>
          <w:sz w:val="24"/>
          <w:szCs w:val="24"/>
        </w:rPr>
        <w:t xml:space="preserve"> </w:t>
      </w:r>
      <w:r w:rsidRPr="000766AE">
        <w:rPr>
          <w:rFonts w:eastAsia="Times New Roman"/>
          <w:color w:val="000000"/>
          <w:sz w:val="24"/>
          <w:szCs w:val="24"/>
        </w:rPr>
        <w:t>руб.</w:t>
      </w:r>
      <w:r w:rsidR="002374BD" w:rsidRPr="000766AE">
        <w:rPr>
          <w:rFonts w:eastAsia="Times New Roman"/>
          <w:color w:val="000000"/>
          <w:sz w:val="24"/>
          <w:szCs w:val="24"/>
        </w:rPr>
        <w:t xml:space="preserve"> </w:t>
      </w:r>
      <w:r w:rsidRPr="000766AE">
        <w:rPr>
          <w:rFonts w:eastAsia="Times New Roman"/>
          <w:color w:val="000000"/>
          <w:sz w:val="24"/>
          <w:szCs w:val="24"/>
        </w:rPr>
        <w:t>Дефицит</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Pr="000766AE">
        <w:rPr>
          <w:rFonts w:eastAsia="Times New Roman"/>
          <w:color w:val="000000"/>
          <w:sz w:val="24"/>
          <w:szCs w:val="24"/>
        </w:rPr>
        <w:t>составил</w:t>
      </w:r>
      <w:r w:rsidR="002374BD" w:rsidRPr="000766AE">
        <w:rPr>
          <w:rFonts w:eastAsia="Times New Roman"/>
          <w:color w:val="000000"/>
          <w:sz w:val="24"/>
          <w:szCs w:val="24"/>
        </w:rPr>
        <w:t xml:space="preserve"> </w:t>
      </w:r>
      <w:r w:rsidR="003949E1">
        <w:rPr>
          <w:rFonts w:eastAsia="Times New Roman"/>
          <w:color w:val="000000"/>
          <w:sz w:val="24"/>
          <w:szCs w:val="24"/>
        </w:rPr>
        <w:t>4 0</w:t>
      </w:r>
      <w:r w:rsidR="00E529D0">
        <w:rPr>
          <w:rFonts w:eastAsia="Times New Roman"/>
          <w:color w:val="000000"/>
          <w:sz w:val="24"/>
          <w:szCs w:val="24"/>
        </w:rPr>
        <w:t>00</w:t>
      </w:r>
      <w:r w:rsidR="00046C98">
        <w:rPr>
          <w:rFonts w:eastAsia="Times New Roman"/>
          <w:color w:val="000000"/>
          <w:sz w:val="24"/>
          <w:szCs w:val="24"/>
        </w:rPr>
        <w:t>,0</w:t>
      </w:r>
      <w:r w:rsidR="00E529D0">
        <w:rPr>
          <w:rFonts w:eastAsia="Times New Roman"/>
          <w:color w:val="000000"/>
          <w:sz w:val="24"/>
          <w:szCs w:val="24"/>
        </w:rPr>
        <w:t xml:space="preserve"> тыс</w:t>
      </w:r>
      <w:r w:rsidRPr="000766AE">
        <w:rPr>
          <w:rFonts w:eastAsia="Times New Roman"/>
          <w:color w:val="000000"/>
          <w:sz w:val="24"/>
          <w:szCs w:val="24"/>
        </w:rPr>
        <w:t>.</w:t>
      </w:r>
      <w:r w:rsidR="002374BD" w:rsidRPr="000766AE">
        <w:rPr>
          <w:rFonts w:eastAsia="Times New Roman"/>
          <w:color w:val="000000"/>
          <w:sz w:val="24"/>
          <w:szCs w:val="24"/>
        </w:rPr>
        <w:t xml:space="preserve"> </w:t>
      </w:r>
      <w:r w:rsidRPr="000766AE">
        <w:rPr>
          <w:rFonts w:eastAsia="Times New Roman"/>
          <w:color w:val="000000"/>
          <w:sz w:val="24"/>
          <w:szCs w:val="24"/>
        </w:rPr>
        <w:t>руб.</w:t>
      </w:r>
      <w:r w:rsidR="002374BD" w:rsidRPr="000766AE">
        <w:rPr>
          <w:rFonts w:eastAsia="Times New Roman"/>
          <w:color w:val="000000"/>
          <w:sz w:val="24"/>
          <w:szCs w:val="24"/>
        </w:rPr>
        <w:t xml:space="preserve"> </w:t>
      </w:r>
      <w:r w:rsidRPr="000766AE">
        <w:rPr>
          <w:rFonts w:eastAsia="Times New Roman"/>
          <w:color w:val="000000"/>
          <w:sz w:val="24"/>
          <w:szCs w:val="24"/>
        </w:rPr>
        <w:t>Ограничения</w:t>
      </w:r>
      <w:r w:rsidR="002374BD" w:rsidRPr="000766AE">
        <w:rPr>
          <w:rFonts w:eastAsia="Times New Roman"/>
          <w:color w:val="000000"/>
          <w:sz w:val="24"/>
          <w:szCs w:val="24"/>
        </w:rPr>
        <w:t xml:space="preserve"> </w:t>
      </w:r>
      <w:r w:rsidRPr="000766AE">
        <w:rPr>
          <w:rFonts w:eastAsia="Times New Roman"/>
          <w:color w:val="000000"/>
          <w:sz w:val="24"/>
          <w:szCs w:val="24"/>
        </w:rPr>
        <w:t>по</w:t>
      </w:r>
      <w:r w:rsidR="002374BD" w:rsidRPr="000766AE">
        <w:rPr>
          <w:rFonts w:eastAsia="Times New Roman"/>
          <w:color w:val="000000"/>
          <w:sz w:val="24"/>
          <w:szCs w:val="24"/>
        </w:rPr>
        <w:t xml:space="preserve"> </w:t>
      </w:r>
      <w:r w:rsidRPr="000766AE">
        <w:rPr>
          <w:rFonts w:eastAsia="Times New Roman"/>
          <w:color w:val="000000"/>
          <w:sz w:val="24"/>
          <w:szCs w:val="24"/>
        </w:rPr>
        <w:t>соблюдению</w:t>
      </w:r>
      <w:r w:rsidR="002374BD" w:rsidRPr="000766AE">
        <w:rPr>
          <w:rFonts w:eastAsia="Times New Roman"/>
          <w:color w:val="000000"/>
          <w:sz w:val="24"/>
          <w:szCs w:val="24"/>
        </w:rPr>
        <w:t xml:space="preserve"> </w:t>
      </w:r>
      <w:r w:rsidRPr="000766AE">
        <w:rPr>
          <w:rFonts w:eastAsia="Times New Roman"/>
          <w:color w:val="000000"/>
          <w:sz w:val="24"/>
          <w:szCs w:val="24"/>
        </w:rPr>
        <w:t>предельной</w:t>
      </w:r>
      <w:r w:rsidR="002374BD" w:rsidRPr="000766AE">
        <w:rPr>
          <w:rFonts w:eastAsia="Times New Roman"/>
          <w:color w:val="000000"/>
          <w:sz w:val="24"/>
          <w:szCs w:val="24"/>
        </w:rPr>
        <w:t xml:space="preserve"> </w:t>
      </w:r>
      <w:r w:rsidRPr="000766AE">
        <w:rPr>
          <w:rFonts w:eastAsia="Times New Roman"/>
          <w:color w:val="000000"/>
          <w:sz w:val="24"/>
          <w:szCs w:val="24"/>
        </w:rPr>
        <w:t>величины</w:t>
      </w:r>
      <w:r w:rsidR="002374BD" w:rsidRPr="000766AE">
        <w:rPr>
          <w:rFonts w:eastAsia="Times New Roman"/>
          <w:color w:val="000000"/>
          <w:sz w:val="24"/>
          <w:szCs w:val="24"/>
        </w:rPr>
        <w:t xml:space="preserve"> </w:t>
      </w:r>
      <w:r w:rsidRPr="000766AE">
        <w:rPr>
          <w:rFonts w:eastAsia="Times New Roman"/>
          <w:color w:val="000000"/>
          <w:sz w:val="24"/>
          <w:szCs w:val="24"/>
        </w:rPr>
        <w:t>дефицита</w:t>
      </w:r>
      <w:r w:rsidR="002374BD" w:rsidRPr="000766AE">
        <w:rPr>
          <w:rFonts w:eastAsia="Times New Roman"/>
          <w:color w:val="000000"/>
          <w:sz w:val="24"/>
          <w:szCs w:val="24"/>
        </w:rPr>
        <w:t xml:space="preserve"> </w:t>
      </w:r>
      <w:r w:rsidRPr="000766AE">
        <w:rPr>
          <w:rFonts w:eastAsia="Times New Roman"/>
          <w:color w:val="000000"/>
          <w:sz w:val="24"/>
          <w:szCs w:val="24"/>
        </w:rPr>
        <w:t>соблюдены.</w:t>
      </w:r>
      <w:r w:rsidR="002374BD" w:rsidRPr="000766AE">
        <w:rPr>
          <w:rFonts w:eastAsia="Times New Roman"/>
          <w:color w:val="000000"/>
          <w:sz w:val="24"/>
          <w:szCs w:val="24"/>
        </w:rPr>
        <w:t xml:space="preserve"> </w:t>
      </w:r>
      <w:r w:rsidRPr="000766AE">
        <w:rPr>
          <w:rFonts w:eastAsia="Times New Roman"/>
          <w:color w:val="000000"/>
          <w:sz w:val="24"/>
          <w:szCs w:val="24"/>
        </w:rPr>
        <w:t>Предельный</w:t>
      </w:r>
      <w:r w:rsidR="002374BD" w:rsidRPr="000766AE">
        <w:rPr>
          <w:rFonts w:eastAsia="Times New Roman"/>
          <w:color w:val="000000"/>
          <w:sz w:val="24"/>
          <w:szCs w:val="24"/>
        </w:rPr>
        <w:t xml:space="preserve"> </w:t>
      </w:r>
      <w:r w:rsidRPr="000766AE">
        <w:rPr>
          <w:rFonts w:eastAsia="Times New Roman"/>
          <w:color w:val="000000"/>
          <w:sz w:val="24"/>
          <w:szCs w:val="24"/>
        </w:rPr>
        <w:t>объем</w:t>
      </w:r>
      <w:r w:rsidR="002374BD" w:rsidRPr="000766AE">
        <w:rPr>
          <w:rFonts w:eastAsia="Times New Roman"/>
          <w:color w:val="000000"/>
          <w:sz w:val="24"/>
          <w:szCs w:val="24"/>
        </w:rPr>
        <w:t xml:space="preserve"> </w:t>
      </w:r>
      <w:r w:rsidR="00046C98">
        <w:rPr>
          <w:rFonts w:eastAsia="Times New Roman"/>
          <w:color w:val="000000"/>
          <w:sz w:val="24"/>
          <w:szCs w:val="24"/>
        </w:rPr>
        <w:t xml:space="preserve">муниципального </w:t>
      </w:r>
      <w:r w:rsidRPr="000766AE">
        <w:rPr>
          <w:rFonts w:eastAsia="Times New Roman"/>
          <w:color w:val="000000"/>
          <w:sz w:val="24"/>
          <w:szCs w:val="24"/>
        </w:rPr>
        <w:t>долга</w:t>
      </w:r>
      <w:r w:rsidR="002374BD" w:rsidRPr="000766AE">
        <w:rPr>
          <w:rFonts w:eastAsia="Times New Roman"/>
          <w:color w:val="000000"/>
          <w:sz w:val="24"/>
          <w:szCs w:val="24"/>
        </w:rPr>
        <w:t xml:space="preserve"> </w:t>
      </w:r>
      <w:r w:rsidR="00046C98">
        <w:rPr>
          <w:rFonts w:eastAsia="Times New Roman"/>
          <w:color w:val="000000"/>
          <w:sz w:val="24"/>
          <w:szCs w:val="24"/>
        </w:rPr>
        <w:t xml:space="preserve">муниципального образования </w:t>
      </w:r>
      <w:r w:rsidR="002374BD" w:rsidRPr="000766AE">
        <w:rPr>
          <w:rFonts w:eastAsia="Times New Roman"/>
          <w:color w:val="000000"/>
          <w:sz w:val="24"/>
          <w:szCs w:val="24"/>
        </w:rPr>
        <w:t xml:space="preserve"> </w:t>
      </w:r>
      <w:r w:rsidRPr="000766AE">
        <w:rPr>
          <w:rFonts w:eastAsia="Times New Roman"/>
          <w:color w:val="000000"/>
          <w:sz w:val="24"/>
          <w:szCs w:val="24"/>
        </w:rPr>
        <w:t>установлен</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сумме</w:t>
      </w:r>
      <w:r w:rsidR="002374BD" w:rsidRPr="000766AE">
        <w:rPr>
          <w:rFonts w:eastAsia="Times New Roman"/>
          <w:color w:val="000000"/>
          <w:sz w:val="24"/>
          <w:szCs w:val="24"/>
        </w:rPr>
        <w:t xml:space="preserve"> </w:t>
      </w:r>
      <w:r w:rsidR="003949E1">
        <w:rPr>
          <w:rFonts w:eastAsia="Times New Roman"/>
          <w:color w:val="000000"/>
          <w:sz w:val="24"/>
          <w:szCs w:val="24"/>
        </w:rPr>
        <w:t>91 232,5</w:t>
      </w:r>
      <w:r w:rsidR="00046C98">
        <w:rPr>
          <w:rFonts w:eastAsia="Times New Roman"/>
          <w:color w:val="000000"/>
          <w:sz w:val="24"/>
          <w:szCs w:val="24"/>
        </w:rPr>
        <w:t xml:space="preserve">  тыс</w:t>
      </w:r>
      <w:r w:rsidRPr="000766AE">
        <w:rPr>
          <w:rFonts w:eastAsia="Times New Roman"/>
          <w:color w:val="000000"/>
          <w:sz w:val="24"/>
          <w:szCs w:val="24"/>
        </w:rPr>
        <w:t>.</w:t>
      </w:r>
      <w:r w:rsidR="002374BD" w:rsidRPr="000766AE">
        <w:rPr>
          <w:rFonts w:eastAsia="Times New Roman"/>
          <w:color w:val="000000"/>
          <w:sz w:val="24"/>
          <w:szCs w:val="24"/>
        </w:rPr>
        <w:t xml:space="preserve"> </w:t>
      </w:r>
      <w:r w:rsidRPr="000766AE">
        <w:rPr>
          <w:rFonts w:eastAsia="Times New Roman"/>
          <w:color w:val="000000"/>
          <w:sz w:val="24"/>
          <w:szCs w:val="24"/>
        </w:rPr>
        <w:t>рублей.</w:t>
      </w:r>
    </w:p>
    <w:p w:rsidR="00FC178C" w:rsidRPr="000766AE" w:rsidRDefault="003949E1" w:rsidP="00046C98">
      <w:pPr>
        <w:shd w:val="clear" w:color="auto" w:fill="FFFFFF"/>
        <w:ind w:firstLine="851"/>
        <w:jc w:val="both"/>
        <w:rPr>
          <w:sz w:val="24"/>
          <w:szCs w:val="24"/>
        </w:rPr>
      </w:pPr>
      <w:proofErr w:type="gramStart"/>
      <w:r>
        <w:rPr>
          <w:rFonts w:eastAsia="Times New Roman"/>
          <w:color w:val="000000"/>
          <w:sz w:val="24"/>
          <w:szCs w:val="24"/>
        </w:rPr>
        <w:t>Во исполнение Перечня поручений Президента Российской Федерации по реализации Национальной стратегии действий в интересах детей в решение о бюджете</w:t>
      </w:r>
      <w:proofErr w:type="gramEnd"/>
      <w:r>
        <w:rPr>
          <w:rFonts w:eastAsia="Times New Roman"/>
          <w:color w:val="000000"/>
          <w:sz w:val="24"/>
          <w:szCs w:val="24"/>
        </w:rPr>
        <w:t xml:space="preserve"> включено отдельное приложение, содержащее информацию об общих объемах бюджетных ассигнований, направляемых на государственную поддержку семьи и детей за счет средств бюджета муниципального образования «Сарапульский район».</w:t>
      </w:r>
    </w:p>
    <w:p w:rsidR="00FC178C" w:rsidRPr="000766AE" w:rsidRDefault="00666BE5" w:rsidP="000766AE">
      <w:pPr>
        <w:shd w:val="clear" w:color="auto" w:fill="FFFFFF"/>
        <w:ind w:firstLine="851"/>
        <w:jc w:val="both"/>
        <w:rPr>
          <w:sz w:val="24"/>
          <w:szCs w:val="24"/>
        </w:rPr>
      </w:pPr>
      <w:r w:rsidRPr="000766AE">
        <w:rPr>
          <w:rFonts w:eastAsia="Times New Roman"/>
          <w:color w:val="000000"/>
          <w:sz w:val="24"/>
          <w:szCs w:val="24"/>
        </w:rPr>
        <w:t>Проект</w:t>
      </w:r>
      <w:r w:rsidR="002374BD" w:rsidRPr="000766AE">
        <w:rPr>
          <w:rFonts w:eastAsia="Times New Roman"/>
          <w:color w:val="000000"/>
          <w:sz w:val="24"/>
          <w:szCs w:val="24"/>
        </w:rPr>
        <w:t xml:space="preserve"> </w:t>
      </w:r>
      <w:r w:rsidR="00046C98">
        <w:rPr>
          <w:rFonts w:eastAsia="Times New Roman"/>
          <w:color w:val="000000"/>
          <w:sz w:val="24"/>
          <w:szCs w:val="24"/>
        </w:rPr>
        <w:t>решения Совета  депутатов</w:t>
      </w:r>
      <w:r w:rsidR="002374BD" w:rsidRPr="000766AE">
        <w:rPr>
          <w:rFonts w:eastAsia="Times New Roman"/>
          <w:color w:val="000000"/>
          <w:sz w:val="24"/>
          <w:szCs w:val="24"/>
        </w:rPr>
        <w:t xml:space="preserve"> </w:t>
      </w:r>
      <w:r w:rsidRPr="000766AE">
        <w:rPr>
          <w:rFonts w:eastAsia="Times New Roman"/>
          <w:color w:val="000000"/>
          <w:sz w:val="24"/>
          <w:szCs w:val="24"/>
        </w:rPr>
        <w:t>«О</w:t>
      </w:r>
      <w:r w:rsidR="002374BD" w:rsidRPr="000766AE">
        <w:rPr>
          <w:rFonts w:eastAsia="Times New Roman"/>
          <w:color w:val="000000"/>
          <w:sz w:val="24"/>
          <w:szCs w:val="24"/>
        </w:rPr>
        <w:t xml:space="preserve"> </w:t>
      </w:r>
      <w:r w:rsidRPr="000766AE">
        <w:rPr>
          <w:rFonts w:eastAsia="Times New Roman"/>
          <w:color w:val="000000"/>
          <w:sz w:val="24"/>
          <w:szCs w:val="24"/>
        </w:rPr>
        <w:t>бюджете</w:t>
      </w:r>
      <w:r w:rsidR="002374BD" w:rsidRPr="000766AE">
        <w:rPr>
          <w:rFonts w:eastAsia="Times New Roman"/>
          <w:color w:val="000000"/>
          <w:sz w:val="24"/>
          <w:szCs w:val="24"/>
        </w:rPr>
        <w:t xml:space="preserve"> </w:t>
      </w:r>
      <w:r w:rsidR="00046C98">
        <w:rPr>
          <w:rFonts w:eastAsia="Times New Roman"/>
          <w:color w:val="000000"/>
          <w:sz w:val="24"/>
          <w:szCs w:val="24"/>
        </w:rPr>
        <w:t>муниципального образования «Сарапульский район»</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008139EB">
        <w:rPr>
          <w:rFonts w:eastAsia="Times New Roman"/>
          <w:color w:val="000000"/>
          <w:sz w:val="24"/>
          <w:szCs w:val="24"/>
        </w:rPr>
        <w:t>2017</w:t>
      </w:r>
      <w:r w:rsidR="002374BD" w:rsidRPr="000766AE">
        <w:rPr>
          <w:rFonts w:eastAsia="Times New Roman"/>
          <w:color w:val="000000"/>
          <w:sz w:val="24"/>
          <w:szCs w:val="24"/>
        </w:rPr>
        <w:t xml:space="preserve"> </w:t>
      </w:r>
      <w:r w:rsidRPr="000766AE">
        <w:rPr>
          <w:rFonts w:eastAsia="Times New Roman"/>
          <w:color w:val="000000"/>
          <w:sz w:val="24"/>
          <w:szCs w:val="24"/>
        </w:rPr>
        <w:t>год</w:t>
      </w:r>
      <w:r w:rsidR="008139EB">
        <w:rPr>
          <w:rFonts w:eastAsia="Times New Roman"/>
          <w:color w:val="000000"/>
          <w:sz w:val="24"/>
          <w:szCs w:val="24"/>
        </w:rPr>
        <w:t xml:space="preserve"> и на плановый период 2018 и 2019 годов</w:t>
      </w:r>
      <w:r w:rsidRPr="000766AE">
        <w:rPr>
          <w:rFonts w:eastAsia="Times New Roman"/>
          <w:color w:val="000000"/>
          <w:sz w:val="24"/>
          <w:szCs w:val="24"/>
        </w:rPr>
        <w:t>»</w:t>
      </w:r>
      <w:r w:rsidR="002374BD" w:rsidRPr="000766AE">
        <w:rPr>
          <w:rFonts w:eastAsia="Times New Roman"/>
          <w:color w:val="000000"/>
          <w:sz w:val="24"/>
          <w:szCs w:val="24"/>
        </w:rPr>
        <w:t xml:space="preserve"> </w:t>
      </w:r>
      <w:r w:rsidR="008139EB">
        <w:rPr>
          <w:rFonts w:eastAsia="Times New Roman"/>
          <w:color w:val="000000"/>
          <w:sz w:val="24"/>
          <w:szCs w:val="24"/>
        </w:rPr>
        <w:t xml:space="preserve">(далее – проект решения о бюджете) </w:t>
      </w:r>
      <w:r w:rsidRPr="000766AE">
        <w:rPr>
          <w:rFonts w:eastAsia="Times New Roman"/>
          <w:color w:val="000000"/>
          <w:sz w:val="24"/>
          <w:szCs w:val="24"/>
        </w:rPr>
        <w:t>соответствует</w:t>
      </w:r>
      <w:r w:rsidR="002374BD" w:rsidRPr="000766AE">
        <w:rPr>
          <w:rFonts w:eastAsia="Times New Roman"/>
          <w:color w:val="000000"/>
          <w:sz w:val="24"/>
          <w:szCs w:val="24"/>
        </w:rPr>
        <w:t xml:space="preserve"> </w:t>
      </w:r>
      <w:r w:rsidRPr="000766AE">
        <w:rPr>
          <w:rFonts w:eastAsia="Times New Roman"/>
          <w:color w:val="000000"/>
          <w:sz w:val="24"/>
          <w:szCs w:val="24"/>
        </w:rPr>
        <w:t>требованиям</w:t>
      </w:r>
      <w:r w:rsidR="002374BD" w:rsidRPr="000766AE">
        <w:rPr>
          <w:rFonts w:eastAsia="Times New Roman"/>
          <w:color w:val="000000"/>
          <w:sz w:val="24"/>
          <w:szCs w:val="24"/>
        </w:rPr>
        <w:t xml:space="preserve"> </w:t>
      </w:r>
      <w:r w:rsidRPr="000766AE">
        <w:rPr>
          <w:rFonts w:eastAsia="Times New Roman"/>
          <w:color w:val="000000"/>
          <w:sz w:val="24"/>
          <w:szCs w:val="24"/>
        </w:rPr>
        <w:t>бюджетного</w:t>
      </w:r>
      <w:r w:rsidR="002374BD" w:rsidRPr="000766AE">
        <w:rPr>
          <w:rFonts w:eastAsia="Times New Roman"/>
          <w:color w:val="000000"/>
          <w:sz w:val="24"/>
          <w:szCs w:val="24"/>
        </w:rPr>
        <w:t xml:space="preserve"> </w:t>
      </w:r>
      <w:r w:rsidRPr="000766AE">
        <w:rPr>
          <w:rFonts w:eastAsia="Times New Roman"/>
          <w:color w:val="000000"/>
          <w:sz w:val="24"/>
          <w:szCs w:val="24"/>
        </w:rPr>
        <w:t>законодательства</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установленные</w:t>
      </w:r>
      <w:r w:rsidR="002374BD" w:rsidRPr="000766AE">
        <w:rPr>
          <w:rFonts w:eastAsia="Times New Roman"/>
          <w:color w:val="000000"/>
          <w:sz w:val="24"/>
          <w:szCs w:val="24"/>
        </w:rPr>
        <w:t xml:space="preserve"> </w:t>
      </w:r>
      <w:r w:rsidRPr="000766AE">
        <w:rPr>
          <w:rFonts w:eastAsia="Times New Roman"/>
          <w:color w:val="000000"/>
          <w:sz w:val="24"/>
          <w:szCs w:val="24"/>
        </w:rPr>
        <w:t>сроки</w:t>
      </w:r>
      <w:r w:rsidR="002374BD" w:rsidRPr="000766AE">
        <w:rPr>
          <w:rFonts w:eastAsia="Times New Roman"/>
          <w:color w:val="000000"/>
          <w:sz w:val="24"/>
          <w:szCs w:val="24"/>
        </w:rPr>
        <w:t xml:space="preserve"> внесён </w:t>
      </w:r>
      <w:r w:rsidRPr="000766AE">
        <w:rPr>
          <w:rFonts w:eastAsia="Times New Roman"/>
          <w:color w:val="000000"/>
          <w:sz w:val="24"/>
          <w:szCs w:val="24"/>
        </w:rPr>
        <w:t>на</w:t>
      </w:r>
      <w:r w:rsidR="002374BD" w:rsidRPr="000766AE">
        <w:rPr>
          <w:rFonts w:eastAsia="Times New Roman"/>
          <w:color w:val="000000"/>
          <w:sz w:val="24"/>
          <w:szCs w:val="24"/>
        </w:rPr>
        <w:t xml:space="preserve"> </w:t>
      </w:r>
      <w:r w:rsidRPr="000766AE">
        <w:rPr>
          <w:rFonts w:eastAsia="Times New Roman"/>
          <w:color w:val="000000"/>
          <w:sz w:val="24"/>
          <w:szCs w:val="24"/>
        </w:rPr>
        <w:t>рассмотрение</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00046C98">
        <w:rPr>
          <w:rFonts w:eastAsia="Times New Roman"/>
          <w:color w:val="000000"/>
          <w:sz w:val="24"/>
          <w:szCs w:val="24"/>
        </w:rPr>
        <w:t>Администрацию муниципального образования «Сарапульский район» и Совет депутатов муниципального образования «Сарапульский район»</w:t>
      </w:r>
      <w:r w:rsidRPr="000766AE">
        <w:rPr>
          <w:rFonts w:eastAsia="Times New Roman"/>
          <w:color w:val="000000"/>
          <w:sz w:val="24"/>
          <w:szCs w:val="24"/>
        </w:rPr>
        <w:t>.</w:t>
      </w:r>
    </w:p>
    <w:p w:rsidR="00FC178C" w:rsidRPr="000766AE" w:rsidRDefault="00666BE5" w:rsidP="000766AE">
      <w:pPr>
        <w:shd w:val="clear" w:color="auto" w:fill="FFFFFF"/>
        <w:ind w:firstLine="851"/>
        <w:jc w:val="both"/>
        <w:rPr>
          <w:sz w:val="24"/>
          <w:szCs w:val="24"/>
        </w:rPr>
      </w:pPr>
      <w:r w:rsidRPr="000766AE">
        <w:rPr>
          <w:rFonts w:eastAsia="Times New Roman"/>
          <w:color w:val="000000"/>
          <w:sz w:val="24"/>
          <w:szCs w:val="24"/>
        </w:rPr>
        <w:t>Подготовлены</w:t>
      </w:r>
      <w:r w:rsidR="002374BD" w:rsidRPr="000766AE">
        <w:rPr>
          <w:rFonts w:eastAsia="Times New Roman"/>
          <w:color w:val="000000"/>
          <w:sz w:val="24"/>
          <w:szCs w:val="24"/>
        </w:rPr>
        <w:t xml:space="preserve"> </w:t>
      </w:r>
      <w:r w:rsidRPr="000766AE">
        <w:rPr>
          <w:rFonts w:eastAsia="Times New Roman"/>
          <w:color w:val="000000"/>
          <w:sz w:val="24"/>
          <w:szCs w:val="24"/>
        </w:rPr>
        <w:t>документы,</w:t>
      </w:r>
      <w:r w:rsidR="002374BD" w:rsidRPr="000766AE">
        <w:rPr>
          <w:rFonts w:eastAsia="Times New Roman"/>
          <w:color w:val="000000"/>
          <w:sz w:val="24"/>
          <w:szCs w:val="24"/>
        </w:rPr>
        <w:t xml:space="preserve"> </w:t>
      </w:r>
      <w:r w:rsidRPr="000766AE">
        <w:rPr>
          <w:rFonts w:eastAsia="Times New Roman"/>
          <w:color w:val="000000"/>
          <w:sz w:val="24"/>
          <w:szCs w:val="24"/>
        </w:rPr>
        <w:t>представляемые</w:t>
      </w:r>
      <w:r w:rsidR="002374BD" w:rsidRPr="000766AE">
        <w:rPr>
          <w:rFonts w:eastAsia="Times New Roman"/>
          <w:color w:val="000000"/>
          <w:sz w:val="24"/>
          <w:szCs w:val="24"/>
        </w:rPr>
        <w:t xml:space="preserve"> </w:t>
      </w:r>
      <w:r w:rsidRPr="000766AE">
        <w:rPr>
          <w:rFonts w:eastAsia="Times New Roman"/>
          <w:color w:val="000000"/>
          <w:sz w:val="24"/>
          <w:szCs w:val="24"/>
        </w:rPr>
        <w:t>одновременно</w:t>
      </w:r>
      <w:r w:rsidR="002374BD" w:rsidRPr="000766AE">
        <w:rPr>
          <w:rFonts w:eastAsia="Times New Roman"/>
          <w:color w:val="000000"/>
          <w:sz w:val="24"/>
          <w:szCs w:val="24"/>
        </w:rPr>
        <w:t xml:space="preserve"> </w:t>
      </w:r>
      <w:r w:rsidRPr="000766AE">
        <w:rPr>
          <w:rFonts w:eastAsia="Times New Roman"/>
          <w:color w:val="000000"/>
          <w:sz w:val="24"/>
          <w:szCs w:val="24"/>
        </w:rPr>
        <w:t>с</w:t>
      </w:r>
      <w:r w:rsidR="002374BD" w:rsidRPr="000766AE">
        <w:rPr>
          <w:rFonts w:eastAsia="Times New Roman"/>
          <w:color w:val="000000"/>
          <w:sz w:val="24"/>
          <w:szCs w:val="24"/>
        </w:rPr>
        <w:t xml:space="preserve"> </w:t>
      </w:r>
      <w:r w:rsidRPr="000766AE">
        <w:rPr>
          <w:rFonts w:eastAsia="Times New Roman"/>
          <w:color w:val="000000"/>
          <w:sz w:val="24"/>
          <w:szCs w:val="24"/>
        </w:rPr>
        <w:t>проектом</w:t>
      </w:r>
      <w:r w:rsidR="002374BD" w:rsidRPr="000766AE">
        <w:rPr>
          <w:rFonts w:eastAsia="Times New Roman"/>
          <w:color w:val="000000"/>
          <w:sz w:val="24"/>
          <w:szCs w:val="24"/>
        </w:rPr>
        <w:t xml:space="preserve"> </w:t>
      </w:r>
      <w:r w:rsidR="00046C98">
        <w:rPr>
          <w:rFonts w:eastAsia="Times New Roman"/>
          <w:color w:val="000000"/>
          <w:sz w:val="24"/>
          <w:szCs w:val="24"/>
        </w:rPr>
        <w:t>решения</w:t>
      </w:r>
      <w:r w:rsidR="002374BD" w:rsidRPr="000766AE">
        <w:rPr>
          <w:rFonts w:eastAsia="Times New Roman"/>
          <w:color w:val="000000"/>
          <w:sz w:val="24"/>
          <w:szCs w:val="24"/>
        </w:rPr>
        <w:t xml:space="preserve"> </w:t>
      </w:r>
      <w:r w:rsidRPr="000766AE">
        <w:rPr>
          <w:rFonts w:eastAsia="Times New Roman"/>
          <w:color w:val="000000"/>
          <w:sz w:val="24"/>
          <w:szCs w:val="24"/>
        </w:rPr>
        <w:t>о</w:t>
      </w:r>
      <w:r w:rsidR="002374BD" w:rsidRPr="000766AE">
        <w:rPr>
          <w:rFonts w:eastAsia="Times New Roman"/>
          <w:color w:val="000000"/>
          <w:sz w:val="24"/>
          <w:szCs w:val="24"/>
        </w:rPr>
        <w:t xml:space="preserve"> </w:t>
      </w:r>
      <w:r w:rsidR="00046C98">
        <w:rPr>
          <w:rFonts w:eastAsia="Times New Roman"/>
          <w:color w:val="000000"/>
          <w:sz w:val="24"/>
          <w:szCs w:val="24"/>
        </w:rPr>
        <w:t>бюджете</w:t>
      </w:r>
      <w:r w:rsidRPr="000766AE">
        <w:rPr>
          <w:rFonts w:eastAsia="Times New Roman"/>
          <w:color w:val="000000"/>
          <w:sz w:val="24"/>
          <w:szCs w:val="24"/>
        </w:rPr>
        <w:t>.</w:t>
      </w:r>
    </w:p>
    <w:p w:rsidR="00FC178C" w:rsidRPr="000766AE" w:rsidRDefault="00666BE5" w:rsidP="000766AE">
      <w:pPr>
        <w:shd w:val="clear" w:color="auto" w:fill="FFFFFF"/>
        <w:ind w:firstLine="851"/>
        <w:jc w:val="both"/>
        <w:rPr>
          <w:sz w:val="24"/>
          <w:szCs w:val="24"/>
        </w:rPr>
      </w:pPr>
      <w:r w:rsidRPr="000766AE">
        <w:rPr>
          <w:rFonts w:eastAsia="Times New Roman"/>
          <w:color w:val="000000"/>
          <w:sz w:val="24"/>
          <w:szCs w:val="24"/>
        </w:rPr>
        <w:t>Подготовлены</w:t>
      </w:r>
      <w:r w:rsidR="002374BD" w:rsidRPr="000766AE">
        <w:rPr>
          <w:rFonts w:eastAsia="Times New Roman"/>
          <w:color w:val="000000"/>
          <w:sz w:val="24"/>
          <w:szCs w:val="24"/>
        </w:rPr>
        <w:t xml:space="preserve"> </w:t>
      </w:r>
      <w:r w:rsidRPr="000766AE">
        <w:rPr>
          <w:rFonts w:eastAsia="Times New Roman"/>
          <w:color w:val="000000"/>
          <w:sz w:val="24"/>
          <w:szCs w:val="24"/>
        </w:rPr>
        <w:t>информационные</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аналитические</w:t>
      </w:r>
      <w:r w:rsidR="002374BD" w:rsidRPr="000766AE">
        <w:rPr>
          <w:rFonts w:eastAsia="Times New Roman"/>
          <w:color w:val="000000"/>
          <w:sz w:val="24"/>
          <w:szCs w:val="24"/>
        </w:rPr>
        <w:t xml:space="preserve"> </w:t>
      </w:r>
      <w:r w:rsidRPr="000766AE">
        <w:rPr>
          <w:rFonts w:eastAsia="Times New Roman"/>
          <w:color w:val="000000"/>
          <w:sz w:val="24"/>
          <w:szCs w:val="24"/>
        </w:rPr>
        <w:t>материалы</w:t>
      </w:r>
      <w:r w:rsidR="002374BD" w:rsidRPr="000766AE">
        <w:rPr>
          <w:rFonts w:eastAsia="Times New Roman"/>
          <w:color w:val="000000"/>
          <w:sz w:val="24"/>
          <w:szCs w:val="24"/>
        </w:rPr>
        <w:t xml:space="preserve"> </w:t>
      </w:r>
      <w:r w:rsidRPr="000766AE">
        <w:rPr>
          <w:rFonts w:eastAsia="Times New Roman"/>
          <w:color w:val="000000"/>
          <w:sz w:val="24"/>
          <w:szCs w:val="24"/>
        </w:rPr>
        <w:t>для</w:t>
      </w:r>
      <w:r w:rsidR="002374BD" w:rsidRPr="000766AE">
        <w:rPr>
          <w:rFonts w:eastAsia="Times New Roman"/>
          <w:color w:val="000000"/>
          <w:sz w:val="24"/>
          <w:szCs w:val="24"/>
        </w:rPr>
        <w:t xml:space="preserve"> </w:t>
      </w:r>
      <w:r w:rsidRPr="000766AE">
        <w:rPr>
          <w:rFonts w:eastAsia="Times New Roman"/>
          <w:color w:val="000000"/>
          <w:sz w:val="24"/>
          <w:szCs w:val="24"/>
        </w:rPr>
        <w:t>рассмотрения</w:t>
      </w:r>
      <w:r w:rsidR="002374BD" w:rsidRPr="000766AE">
        <w:rPr>
          <w:rFonts w:eastAsia="Times New Roman"/>
          <w:color w:val="000000"/>
          <w:sz w:val="24"/>
          <w:szCs w:val="24"/>
        </w:rPr>
        <w:t xml:space="preserve"> </w:t>
      </w:r>
      <w:r w:rsidRPr="000766AE">
        <w:rPr>
          <w:rFonts w:eastAsia="Times New Roman"/>
          <w:color w:val="000000"/>
          <w:sz w:val="24"/>
          <w:szCs w:val="24"/>
        </w:rPr>
        <w:t>проекта</w:t>
      </w:r>
      <w:r w:rsidR="002374BD" w:rsidRPr="000766AE">
        <w:rPr>
          <w:rFonts w:eastAsia="Times New Roman"/>
          <w:color w:val="000000"/>
          <w:sz w:val="24"/>
          <w:szCs w:val="24"/>
        </w:rPr>
        <w:t xml:space="preserve"> </w:t>
      </w:r>
      <w:r w:rsidR="00046C98">
        <w:rPr>
          <w:rFonts w:eastAsia="Times New Roman"/>
          <w:color w:val="000000"/>
          <w:sz w:val="24"/>
          <w:szCs w:val="24"/>
        </w:rPr>
        <w:t xml:space="preserve">решения </w:t>
      </w:r>
      <w:r w:rsidR="002374BD" w:rsidRPr="000766AE">
        <w:rPr>
          <w:rFonts w:eastAsia="Times New Roman"/>
          <w:color w:val="000000"/>
          <w:sz w:val="24"/>
          <w:szCs w:val="24"/>
        </w:rPr>
        <w:t xml:space="preserve"> </w:t>
      </w:r>
      <w:r w:rsidRPr="000766AE">
        <w:rPr>
          <w:rFonts w:eastAsia="Times New Roman"/>
          <w:color w:val="000000"/>
          <w:sz w:val="24"/>
          <w:szCs w:val="24"/>
        </w:rPr>
        <w:t>о</w:t>
      </w:r>
      <w:r w:rsidR="002374BD" w:rsidRPr="000766AE">
        <w:rPr>
          <w:rFonts w:eastAsia="Times New Roman"/>
          <w:color w:val="000000"/>
          <w:sz w:val="24"/>
          <w:szCs w:val="24"/>
        </w:rPr>
        <w:t xml:space="preserve"> </w:t>
      </w:r>
      <w:r w:rsidRPr="000766AE">
        <w:rPr>
          <w:rFonts w:eastAsia="Times New Roman"/>
          <w:color w:val="000000"/>
          <w:sz w:val="24"/>
          <w:szCs w:val="24"/>
        </w:rPr>
        <w:t>бюджете</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Pr="000766AE">
        <w:rPr>
          <w:rFonts w:eastAsia="Times New Roman"/>
          <w:color w:val="000000"/>
          <w:sz w:val="24"/>
          <w:szCs w:val="24"/>
        </w:rPr>
        <w:t>депутатских</w:t>
      </w:r>
      <w:r w:rsidR="002374BD" w:rsidRPr="000766AE">
        <w:rPr>
          <w:rFonts w:eastAsia="Times New Roman"/>
          <w:color w:val="000000"/>
          <w:sz w:val="24"/>
          <w:szCs w:val="24"/>
        </w:rPr>
        <w:t xml:space="preserve"> </w:t>
      </w:r>
      <w:r w:rsidRPr="000766AE">
        <w:rPr>
          <w:rFonts w:eastAsia="Times New Roman"/>
          <w:color w:val="000000"/>
          <w:sz w:val="24"/>
          <w:szCs w:val="24"/>
        </w:rPr>
        <w:t>слушаниях,</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постоянных</w:t>
      </w:r>
      <w:r w:rsidR="002374BD" w:rsidRPr="000766AE">
        <w:rPr>
          <w:rFonts w:eastAsia="Times New Roman"/>
          <w:color w:val="000000"/>
          <w:sz w:val="24"/>
          <w:szCs w:val="24"/>
        </w:rPr>
        <w:t xml:space="preserve"> </w:t>
      </w:r>
      <w:r w:rsidRPr="000766AE">
        <w:rPr>
          <w:rFonts w:eastAsia="Times New Roman"/>
          <w:color w:val="000000"/>
          <w:sz w:val="24"/>
          <w:szCs w:val="24"/>
        </w:rPr>
        <w:t>комиссиях,</w:t>
      </w:r>
      <w:r w:rsidR="002374BD" w:rsidRPr="000766AE">
        <w:rPr>
          <w:rFonts w:eastAsia="Times New Roman"/>
          <w:color w:val="000000"/>
          <w:sz w:val="24"/>
          <w:szCs w:val="24"/>
        </w:rPr>
        <w:t xml:space="preserve"> </w:t>
      </w:r>
      <w:r w:rsidRPr="000766AE">
        <w:rPr>
          <w:rFonts w:eastAsia="Times New Roman"/>
          <w:color w:val="000000"/>
          <w:sz w:val="24"/>
          <w:szCs w:val="24"/>
        </w:rPr>
        <w:t>депутатских</w:t>
      </w:r>
      <w:r w:rsidR="002374BD" w:rsidRPr="000766AE">
        <w:rPr>
          <w:rFonts w:eastAsia="Times New Roman"/>
          <w:color w:val="000000"/>
          <w:sz w:val="24"/>
          <w:szCs w:val="24"/>
        </w:rPr>
        <w:t xml:space="preserve"> </w:t>
      </w:r>
      <w:r w:rsidRPr="000766AE">
        <w:rPr>
          <w:rFonts w:eastAsia="Times New Roman"/>
          <w:color w:val="000000"/>
          <w:sz w:val="24"/>
          <w:szCs w:val="24"/>
        </w:rPr>
        <w:t>фракциях,</w:t>
      </w:r>
      <w:r w:rsidR="002374BD" w:rsidRPr="000766AE">
        <w:rPr>
          <w:rFonts w:eastAsia="Times New Roman"/>
          <w:color w:val="000000"/>
          <w:sz w:val="24"/>
          <w:szCs w:val="24"/>
        </w:rPr>
        <w:t xml:space="preserve"> </w:t>
      </w:r>
      <w:r w:rsidRPr="000766AE">
        <w:rPr>
          <w:rFonts w:eastAsia="Times New Roman"/>
          <w:color w:val="000000"/>
          <w:sz w:val="24"/>
          <w:szCs w:val="24"/>
        </w:rPr>
        <w:t>а</w:t>
      </w:r>
      <w:r w:rsidR="002374BD" w:rsidRPr="000766AE">
        <w:rPr>
          <w:rFonts w:eastAsia="Times New Roman"/>
          <w:color w:val="000000"/>
          <w:sz w:val="24"/>
          <w:szCs w:val="24"/>
        </w:rPr>
        <w:t xml:space="preserve"> </w:t>
      </w:r>
      <w:r w:rsidRPr="000766AE">
        <w:rPr>
          <w:rFonts w:eastAsia="Times New Roman"/>
          <w:color w:val="000000"/>
          <w:sz w:val="24"/>
          <w:szCs w:val="24"/>
        </w:rPr>
        <w:t>также</w:t>
      </w:r>
      <w:r w:rsidR="002374BD" w:rsidRPr="000766AE">
        <w:rPr>
          <w:rFonts w:eastAsia="Times New Roman"/>
          <w:color w:val="000000"/>
          <w:sz w:val="24"/>
          <w:szCs w:val="24"/>
        </w:rPr>
        <w:t xml:space="preserve"> </w:t>
      </w:r>
      <w:r w:rsidR="008139EB">
        <w:rPr>
          <w:rFonts w:eastAsia="Times New Roman"/>
          <w:color w:val="000000"/>
          <w:sz w:val="24"/>
          <w:szCs w:val="24"/>
        </w:rPr>
        <w:t xml:space="preserve">на </w:t>
      </w:r>
      <w:r w:rsidRPr="000766AE">
        <w:rPr>
          <w:rFonts w:eastAsia="Times New Roman"/>
          <w:color w:val="000000"/>
          <w:sz w:val="24"/>
          <w:szCs w:val="24"/>
        </w:rPr>
        <w:t>совместном</w:t>
      </w:r>
      <w:r w:rsidR="002374BD" w:rsidRPr="000766AE">
        <w:rPr>
          <w:rFonts w:eastAsia="Times New Roman"/>
          <w:color w:val="000000"/>
          <w:sz w:val="24"/>
          <w:szCs w:val="24"/>
        </w:rPr>
        <w:t xml:space="preserve"> </w:t>
      </w:r>
      <w:r w:rsidRPr="000766AE">
        <w:rPr>
          <w:rFonts w:eastAsia="Times New Roman"/>
          <w:color w:val="000000"/>
          <w:sz w:val="24"/>
          <w:szCs w:val="24"/>
        </w:rPr>
        <w:t>совещании</w:t>
      </w:r>
      <w:r w:rsidR="002374BD" w:rsidRPr="000766AE">
        <w:rPr>
          <w:rFonts w:eastAsia="Times New Roman"/>
          <w:color w:val="000000"/>
          <w:sz w:val="24"/>
          <w:szCs w:val="24"/>
        </w:rPr>
        <w:t xml:space="preserve"> </w:t>
      </w:r>
      <w:r w:rsidRPr="000766AE">
        <w:rPr>
          <w:rFonts w:eastAsia="Times New Roman"/>
          <w:color w:val="000000"/>
          <w:sz w:val="24"/>
          <w:szCs w:val="24"/>
        </w:rPr>
        <w:t>Главы</w:t>
      </w:r>
      <w:r w:rsidR="002374BD" w:rsidRPr="000766AE">
        <w:rPr>
          <w:rFonts w:eastAsia="Times New Roman"/>
          <w:color w:val="000000"/>
          <w:sz w:val="24"/>
          <w:szCs w:val="24"/>
        </w:rPr>
        <w:t xml:space="preserve"> </w:t>
      </w:r>
      <w:r w:rsidR="006131AC">
        <w:rPr>
          <w:rFonts w:eastAsia="Times New Roman"/>
          <w:color w:val="000000"/>
          <w:sz w:val="24"/>
          <w:szCs w:val="24"/>
        </w:rPr>
        <w:t>муниципального образования</w:t>
      </w:r>
      <w:r w:rsidR="002374BD" w:rsidRPr="000766AE">
        <w:rPr>
          <w:rFonts w:eastAsia="Times New Roman"/>
          <w:color w:val="000000"/>
          <w:sz w:val="24"/>
          <w:szCs w:val="24"/>
        </w:rPr>
        <w:t xml:space="preserve"> </w:t>
      </w:r>
      <w:r w:rsidRPr="000766AE">
        <w:rPr>
          <w:rFonts w:eastAsia="Times New Roman"/>
          <w:color w:val="000000"/>
          <w:sz w:val="24"/>
          <w:szCs w:val="24"/>
        </w:rPr>
        <w:t>с</w:t>
      </w:r>
      <w:r w:rsidR="002374BD" w:rsidRPr="000766AE">
        <w:rPr>
          <w:rFonts w:eastAsia="Times New Roman"/>
          <w:color w:val="000000"/>
          <w:sz w:val="24"/>
          <w:szCs w:val="24"/>
        </w:rPr>
        <w:t xml:space="preserve"> </w:t>
      </w:r>
      <w:r w:rsidRPr="000766AE">
        <w:rPr>
          <w:rFonts w:eastAsia="Times New Roman"/>
          <w:color w:val="000000"/>
          <w:sz w:val="24"/>
          <w:szCs w:val="24"/>
        </w:rPr>
        <w:t>членами</w:t>
      </w:r>
      <w:r w:rsidR="002374BD" w:rsidRPr="000766AE">
        <w:rPr>
          <w:rFonts w:eastAsia="Times New Roman"/>
          <w:color w:val="000000"/>
          <w:sz w:val="24"/>
          <w:szCs w:val="24"/>
        </w:rPr>
        <w:t xml:space="preserve"> </w:t>
      </w:r>
      <w:r w:rsidRPr="000766AE">
        <w:rPr>
          <w:rFonts w:eastAsia="Times New Roman"/>
          <w:color w:val="000000"/>
          <w:sz w:val="24"/>
          <w:szCs w:val="24"/>
        </w:rPr>
        <w:t>Президиума</w:t>
      </w:r>
      <w:r w:rsidR="002374BD" w:rsidRPr="000766AE">
        <w:rPr>
          <w:rFonts w:eastAsia="Times New Roman"/>
          <w:color w:val="000000"/>
          <w:sz w:val="24"/>
          <w:szCs w:val="24"/>
        </w:rPr>
        <w:t xml:space="preserve"> </w:t>
      </w:r>
      <w:r w:rsidRPr="000766AE">
        <w:rPr>
          <w:rFonts w:eastAsia="Times New Roman"/>
          <w:color w:val="000000"/>
          <w:sz w:val="24"/>
          <w:szCs w:val="24"/>
        </w:rPr>
        <w:t>Совета</w:t>
      </w:r>
      <w:r w:rsidR="002374BD" w:rsidRPr="000766AE">
        <w:rPr>
          <w:rFonts w:eastAsia="Times New Roman"/>
          <w:color w:val="000000"/>
          <w:sz w:val="24"/>
          <w:szCs w:val="24"/>
        </w:rPr>
        <w:t xml:space="preserve"> </w:t>
      </w:r>
      <w:r w:rsidR="006131AC">
        <w:rPr>
          <w:rFonts w:eastAsia="Times New Roman"/>
          <w:color w:val="000000"/>
          <w:sz w:val="24"/>
          <w:szCs w:val="24"/>
        </w:rPr>
        <w:t>депутатов</w:t>
      </w:r>
      <w:r w:rsidRPr="000766AE">
        <w:rPr>
          <w:rFonts w:eastAsia="Times New Roman"/>
          <w:color w:val="000000"/>
          <w:sz w:val="24"/>
          <w:szCs w:val="24"/>
        </w:rPr>
        <w:t>.</w:t>
      </w:r>
    </w:p>
    <w:p w:rsidR="008139EB" w:rsidRPr="008139EB" w:rsidRDefault="00666BE5" w:rsidP="008139EB">
      <w:pPr>
        <w:shd w:val="clear" w:color="auto" w:fill="FFFFFF"/>
        <w:ind w:firstLine="851"/>
        <w:jc w:val="both"/>
        <w:rPr>
          <w:rFonts w:eastAsia="Times New Roman"/>
          <w:color w:val="000000"/>
          <w:sz w:val="24"/>
          <w:szCs w:val="24"/>
        </w:rPr>
      </w:pPr>
      <w:r w:rsidRPr="000766AE">
        <w:rPr>
          <w:rFonts w:eastAsia="Times New Roman"/>
          <w:color w:val="000000"/>
          <w:sz w:val="24"/>
          <w:szCs w:val="24"/>
        </w:rPr>
        <w:t>Проект</w:t>
      </w:r>
      <w:r w:rsidR="006131AC">
        <w:rPr>
          <w:rFonts w:eastAsia="Times New Roman"/>
          <w:color w:val="000000"/>
          <w:sz w:val="24"/>
          <w:szCs w:val="24"/>
        </w:rPr>
        <w:t xml:space="preserve"> </w:t>
      </w:r>
      <w:r w:rsidR="002374BD" w:rsidRPr="000766AE">
        <w:rPr>
          <w:rFonts w:eastAsia="Times New Roman"/>
          <w:color w:val="000000"/>
          <w:sz w:val="24"/>
          <w:szCs w:val="24"/>
        </w:rPr>
        <w:t xml:space="preserve"> </w:t>
      </w:r>
      <w:r w:rsidR="006131AC">
        <w:rPr>
          <w:rFonts w:eastAsia="Times New Roman"/>
          <w:color w:val="000000"/>
          <w:sz w:val="24"/>
          <w:szCs w:val="24"/>
        </w:rPr>
        <w:t>решения</w:t>
      </w:r>
      <w:r w:rsidR="002374BD" w:rsidRPr="000766AE">
        <w:rPr>
          <w:rFonts w:eastAsia="Times New Roman"/>
          <w:color w:val="000000"/>
          <w:sz w:val="24"/>
          <w:szCs w:val="24"/>
        </w:rPr>
        <w:t xml:space="preserve"> </w:t>
      </w:r>
      <w:r w:rsidRPr="000766AE">
        <w:rPr>
          <w:rFonts w:eastAsia="Times New Roman"/>
          <w:color w:val="000000"/>
          <w:sz w:val="24"/>
          <w:szCs w:val="24"/>
        </w:rPr>
        <w:t>о</w:t>
      </w:r>
      <w:r w:rsidR="002374BD" w:rsidRPr="000766AE">
        <w:rPr>
          <w:rFonts w:eastAsia="Times New Roman"/>
          <w:color w:val="000000"/>
          <w:sz w:val="24"/>
          <w:szCs w:val="24"/>
        </w:rPr>
        <w:t xml:space="preserve"> </w:t>
      </w:r>
      <w:r w:rsidRPr="000766AE">
        <w:rPr>
          <w:rFonts w:eastAsia="Times New Roman"/>
          <w:color w:val="000000"/>
          <w:sz w:val="24"/>
          <w:szCs w:val="24"/>
        </w:rPr>
        <w:t>бюджете</w:t>
      </w:r>
      <w:r w:rsidR="002374BD" w:rsidRPr="000766AE">
        <w:rPr>
          <w:rFonts w:eastAsia="Times New Roman"/>
          <w:color w:val="000000"/>
          <w:sz w:val="24"/>
          <w:szCs w:val="24"/>
        </w:rPr>
        <w:t xml:space="preserve"> </w:t>
      </w:r>
      <w:r w:rsidRPr="000766AE">
        <w:rPr>
          <w:rFonts w:eastAsia="Times New Roman"/>
          <w:color w:val="000000"/>
          <w:sz w:val="24"/>
          <w:szCs w:val="24"/>
        </w:rPr>
        <w:t>с</w:t>
      </w:r>
      <w:r w:rsidR="002374BD" w:rsidRPr="000766AE">
        <w:rPr>
          <w:rFonts w:eastAsia="Times New Roman"/>
          <w:color w:val="000000"/>
          <w:sz w:val="24"/>
          <w:szCs w:val="24"/>
        </w:rPr>
        <w:t xml:space="preserve"> </w:t>
      </w:r>
      <w:r w:rsidRPr="000766AE">
        <w:rPr>
          <w:rFonts w:eastAsia="Times New Roman"/>
          <w:color w:val="000000"/>
          <w:sz w:val="24"/>
          <w:szCs w:val="24"/>
        </w:rPr>
        <w:t>пояснительной</w:t>
      </w:r>
      <w:r w:rsidR="002374BD" w:rsidRPr="000766AE">
        <w:rPr>
          <w:rFonts w:eastAsia="Times New Roman"/>
          <w:color w:val="000000"/>
          <w:sz w:val="24"/>
          <w:szCs w:val="24"/>
        </w:rPr>
        <w:t xml:space="preserve"> </w:t>
      </w:r>
      <w:r w:rsidRPr="000766AE">
        <w:rPr>
          <w:rFonts w:eastAsia="Times New Roman"/>
          <w:color w:val="000000"/>
          <w:sz w:val="24"/>
          <w:szCs w:val="24"/>
        </w:rPr>
        <w:t>запиской</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документы,</w:t>
      </w:r>
      <w:r w:rsidR="002374BD" w:rsidRPr="000766AE">
        <w:rPr>
          <w:rFonts w:eastAsia="Times New Roman"/>
          <w:color w:val="000000"/>
          <w:sz w:val="24"/>
          <w:szCs w:val="24"/>
        </w:rPr>
        <w:t xml:space="preserve"> </w:t>
      </w:r>
      <w:r w:rsidRPr="000766AE">
        <w:rPr>
          <w:rFonts w:eastAsia="Times New Roman"/>
          <w:color w:val="000000"/>
          <w:sz w:val="24"/>
          <w:szCs w:val="24"/>
        </w:rPr>
        <w:t>предоставляемые</w:t>
      </w:r>
      <w:r w:rsidR="002374BD" w:rsidRPr="000766AE">
        <w:rPr>
          <w:rFonts w:eastAsia="Times New Roman"/>
          <w:color w:val="000000"/>
          <w:sz w:val="24"/>
          <w:szCs w:val="24"/>
        </w:rPr>
        <w:t xml:space="preserve"> </w:t>
      </w:r>
      <w:r w:rsidRPr="000766AE">
        <w:rPr>
          <w:rFonts w:eastAsia="Times New Roman"/>
          <w:color w:val="000000"/>
          <w:sz w:val="24"/>
          <w:szCs w:val="24"/>
        </w:rPr>
        <w:t>одновременно</w:t>
      </w:r>
      <w:r w:rsidR="002374BD" w:rsidRPr="000766AE">
        <w:rPr>
          <w:rFonts w:eastAsia="Times New Roman"/>
          <w:color w:val="000000"/>
          <w:sz w:val="24"/>
          <w:szCs w:val="24"/>
        </w:rPr>
        <w:t xml:space="preserve"> </w:t>
      </w:r>
      <w:r w:rsidRPr="000766AE">
        <w:rPr>
          <w:rFonts w:eastAsia="Times New Roman"/>
          <w:color w:val="000000"/>
          <w:sz w:val="24"/>
          <w:szCs w:val="24"/>
        </w:rPr>
        <w:t>с</w:t>
      </w:r>
      <w:r w:rsidR="002374BD" w:rsidRPr="000766AE">
        <w:rPr>
          <w:rFonts w:eastAsia="Times New Roman"/>
          <w:color w:val="000000"/>
          <w:sz w:val="24"/>
          <w:szCs w:val="24"/>
        </w:rPr>
        <w:t xml:space="preserve"> </w:t>
      </w:r>
      <w:r w:rsidRPr="000766AE">
        <w:rPr>
          <w:rFonts w:eastAsia="Times New Roman"/>
          <w:color w:val="000000"/>
          <w:sz w:val="24"/>
          <w:szCs w:val="24"/>
        </w:rPr>
        <w:t>проектом</w:t>
      </w:r>
      <w:r w:rsidR="002374BD" w:rsidRPr="000766AE">
        <w:rPr>
          <w:rFonts w:eastAsia="Times New Roman"/>
          <w:color w:val="000000"/>
          <w:sz w:val="24"/>
          <w:szCs w:val="24"/>
        </w:rPr>
        <w:t xml:space="preserve"> </w:t>
      </w:r>
      <w:r w:rsidR="006131AC">
        <w:rPr>
          <w:rFonts w:eastAsia="Times New Roman"/>
          <w:color w:val="000000"/>
          <w:sz w:val="24"/>
          <w:szCs w:val="24"/>
        </w:rPr>
        <w:t>решения</w:t>
      </w:r>
      <w:r w:rsidR="002374BD" w:rsidRPr="000766AE">
        <w:rPr>
          <w:rFonts w:eastAsia="Times New Roman"/>
          <w:color w:val="000000"/>
          <w:sz w:val="24"/>
          <w:szCs w:val="24"/>
        </w:rPr>
        <w:t xml:space="preserve"> </w:t>
      </w:r>
      <w:r w:rsidRPr="000766AE">
        <w:rPr>
          <w:rFonts w:eastAsia="Times New Roman"/>
          <w:color w:val="000000"/>
          <w:sz w:val="24"/>
          <w:szCs w:val="24"/>
        </w:rPr>
        <w:t>о</w:t>
      </w:r>
      <w:r w:rsidR="002374BD" w:rsidRPr="000766AE">
        <w:rPr>
          <w:rFonts w:eastAsia="Times New Roman"/>
          <w:color w:val="000000"/>
          <w:sz w:val="24"/>
          <w:szCs w:val="24"/>
        </w:rPr>
        <w:t xml:space="preserve"> </w:t>
      </w:r>
      <w:r w:rsidRPr="000766AE">
        <w:rPr>
          <w:rFonts w:eastAsia="Times New Roman"/>
          <w:color w:val="000000"/>
          <w:sz w:val="24"/>
          <w:szCs w:val="24"/>
        </w:rPr>
        <w:t>бюджете,</w:t>
      </w:r>
      <w:r w:rsidR="002374BD" w:rsidRPr="000766AE">
        <w:rPr>
          <w:rFonts w:eastAsia="Times New Roman"/>
          <w:color w:val="000000"/>
          <w:sz w:val="24"/>
          <w:szCs w:val="24"/>
        </w:rPr>
        <w:t xml:space="preserve"> </w:t>
      </w:r>
      <w:r w:rsidRPr="000766AE">
        <w:rPr>
          <w:rFonts w:eastAsia="Times New Roman"/>
          <w:color w:val="000000"/>
          <w:sz w:val="24"/>
          <w:szCs w:val="24"/>
        </w:rPr>
        <w:t>размещены</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Pr="000766AE">
        <w:rPr>
          <w:rFonts w:eastAsia="Times New Roman"/>
          <w:color w:val="000000"/>
          <w:sz w:val="24"/>
          <w:szCs w:val="24"/>
        </w:rPr>
        <w:t>официальном</w:t>
      </w:r>
      <w:r w:rsidR="002374BD" w:rsidRPr="000766AE">
        <w:rPr>
          <w:rFonts w:eastAsia="Times New Roman"/>
          <w:color w:val="000000"/>
          <w:sz w:val="24"/>
          <w:szCs w:val="24"/>
        </w:rPr>
        <w:t xml:space="preserve"> </w:t>
      </w:r>
      <w:r w:rsidRPr="000766AE">
        <w:rPr>
          <w:rFonts w:eastAsia="Times New Roman"/>
          <w:color w:val="000000"/>
          <w:sz w:val="24"/>
          <w:szCs w:val="24"/>
        </w:rPr>
        <w:t>сайте</w:t>
      </w:r>
      <w:r w:rsidR="002374BD" w:rsidRPr="000766AE">
        <w:rPr>
          <w:rFonts w:eastAsia="Times New Roman"/>
          <w:color w:val="000000"/>
          <w:sz w:val="24"/>
          <w:szCs w:val="24"/>
        </w:rPr>
        <w:t xml:space="preserve"> </w:t>
      </w:r>
      <w:r w:rsidR="006131AC">
        <w:rPr>
          <w:rFonts w:eastAsia="Times New Roman"/>
          <w:color w:val="000000"/>
          <w:sz w:val="24"/>
          <w:szCs w:val="24"/>
        </w:rPr>
        <w:t>муниципального образования «Сарапульский район»</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информационно</w:t>
      </w:r>
      <w:r w:rsidR="002374BD" w:rsidRPr="000766AE">
        <w:rPr>
          <w:rFonts w:eastAsia="Times New Roman"/>
          <w:color w:val="000000"/>
          <w:sz w:val="24"/>
          <w:szCs w:val="24"/>
        </w:rPr>
        <w:t xml:space="preserve"> </w:t>
      </w:r>
      <w:r w:rsidRPr="000766AE">
        <w:rPr>
          <w:rFonts w:eastAsia="Times New Roman"/>
          <w:color w:val="000000"/>
          <w:sz w:val="24"/>
          <w:szCs w:val="24"/>
        </w:rPr>
        <w:t>-</w:t>
      </w:r>
      <w:r w:rsidR="002374BD" w:rsidRPr="000766AE">
        <w:rPr>
          <w:rFonts w:eastAsia="Times New Roman"/>
          <w:color w:val="000000"/>
          <w:sz w:val="24"/>
          <w:szCs w:val="24"/>
        </w:rPr>
        <w:t xml:space="preserve"> </w:t>
      </w:r>
      <w:r w:rsidRPr="000766AE">
        <w:rPr>
          <w:rFonts w:eastAsia="Times New Roman"/>
          <w:color w:val="000000"/>
          <w:sz w:val="24"/>
          <w:szCs w:val="24"/>
        </w:rPr>
        <w:t>телекоммуникационной</w:t>
      </w:r>
      <w:r w:rsidR="002374BD" w:rsidRPr="000766AE">
        <w:rPr>
          <w:rFonts w:eastAsia="Times New Roman"/>
          <w:color w:val="000000"/>
          <w:sz w:val="24"/>
          <w:szCs w:val="24"/>
        </w:rPr>
        <w:t xml:space="preserve"> </w:t>
      </w:r>
      <w:r w:rsidRPr="000766AE">
        <w:rPr>
          <w:rFonts w:eastAsia="Times New Roman"/>
          <w:color w:val="000000"/>
          <w:sz w:val="24"/>
          <w:szCs w:val="24"/>
        </w:rPr>
        <w:t>сети</w:t>
      </w:r>
      <w:r w:rsidR="002374BD" w:rsidRPr="000766AE">
        <w:rPr>
          <w:rFonts w:eastAsia="Times New Roman"/>
          <w:color w:val="000000"/>
          <w:sz w:val="24"/>
          <w:szCs w:val="24"/>
        </w:rPr>
        <w:t xml:space="preserve"> </w:t>
      </w:r>
      <w:r w:rsidRPr="000766AE">
        <w:rPr>
          <w:rFonts w:eastAsia="Times New Roman"/>
          <w:color w:val="000000"/>
          <w:sz w:val="24"/>
          <w:szCs w:val="24"/>
        </w:rPr>
        <w:t>Интернет.</w:t>
      </w:r>
    </w:p>
    <w:p w:rsidR="00FC178C" w:rsidRDefault="00666BE5" w:rsidP="000766AE">
      <w:pPr>
        <w:shd w:val="clear" w:color="auto" w:fill="FFFFFF"/>
        <w:ind w:firstLine="851"/>
        <w:jc w:val="both"/>
        <w:rPr>
          <w:rFonts w:eastAsia="Times New Roman"/>
          <w:color w:val="000000"/>
          <w:sz w:val="24"/>
          <w:szCs w:val="24"/>
        </w:rPr>
      </w:pPr>
      <w:r w:rsidRPr="000766AE">
        <w:rPr>
          <w:rFonts w:eastAsia="Times New Roman"/>
          <w:color w:val="000000"/>
          <w:sz w:val="24"/>
          <w:szCs w:val="24"/>
        </w:rPr>
        <w:t>Проект</w:t>
      </w:r>
      <w:r w:rsidR="002374BD" w:rsidRPr="000766AE">
        <w:rPr>
          <w:rFonts w:eastAsia="Times New Roman"/>
          <w:color w:val="000000"/>
          <w:sz w:val="24"/>
          <w:szCs w:val="24"/>
        </w:rPr>
        <w:t xml:space="preserve"> </w:t>
      </w:r>
      <w:r w:rsidR="006131AC">
        <w:rPr>
          <w:rFonts w:eastAsia="Times New Roman"/>
          <w:color w:val="000000"/>
          <w:sz w:val="24"/>
          <w:szCs w:val="24"/>
        </w:rPr>
        <w:t>решения</w:t>
      </w:r>
      <w:r w:rsidR="002374BD" w:rsidRPr="000766AE">
        <w:rPr>
          <w:rFonts w:eastAsia="Times New Roman"/>
          <w:color w:val="000000"/>
          <w:sz w:val="24"/>
          <w:szCs w:val="24"/>
        </w:rPr>
        <w:t xml:space="preserve"> </w:t>
      </w:r>
      <w:r w:rsidRPr="000766AE">
        <w:rPr>
          <w:rFonts w:eastAsia="Times New Roman"/>
          <w:color w:val="000000"/>
          <w:sz w:val="24"/>
          <w:szCs w:val="24"/>
        </w:rPr>
        <w:t>о</w:t>
      </w:r>
      <w:r w:rsidR="002374BD" w:rsidRPr="000766AE">
        <w:rPr>
          <w:rFonts w:eastAsia="Times New Roman"/>
          <w:color w:val="000000"/>
          <w:sz w:val="24"/>
          <w:szCs w:val="24"/>
        </w:rPr>
        <w:t xml:space="preserve"> </w:t>
      </w:r>
      <w:r w:rsidRPr="000766AE">
        <w:rPr>
          <w:rFonts w:eastAsia="Times New Roman"/>
          <w:color w:val="000000"/>
          <w:sz w:val="24"/>
          <w:szCs w:val="24"/>
        </w:rPr>
        <w:t>бюджете</w:t>
      </w:r>
      <w:r w:rsidR="002374BD" w:rsidRPr="000766AE">
        <w:rPr>
          <w:rFonts w:eastAsia="Times New Roman"/>
          <w:color w:val="000000"/>
          <w:sz w:val="24"/>
          <w:szCs w:val="24"/>
        </w:rPr>
        <w:t xml:space="preserve"> </w:t>
      </w:r>
      <w:r w:rsidRPr="000766AE">
        <w:rPr>
          <w:rFonts w:eastAsia="Times New Roman"/>
          <w:color w:val="000000"/>
          <w:sz w:val="24"/>
          <w:szCs w:val="24"/>
        </w:rPr>
        <w:t>рассмотрен</w:t>
      </w:r>
      <w:r w:rsidR="002374BD" w:rsidRPr="000766AE">
        <w:rPr>
          <w:rFonts w:eastAsia="Times New Roman"/>
          <w:color w:val="000000"/>
          <w:sz w:val="24"/>
          <w:szCs w:val="24"/>
        </w:rPr>
        <w:t xml:space="preserve"> </w:t>
      </w:r>
      <w:r w:rsidRPr="000766AE">
        <w:rPr>
          <w:rFonts w:eastAsia="Times New Roman"/>
          <w:color w:val="000000"/>
          <w:sz w:val="24"/>
          <w:szCs w:val="24"/>
        </w:rPr>
        <w:t>Советом</w:t>
      </w:r>
      <w:r w:rsidR="002374BD" w:rsidRPr="000766AE">
        <w:rPr>
          <w:rFonts w:eastAsia="Times New Roman"/>
          <w:color w:val="000000"/>
          <w:sz w:val="24"/>
          <w:szCs w:val="24"/>
        </w:rPr>
        <w:t xml:space="preserve"> </w:t>
      </w:r>
      <w:r w:rsidR="006131AC">
        <w:rPr>
          <w:rFonts w:eastAsia="Times New Roman"/>
          <w:color w:val="000000"/>
          <w:sz w:val="24"/>
          <w:szCs w:val="24"/>
        </w:rPr>
        <w:t>депутатов</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006131AC">
        <w:rPr>
          <w:rFonts w:eastAsia="Times New Roman"/>
          <w:color w:val="000000"/>
          <w:sz w:val="24"/>
          <w:szCs w:val="24"/>
        </w:rPr>
        <w:t>одном</w:t>
      </w:r>
      <w:r w:rsidR="002374BD" w:rsidRPr="000766AE">
        <w:rPr>
          <w:rFonts w:eastAsia="Times New Roman"/>
          <w:color w:val="000000"/>
          <w:sz w:val="24"/>
          <w:szCs w:val="24"/>
        </w:rPr>
        <w:t xml:space="preserve"> </w:t>
      </w:r>
      <w:r w:rsidR="006131AC">
        <w:rPr>
          <w:rFonts w:eastAsia="Times New Roman"/>
          <w:color w:val="000000"/>
          <w:sz w:val="24"/>
          <w:szCs w:val="24"/>
        </w:rPr>
        <w:t xml:space="preserve">чтении </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принят</w:t>
      </w:r>
      <w:r w:rsidR="002374BD" w:rsidRPr="000766AE">
        <w:rPr>
          <w:rFonts w:eastAsia="Times New Roman"/>
          <w:color w:val="000000"/>
          <w:sz w:val="24"/>
          <w:szCs w:val="24"/>
        </w:rPr>
        <w:t xml:space="preserve"> </w:t>
      </w:r>
      <w:r w:rsidR="008139EB">
        <w:rPr>
          <w:rFonts w:eastAsia="Times New Roman"/>
          <w:color w:val="000000"/>
          <w:sz w:val="24"/>
          <w:szCs w:val="24"/>
        </w:rPr>
        <w:t xml:space="preserve">22 </w:t>
      </w:r>
      <w:r w:rsidR="006131AC">
        <w:rPr>
          <w:rFonts w:eastAsia="Times New Roman"/>
          <w:color w:val="000000"/>
          <w:sz w:val="24"/>
          <w:szCs w:val="24"/>
        </w:rPr>
        <w:t xml:space="preserve"> декабря</w:t>
      </w:r>
      <w:r w:rsidR="002374BD" w:rsidRPr="000766AE">
        <w:rPr>
          <w:rFonts w:eastAsia="Times New Roman"/>
          <w:color w:val="000000"/>
          <w:sz w:val="24"/>
          <w:szCs w:val="24"/>
        </w:rPr>
        <w:t xml:space="preserve"> </w:t>
      </w:r>
      <w:r w:rsidR="008139EB">
        <w:rPr>
          <w:rFonts w:eastAsia="Times New Roman"/>
          <w:color w:val="000000"/>
          <w:sz w:val="24"/>
          <w:szCs w:val="24"/>
        </w:rPr>
        <w:t>2016</w:t>
      </w:r>
      <w:r w:rsidR="002374BD" w:rsidRPr="000766AE">
        <w:rPr>
          <w:rFonts w:eastAsia="Times New Roman"/>
          <w:color w:val="000000"/>
          <w:sz w:val="24"/>
          <w:szCs w:val="24"/>
        </w:rPr>
        <w:t xml:space="preserve"> </w:t>
      </w:r>
      <w:r w:rsidRPr="000766AE">
        <w:rPr>
          <w:rFonts w:eastAsia="Times New Roman"/>
          <w:color w:val="000000"/>
          <w:sz w:val="24"/>
          <w:szCs w:val="24"/>
        </w:rPr>
        <w:t>года.</w:t>
      </w:r>
    </w:p>
    <w:p w:rsidR="006131AC" w:rsidRPr="000766AE" w:rsidRDefault="006131AC" w:rsidP="00726A71">
      <w:pPr>
        <w:shd w:val="clear" w:color="auto" w:fill="FFFFFF"/>
        <w:jc w:val="both"/>
        <w:rPr>
          <w:sz w:val="24"/>
          <w:szCs w:val="24"/>
        </w:rPr>
      </w:pPr>
    </w:p>
    <w:p w:rsidR="00FC178C" w:rsidRDefault="00666BE5" w:rsidP="006131AC">
      <w:pPr>
        <w:pStyle w:val="a3"/>
        <w:numPr>
          <w:ilvl w:val="0"/>
          <w:numId w:val="1"/>
        </w:numPr>
        <w:shd w:val="clear" w:color="auto" w:fill="FFFFFF"/>
        <w:ind w:left="142" w:firstLine="709"/>
        <w:jc w:val="both"/>
        <w:rPr>
          <w:rFonts w:eastAsia="Times New Roman"/>
          <w:b/>
          <w:bCs/>
          <w:sz w:val="24"/>
          <w:szCs w:val="24"/>
        </w:rPr>
      </w:pPr>
      <w:r w:rsidRPr="00EE31A3">
        <w:rPr>
          <w:rFonts w:eastAsia="Times New Roman"/>
          <w:b/>
          <w:bCs/>
          <w:sz w:val="24"/>
          <w:szCs w:val="24"/>
        </w:rPr>
        <w:lastRenderedPageBreak/>
        <w:t>Подведение</w:t>
      </w:r>
      <w:r w:rsidR="002374BD" w:rsidRPr="00EE31A3">
        <w:rPr>
          <w:rFonts w:eastAsia="Times New Roman"/>
          <w:b/>
          <w:bCs/>
          <w:sz w:val="24"/>
          <w:szCs w:val="24"/>
        </w:rPr>
        <w:t xml:space="preserve"> </w:t>
      </w:r>
      <w:r w:rsidRPr="00EE31A3">
        <w:rPr>
          <w:rFonts w:eastAsia="Times New Roman"/>
          <w:b/>
          <w:bCs/>
          <w:sz w:val="24"/>
          <w:szCs w:val="24"/>
        </w:rPr>
        <w:t>итогов</w:t>
      </w:r>
      <w:r w:rsidR="002374BD" w:rsidRPr="00EE31A3">
        <w:rPr>
          <w:rFonts w:eastAsia="Times New Roman"/>
          <w:b/>
          <w:bCs/>
          <w:sz w:val="24"/>
          <w:szCs w:val="24"/>
        </w:rPr>
        <w:t xml:space="preserve"> </w:t>
      </w:r>
      <w:r w:rsidRPr="00EE31A3">
        <w:rPr>
          <w:rFonts w:eastAsia="Times New Roman"/>
          <w:b/>
          <w:bCs/>
          <w:sz w:val="24"/>
          <w:szCs w:val="24"/>
        </w:rPr>
        <w:t>исполнения</w:t>
      </w:r>
      <w:r w:rsidR="002374BD" w:rsidRPr="00EE31A3">
        <w:rPr>
          <w:rFonts w:eastAsia="Times New Roman"/>
          <w:b/>
          <w:bCs/>
          <w:sz w:val="24"/>
          <w:szCs w:val="24"/>
        </w:rPr>
        <w:t xml:space="preserve"> </w:t>
      </w:r>
      <w:r w:rsidRPr="00EE31A3">
        <w:rPr>
          <w:rFonts w:eastAsia="Times New Roman"/>
          <w:b/>
          <w:bCs/>
          <w:sz w:val="24"/>
          <w:szCs w:val="24"/>
        </w:rPr>
        <w:t>бюджета</w:t>
      </w:r>
      <w:r w:rsidR="002374BD" w:rsidRPr="00EE31A3">
        <w:rPr>
          <w:rFonts w:eastAsia="Times New Roman"/>
          <w:b/>
          <w:bCs/>
          <w:sz w:val="24"/>
          <w:szCs w:val="24"/>
        </w:rPr>
        <w:t xml:space="preserve"> </w:t>
      </w:r>
      <w:r w:rsidR="00EE31A3">
        <w:rPr>
          <w:rFonts w:eastAsia="Times New Roman"/>
          <w:b/>
          <w:bCs/>
          <w:sz w:val="24"/>
          <w:szCs w:val="24"/>
        </w:rPr>
        <w:t>муниципального образования «Сарапульский район»</w:t>
      </w:r>
      <w:r w:rsidR="002374BD" w:rsidRPr="00EE31A3">
        <w:rPr>
          <w:rFonts w:eastAsia="Times New Roman"/>
          <w:b/>
          <w:bCs/>
          <w:sz w:val="24"/>
          <w:szCs w:val="24"/>
        </w:rPr>
        <w:t xml:space="preserve"> </w:t>
      </w:r>
      <w:r w:rsidRPr="00EE31A3">
        <w:rPr>
          <w:rFonts w:eastAsia="Times New Roman"/>
          <w:b/>
          <w:bCs/>
          <w:sz w:val="24"/>
          <w:szCs w:val="24"/>
        </w:rPr>
        <w:t>и</w:t>
      </w:r>
      <w:r w:rsidR="002374BD" w:rsidRPr="00EE31A3">
        <w:rPr>
          <w:rFonts w:eastAsia="Times New Roman"/>
          <w:b/>
          <w:bCs/>
          <w:sz w:val="24"/>
          <w:szCs w:val="24"/>
        </w:rPr>
        <w:t xml:space="preserve"> </w:t>
      </w:r>
      <w:r w:rsidRPr="00EE31A3">
        <w:rPr>
          <w:rFonts w:eastAsia="Times New Roman"/>
          <w:b/>
          <w:bCs/>
          <w:sz w:val="24"/>
          <w:szCs w:val="24"/>
        </w:rPr>
        <w:t>консолидированного</w:t>
      </w:r>
      <w:r w:rsidR="002374BD" w:rsidRPr="00EE31A3">
        <w:rPr>
          <w:rFonts w:eastAsia="Times New Roman"/>
          <w:b/>
          <w:bCs/>
          <w:sz w:val="24"/>
          <w:szCs w:val="24"/>
        </w:rPr>
        <w:t xml:space="preserve"> </w:t>
      </w:r>
      <w:r w:rsidRPr="00EE31A3">
        <w:rPr>
          <w:rFonts w:eastAsia="Times New Roman"/>
          <w:b/>
          <w:bCs/>
          <w:sz w:val="24"/>
          <w:szCs w:val="24"/>
        </w:rPr>
        <w:t>бюджета</w:t>
      </w:r>
      <w:r w:rsidR="002374BD" w:rsidRPr="00EE31A3">
        <w:rPr>
          <w:rFonts w:eastAsia="Times New Roman"/>
          <w:b/>
          <w:bCs/>
          <w:sz w:val="24"/>
          <w:szCs w:val="24"/>
        </w:rPr>
        <w:t xml:space="preserve"> </w:t>
      </w:r>
      <w:r w:rsidR="00EE31A3">
        <w:rPr>
          <w:rFonts w:eastAsia="Times New Roman"/>
          <w:b/>
          <w:bCs/>
          <w:sz w:val="24"/>
          <w:szCs w:val="24"/>
        </w:rPr>
        <w:t xml:space="preserve">муниципального образования «Сарапульский район» </w:t>
      </w:r>
      <w:r w:rsidRPr="00EE31A3">
        <w:rPr>
          <w:rFonts w:eastAsia="Times New Roman"/>
          <w:b/>
          <w:bCs/>
          <w:sz w:val="24"/>
          <w:szCs w:val="24"/>
        </w:rPr>
        <w:t>за</w:t>
      </w:r>
      <w:r w:rsidR="002374BD" w:rsidRPr="00EE31A3">
        <w:rPr>
          <w:rFonts w:eastAsia="Times New Roman"/>
          <w:b/>
          <w:bCs/>
          <w:sz w:val="24"/>
          <w:szCs w:val="24"/>
        </w:rPr>
        <w:t xml:space="preserve"> </w:t>
      </w:r>
      <w:r w:rsidR="008139EB">
        <w:rPr>
          <w:rFonts w:eastAsia="Times New Roman"/>
          <w:b/>
          <w:bCs/>
          <w:sz w:val="24"/>
          <w:szCs w:val="24"/>
        </w:rPr>
        <w:t xml:space="preserve">2015 </w:t>
      </w:r>
      <w:r w:rsidR="002374BD" w:rsidRPr="00EE31A3">
        <w:rPr>
          <w:rFonts w:eastAsia="Times New Roman"/>
          <w:b/>
          <w:bCs/>
          <w:sz w:val="24"/>
          <w:szCs w:val="24"/>
        </w:rPr>
        <w:t xml:space="preserve"> </w:t>
      </w:r>
      <w:r w:rsidRPr="00EE31A3">
        <w:rPr>
          <w:rFonts w:eastAsia="Times New Roman"/>
          <w:b/>
          <w:bCs/>
          <w:sz w:val="24"/>
          <w:szCs w:val="24"/>
        </w:rPr>
        <w:t>год</w:t>
      </w:r>
    </w:p>
    <w:p w:rsidR="008139EB" w:rsidRDefault="008139EB" w:rsidP="008139EB">
      <w:pPr>
        <w:pStyle w:val="a3"/>
        <w:shd w:val="clear" w:color="auto" w:fill="FFFFFF"/>
        <w:ind w:left="851"/>
        <w:jc w:val="both"/>
        <w:rPr>
          <w:rFonts w:eastAsia="Times New Roman"/>
          <w:b/>
          <w:bCs/>
          <w:sz w:val="24"/>
          <w:szCs w:val="24"/>
        </w:rPr>
      </w:pPr>
    </w:p>
    <w:p w:rsidR="008139EB" w:rsidRPr="008139EB" w:rsidRDefault="008139EB" w:rsidP="008139EB">
      <w:pPr>
        <w:pStyle w:val="a8"/>
        <w:ind w:left="0" w:firstLine="709"/>
        <w:contextualSpacing/>
        <w:jc w:val="both"/>
        <w:rPr>
          <w:sz w:val="24"/>
          <w:szCs w:val="24"/>
        </w:rPr>
      </w:pPr>
      <w:r w:rsidRPr="008139EB">
        <w:rPr>
          <w:sz w:val="24"/>
          <w:szCs w:val="24"/>
        </w:rPr>
        <w:t xml:space="preserve">Налоговые и неналоговые доходы бюджета </w:t>
      </w:r>
      <w:r>
        <w:rPr>
          <w:sz w:val="24"/>
          <w:szCs w:val="24"/>
        </w:rPr>
        <w:t>муниципального образования «Сарапульский район»</w:t>
      </w:r>
      <w:r w:rsidRPr="008139EB">
        <w:rPr>
          <w:sz w:val="24"/>
          <w:szCs w:val="24"/>
        </w:rPr>
        <w:t xml:space="preserve"> по итогам исполнения бюджета за 2015 год составили  </w:t>
      </w:r>
      <w:r w:rsidR="0043248E">
        <w:rPr>
          <w:sz w:val="24"/>
          <w:szCs w:val="24"/>
        </w:rPr>
        <w:t>147 619,3 тыс.</w:t>
      </w:r>
      <w:r w:rsidRPr="008139EB">
        <w:rPr>
          <w:sz w:val="24"/>
          <w:szCs w:val="24"/>
        </w:rPr>
        <w:t xml:space="preserve"> рублей.</w:t>
      </w:r>
    </w:p>
    <w:p w:rsidR="0043248E" w:rsidRDefault="008139EB" w:rsidP="008139EB">
      <w:pPr>
        <w:ind w:firstLine="709"/>
        <w:jc w:val="both"/>
        <w:rPr>
          <w:sz w:val="24"/>
          <w:szCs w:val="24"/>
        </w:rPr>
      </w:pPr>
      <w:r w:rsidRPr="008139EB">
        <w:rPr>
          <w:sz w:val="24"/>
          <w:szCs w:val="24"/>
        </w:rPr>
        <w:t xml:space="preserve">Объём безвозмездных поступлений в бюджет </w:t>
      </w:r>
      <w:r w:rsidR="0043248E">
        <w:rPr>
          <w:sz w:val="24"/>
          <w:szCs w:val="24"/>
        </w:rPr>
        <w:t>муниципального образования «Сарапульский район»</w:t>
      </w:r>
      <w:r w:rsidRPr="008139EB">
        <w:rPr>
          <w:sz w:val="24"/>
          <w:szCs w:val="24"/>
        </w:rPr>
        <w:t xml:space="preserve"> сложился в сумме </w:t>
      </w:r>
      <w:r w:rsidR="0043248E">
        <w:rPr>
          <w:sz w:val="24"/>
          <w:szCs w:val="24"/>
        </w:rPr>
        <w:t>525 271,6 тыс</w:t>
      </w:r>
      <w:r w:rsidRPr="008139EB">
        <w:rPr>
          <w:sz w:val="24"/>
          <w:szCs w:val="24"/>
        </w:rPr>
        <w:t xml:space="preserve">. рублей. </w:t>
      </w:r>
    </w:p>
    <w:p w:rsidR="008139EB" w:rsidRPr="008139EB" w:rsidRDefault="008139EB" w:rsidP="008139EB">
      <w:pPr>
        <w:ind w:firstLine="709"/>
        <w:jc w:val="both"/>
        <w:rPr>
          <w:b/>
          <w:sz w:val="24"/>
          <w:szCs w:val="24"/>
        </w:rPr>
      </w:pPr>
      <w:r w:rsidRPr="008139EB">
        <w:rPr>
          <w:b/>
          <w:sz w:val="24"/>
          <w:szCs w:val="24"/>
        </w:rPr>
        <w:t xml:space="preserve">В целом доходы бюджета </w:t>
      </w:r>
      <w:r w:rsidR="0043248E">
        <w:rPr>
          <w:b/>
          <w:sz w:val="24"/>
          <w:szCs w:val="24"/>
        </w:rPr>
        <w:t>муниципального образования «Сарапульский район»</w:t>
      </w:r>
      <w:r w:rsidRPr="008139EB">
        <w:rPr>
          <w:b/>
          <w:sz w:val="24"/>
          <w:szCs w:val="24"/>
        </w:rPr>
        <w:t xml:space="preserve"> с учётом безвозмездных поступлений составили </w:t>
      </w:r>
      <w:r w:rsidR="0043248E">
        <w:rPr>
          <w:b/>
          <w:sz w:val="24"/>
          <w:szCs w:val="24"/>
        </w:rPr>
        <w:t>672 890,9 тыс</w:t>
      </w:r>
      <w:r w:rsidRPr="008139EB">
        <w:rPr>
          <w:b/>
          <w:sz w:val="24"/>
          <w:szCs w:val="24"/>
        </w:rPr>
        <w:t>. руб</w:t>
      </w:r>
      <w:r w:rsidR="0043248E">
        <w:rPr>
          <w:b/>
          <w:sz w:val="24"/>
          <w:szCs w:val="24"/>
        </w:rPr>
        <w:t xml:space="preserve">лей, что </w:t>
      </w:r>
      <w:r w:rsidR="007A454B">
        <w:rPr>
          <w:b/>
          <w:sz w:val="24"/>
          <w:szCs w:val="24"/>
        </w:rPr>
        <w:t>ниже</w:t>
      </w:r>
      <w:r w:rsidR="0043248E">
        <w:rPr>
          <w:b/>
          <w:sz w:val="24"/>
          <w:szCs w:val="24"/>
        </w:rPr>
        <w:t xml:space="preserve"> в сравнении с 2014</w:t>
      </w:r>
      <w:r w:rsidRPr="008139EB">
        <w:rPr>
          <w:b/>
          <w:sz w:val="24"/>
          <w:szCs w:val="24"/>
        </w:rPr>
        <w:t xml:space="preserve"> годом на </w:t>
      </w:r>
      <w:r w:rsidR="007A454B">
        <w:rPr>
          <w:b/>
          <w:sz w:val="24"/>
          <w:szCs w:val="24"/>
        </w:rPr>
        <w:t>2,1</w:t>
      </w:r>
      <w:r w:rsidR="0043248E">
        <w:rPr>
          <w:b/>
          <w:sz w:val="24"/>
          <w:szCs w:val="24"/>
        </w:rPr>
        <w:t xml:space="preserve"> </w:t>
      </w:r>
      <w:r w:rsidRPr="008139EB">
        <w:rPr>
          <w:b/>
          <w:sz w:val="24"/>
          <w:szCs w:val="24"/>
        </w:rPr>
        <w:t>%.</w:t>
      </w:r>
    </w:p>
    <w:p w:rsidR="007A454B" w:rsidRPr="007A454B" w:rsidRDefault="008139EB" w:rsidP="007A454B">
      <w:pPr>
        <w:pStyle w:val="a3"/>
        <w:tabs>
          <w:tab w:val="left" w:pos="1134"/>
        </w:tabs>
        <w:ind w:left="0" w:firstLine="709"/>
        <w:jc w:val="both"/>
        <w:rPr>
          <w:rStyle w:val="highlight"/>
          <w:b/>
          <w:sz w:val="24"/>
          <w:szCs w:val="24"/>
        </w:rPr>
      </w:pPr>
      <w:r w:rsidRPr="008139EB">
        <w:rPr>
          <w:rStyle w:val="highlight"/>
          <w:b/>
          <w:sz w:val="24"/>
          <w:szCs w:val="24"/>
        </w:rPr>
        <w:t>Общий объем расходов</w:t>
      </w:r>
      <w:r w:rsidR="007A454B">
        <w:rPr>
          <w:rStyle w:val="highlight"/>
          <w:b/>
          <w:sz w:val="24"/>
          <w:szCs w:val="24"/>
        </w:rPr>
        <w:t xml:space="preserve"> бюджета муниципального образования «Сарапульский район» </w:t>
      </w:r>
      <w:r w:rsidRPr="008139EB">
        <w:rPr>
          <w:rStyle w:val="highlight"/>
          <w:b/>
          <w:sz w:val="24"/>
          <w:szCs w:val="24"/>
        </w:rPr>
        <w:t>за 2015 год составил</w:t>
      </w:r>
      <w:r w:rsidR="00615969">
        <w:rPr>
          <w:rStyle w:val="highlight"/>
          <w:b/>
          <w:sz w:val="24"/>
          <w:szCs w:val="24"/>
        </w:rPr>
        <w:t xml:space="preserve">  </w:t>
      </w:r>
      <w:r w:rsidR="007A454B">
        <w:rPr>
          <w:b/>
          <w:sz w:val="24"/>
          <w:szCs w:val="24"/>
        </w:rPr>
        <w:t>716 044,5 тыс</w:t>
      </w:r>
      <w:r w:rsidRPr="008139EB">
        <w:rPr>
          <w:b/>
          <w:sz w:val="24"/>
          <w:szCs w:val="24"/>
        </w:rPr>
        <w:t xml:space="preserve">. </w:t>
      </w:r>
      <w:r w:rsidRPr="008139EB">
        <w:rPr>
          <w:rStyle w:val="highlight"/>
          <w:b/>
          <w:sz w:val="24"/>
          <w:szCs w:val="24"/>
        </w:rPr>
        <w:t xml:space="preserve">рублей. </w:t>
      </w:r>
    </w:p>
    <w:p w:rsidR="008139EB" w:rsidRPr="008139EB" w:rsidRDefault="007A454B" w:rsidP="008139EB">
      <w:pPr>
        <w:pStyle w:val="a3"/>
        <w:tabs>
          <w:tab w:val="left" w:pos="1134"/>
        </w:tabs>
        <w:ind w:left="0" w:firstLine="709"/>
        <w:jc w:val="both"/>
        <w:rPr>
          <w:sz w:val="24"/>
          <w:szCs w:val="24"/>
        </w:rPr>
      </w:pPr>
      <w:r>
        <w:rPr>
          <w:sz w:val="24"/>
          <w:szCs w:val="24"/>
        </w:rPr>
        <w:t xml:space="preserve">Консолидированный бюджет по доходам исполнен в сумме </w:t>
      </w:r>
      <w:r w:rsidR="002C55F5">
        <w:rPr>
          <w:sz w:val="24"/>
          <w:szCs w:val="24"/>
        </w:rPr>
        <w:t>688 410,0 тыс. рублей, по расходам в сумме 734 935,0 тыс. рублей.</w:t>
      </w:r>
    </w:p>
    <w:p w:rsidR="008139EB" w:rsidRPr="008139EB" w:rsidRDefault="008139EB" w:rsidP="008139EB">
      <w:pPr>
        <w:ind w:firstLine="709"/>
        <w:jc w:val="both"/>
        <w:rPr>
          <w:sz w:val="24"/>
          <w:szCs w:val="24"/>
        </w:rPr>
      </w:pPr>
      <w:r w:rsidRPr="008139EB">
        <w:rPr>
          <w:sz w:val="24"/>
          <w:szCs w:val="24"/>
        </w:rPr>
        <w:t xml:space="preserve">Несмотря на сложные экономические условия, при которых проходило исполнение бюджета, </w:t>
      </w:r>
      <w:r w:rsidR="002C55F5">
        <w:rPr>
          <w:sz w:val="24"/>
          <w:szCs w:val="24"/>
        </w:rPr>
        <w:t>Администрация муниципального образования «Сарапульский район»</w:t>
      </w:r>
      <w:r w:rsidRPr="008139EB">
        <w:rPr>
          <w:sz w:val="24"/>
          <w:szCs w:val="24"/>
        </w:rPr>
        <w:t xml:space="preserve">, </w:t>
      </w:r>
      <w:r w:rsidR="002C55F5">
        <w:rPr>
          <w:sz w:val="24"/>
          <w:szCs w:val="24"/>
        </w:rPr>
        <w:t>Управление</w:t>
      </w:r>
      <w:r w:rsidRPr="008139EB">
        <w:rPr>
          <w:sz w:val="24"/>
          <w:szCs w:val="24"/>
        </w:rPr>
        <w:t xml:space="preserve"> финансов выполнило все основные бюджетные обязательства:</w:t>
      </w:r>
    </w:p>
    <w:p w:rsidR="008139EB" w:rsidRPr="008139EB" w:rsidRDefault="008139EB" w:rsidP="008139EB">
      <w:pPr>
        <w:pStyle w:val="Style12"/>
        <w:widowControl/>
        <w:tabs>
          <w:tab w:val="left" w:pos="1134"/>
        </w:tabs>
        <w:spacing w:line="240" w:lineRule="auto"/>
        <w:ind w:firstLine="709"/>
      </w:pPr>
      <w:r w:rsidRPr="008139EB">
        <w:t xml:space="preserve">- в полном объеме предоставлены меры социальной поддержки и социальные выплаты отдельным категориям граждан, проживающим на территории </w:t>
      </w:r>
      <w:r w:rsidR="002C55F5">
        <w:t>Сарапульского района</w:t>
      </w:r>
      <w:r w:rsidRPr="008139EB">
        <w:t xml:space="preserve">; </w:t>
      </w:r>
    </w:p>
    <w:p w:rsidR="008139EB" w:rsidRPr="008139EB" w:rsidRDefault="008139EB" w:rsidP="008139EB">
      <w:pPr>
        <w:pStyle w:val="Style12"/>
        <w:widowControl/>
        <w:tabs>
          <w:tab w:val="left" w:pos="1134"/>
        </w:tabs>
        <w:spacing w:line="240" w:lineRule="auto"/>
        <w:ind w:firstLine="709"/>
      </w:pPr>
      <w:r w:rsidRPr="008139EB">
        <w:t xml:space="preserve">- обеспечено функционирование </w:t>
      </w:r>
      <w:r w:rsidR="002C55F5">
        <w:t>муниципальных</w:t>
      </w:r>
      <w:r w:rsidRPr="008139EB">
        <w:t xml:space="preserve"> учреждений, предоставление населению </w:t>
      </w:r>
      <w:r w:rsidR="002C55F5">
        <w:t>района</w:t>
      </w:r>
      <w:r w:rsidRPr="008139EB">
        <w:t xml:space="preserve"> </w:t>
      </w:r>
      <w:r w:rsidR="002C55F5">
        <w:t>муниципальных</w:t>
      </w:r>
      <w:r w:rsidRPr="008139EB">
        <w:t xml:space="preserve"> услуг и работ; </w:t>
      </w:r>
    </w:p>
    <w:p w:rsidR="008139EB" w:rsidRDefault="008139EB" w:rsidP="008139EB">
      <w:pPr>
        <w:pStyle w:val="Style12"/>
        <w:widowControl/>
        <w:tabs>
          <w:tab w:val="left" w:pos="1134"/>
        </w:tabs>
        <w:spacing w:line="240" w:lineRule="auto"/>
        <w:ind w:firstLine="709"/>
      </w:pPr>
      <w:r w:rsidRPr="008139EB">
        <w:t xml:space="preserve">- </w:t>
      </w:r>
      <w:r w:rsidR="002C55F5">
        <w:t>отсутствие просроченной задолженности по выплате заработной платы работникам организаций бюджетной сферы</w:t>
      </w:r>
      <w:r w:rsidRPr="008139EB">
        <w:t>.</w:t>
      </w:r>
    </w:p>
    <w:p w:rsidR="00A544E5" w:rsidRPr="00991DFA" w:rsidRDefault="00A544E5" w:rsidP="00A544E5">
      <w:pPr>
        <w:shd w:val="clear" w:color="auto" w:fill="FFFFFF"/>
        <w:ind w:firstLine="709"/>
        <w:jc w:val="both"/>
        <w:rPr>
          <w:rFonts w:eastAsia="Times New Roman"/>
          <w:sz w:val="24"/>
          <w:szCs w:val="24"/>
        </w:rPr>
      </w:pPr>
      <w:r w:rsidRPr="00991DFA">
        <w:rPr>
          <w:rFonts w:eastAsia="Times New Roman"/>
          <w:sz w:val="24"/>
          <w:szCs w:val="24"/>
        </w:rPr>
        <w:t>По состоянию на 01 января 2016 года объём муниципального долга составил в сумме 87</w:t>
      </w:r>
      <w:r w:rsidR="00E74EB9" w:rsidRPr="00991DFA">
        <w:rPr>
          <w:rFonts w:eastAsia="Times New Roman"/>
          <w:sz w:val="24"/>
          <w:szCs w:val="24"/>
        </w:rPr>
        <w:t> </w:t>
      </w:r>
      <w:r w:rsidRPr="00991DFA">
        <w:rPr>
          <w:rFonts w:eastAsia="Times New Roman"/>
          <w:sz w:val="24"/>
          <w:szCs w:val="24"/>
        </w:rPr>
        <w:t>420,2 тыс. руб. (или 58,8 % к доходам бюджета без учёта безвозмездных поступлений).</w:t>
      </w:r>
    </w:p>
    <w:p w:rsidR="00A544E5" w:rsidRPr="00991DFA" w:rsidRDefault="00A544E5" w:rsidP="00A544E5">
      <w:pPr>
        <w:shd w:val="clear" w:color="auto" w:fill="FFFFFF"/>
        <w:ind w:firstLine="709"/>
        <w:jc w:val="both"/>
        <w:rPr>
          <w:rFonts w:eastAsia="Times New Roman"/>
          <w:b/>
          <w:sz w:val="24"/>
          <w:szCs w:val="24"/>
        </w:rPr>
      </w:pPr>
      <w:r w:rsidRPr="00991DFA">
        <w:rPr>
          <w:rFonts w:eastAsia="Times New Roman"/>
          <w:b/>
          <w:sz w:val="24"/>
          <w:szCs w:val="24"/>
        </w:rPr>
        <w:t>Объём муниципального долга по итогам 2015 года не превышает предельных величин, установленных Бюджетным кодексом Российской Федерации и Решением Совета депутатов «О бюджете муниципального образования «Сарапульский район» на 2015 год и на плановый период 2016</w:t>
      </w:r>
      <w:r w:rsidR="00287955" w:rsidRPr="00991DFA">
        <w:rPr>
          <w:rFonts w:eastAsia="Times New Roman"/>
          <w:b/>
          <w:sz w:val="24"/>
          <w:szCs w:val="24"/>
        </w:rPr>
        <w:t xml:space="preserve"> и </w:t>
      </w:r>
      <w:r w:rsidRPr="00991DFA">
        <w:rPr>
          <w:rFonts w:eastAsia="Times New Roman"/>
          <w:b/>
          <w:sz w:val="24"/>
          <w:szCs w:val="24"/>
        </w:rPr>
        <w:t>2017 годов»</w:t>
      </w:r>
    </w:p>
    <w:p w:rsidR="008139EB" w:rsidRPr="008139EB" w:rsidRDefault="008139EB" w:rsidP="008139EB">
      <w:pPr>
        <w:tabs>
          <w:tab w:val="left" w:pos="1134"/>
        </w:tabs>
        <w:ind w:firstLine="709"/>
        <w:jc w:val="both"/>
        <w:rPr>
          <w:sz w:val="24"/>
          <w:szCs w:val="24"/>
        </w:rPr>
      </w:pPr>
      <w:proofErr w:type="gramStart"/>
      <w:r w:rsidRPr="008139EB">
        <w:rPr>
          <w:sz w:val="24"/>
          <w:szCs w:val="24"/>
        </w:rPr>
        <w:t xml:space="preserve">В рамках мероприятий по подготовке отчета об исполнении бюджета </w:t>
      </w:r>
      <w:r w:rsidR="00726A71">
        <w:rPr>
          <w:sz w:val="24"/>
          <w:szCs w:val="24"/>
        </w:rPr>
        <w:t xml:space="preserve">муниципального образования «Сарапульский район» </w:t>
      </w:r>
      <w:r w:rsidRPr="008139EB">
        <w:rPr>
          <w:sz w:val="24"/>
          <w:szCs w:val="24"/>
        </w:rPr>
        <w:t xml:space="preserve"> за 2015 год организована работа по проверке бюджетной отчетности главных распорядителей средств бюджета </w:t>
      </w:r>
      <w:r w:rsidR="00726A71">
        <w:rPr>
          <w:sz w:val="24"/>
          <w:szCs w:val="24"/>
        </w:rPr>
        <w:t>муниципального образования «Сарапульский район»</w:t>
      </w:r>
      <w:r w:rsidRPr="008139EB">
        <w:rPr>
          <w:sz w:val="24"/>
          <w:szCs w:val="24"/>
        </w:rPr>
        <w:t xml:space="preserve"> за 2015 год в части плановых назначений, по составлению сводного отчета об исполнении консолидированного бюджета </w:t>
      </w:r>
      <w:r w:rsidR="00726A71">
        <w:rPr>
          <w:sz w:val="24"/>
          <w:szCs w:val="24"/>
        </w:rPr>
        <w:t>муниципального образования «Сарапульский район»</w:t>
      </w:r>
      <w:r w:rsidRPr="008139EB">
        <w:rPr>
          <w:sz w:val="24"/>
          <w:szCs w:val="24"/>
        </w:rPr>
        <w:t xml:space="preserve"> за 2015 год и представлению его в Министерство финансов </w:t>
      </w:r>
      <w:r w:rsidR="00726A71">
        <w:rPr>
          <w:sz w:val="24"/>
          <w:szCs w:val="24"/>
        </w:rPr>
        <w:t>Удмуртской Республики</w:t>
      </w:r>
      <w:r w:rsidRPr="008139EB">
        <w:rPr>
          <w:sz w:val="24"/>
          <w:szCs w:val="24"/>
        </w:rPr>
        <w:t xml:space="preserve">. </w:t>
      </w:r>
      <w:proofErr w:type="gramEnd"/>
    </w:p>
    <w:p w:rsidR="008139EB" w:rsidRPr="008139EB" w:rsidRDefault="008139EB" w:rsidP="008139EB">
      <w:pPr>
        <w:pStyle w:val="a3"/>
        <w:tabs>
          <w:tab w:val="left" w:pos="1276"/>
        </w:tabs>
        <w:ind w:left="0" w:firstLine="709"/>
        <w:jc w:val="both"/>
        <w:rPr>
          <w:sz w:val="24"/>
          <w:szCs w:val="24"/>
        </w:rPr>
      </w:pPr>
      <w:r w:rsidRPr="008139EB">
        <w:rPr>
          <w:sz w:val="24"/>
          <w:szCs w:val="24"/>
        </w:rPr>
        <w:t xml:space="preserve">В рамках внешнего </w:t>
      </w:r>
      <w:r w:rsidR="00726A71">
        <w:rPr>
          <w:sz w:val="24"/>
          <w:szCs w:val="24"/>
        </w:rPr>
        <w:t>муниципального</w:t>
      </w:r>
      <w:r w:rsidRPr="008139EB">
        <w:rPr>
          <w:sz w:val="24"/>
          <w:szCs w:val="24"/>
        </w:rPr>
        <w:t xml:space="preserve"> финансового контроля по заключению </w:t>
      </w:r>
      <w:r w:rsidR="00726A71">
        <w:rPr>
          <w:sz w:val="24"/>
          <w:szCs w:val="24"/>
        </w:rPr>
        <w:t>К</w:t>
      </w:r>
      <w:r w:rsidRPr="008139EB">
        <w:rPr>
          <w:sz w:val="24"/>
          <w:szCs w:val="24"/>
        </w:rPr>
        <w:t xml:space="preserve">онтрольного комитета </w:t>
      </w:r>
      <w:r w:rsidR="00726A71">
        <w:rPr>
          <w:sz w:val="24"/>
          <w:szCs w:val="24"/>
        </w:rPr>
        <w:t>муниципального образования «Сарапульский район»</w:t>
      </w:r>
      <w:r w:rsidRPr="008139EB">
        <w:rPr>
          <w:sz w:val="24"/>
          <w:szCs w:val="24"/>
        </w:rPr>
        <w:t xml:space="preserve"> от </w:t>
      </w:r>
      <w:r w:rsidR="00726A71">
        <w:rPr>
          <w:sz w:val="24"/>
          <w:szCs w:val="24"/>
        </w:rPr>
        <w:t xml:space="preserve">14 марта </w:t>
      </w:r>
      <w:r w:rsidRPr="008139EB">
        <w:rPr>
          <w:sz w:val="24"/>
          <w:szCs w:val="24"/>
        </w:rPr>
        <w:t xml:space="preserve"> 2016 года в годовой отчетности об исполнении бюджета </w:t>
      </w:r>
      <w:r w:rsidR="00726A71">
        <w:rPr>
          <w:sz w:val="24"/>
          <w:szCs w:val="24"/>
        </w:rPr>
        <w:t>муниципального образования «Сарапульский район»</w:t>
      </w:r>
      <w:r w:rsidRPr="008139EB">
        <w:rPr>
          <w:sz w:val="24"/>
          <w:szCs w:val="24"/>
        </w:rPr>
        <w:t xml:space="preserve"> за 2015 год нарушений не выявлено. </w:t>
      </w:r>
    </w:p>
    <w:p w:rsidR="008139EB" w:rsidRPr="008139EB" w:rsidRDefault="008139EB" w:rsidP="008139EB">
      <w:pPr>
        <w:tabs>
          <w:tab w:val="left" w:pos="1134"/>
        </w:tabs>
        <w:ind w:firstLine="709"/>
        <w:jc w:val="both"/>
        <w:rPr>
          <w:sz w:val="24"/>
          <w:szCs w:val="24"/>
        </w:rPr>
      </w:pPr>
      <w:r w:rsidRPr="008139EB">
        <w:rPr>
          <w:sz w:val="24"/>
          <w:szCs w:val="24"/>
        </w:rPr>
        <w:t xml:space="preserve">Проект </w:t>
      </w:r>
      <w:r w:rsidR="00726A71">
        <w:rPr>
          <w:sz w:val="24"/>
          <w:szCs w:val="24"/>
        </w:rPr>
        <w:t>решения</w:t>
      </w:r>
      <w:r w:rsidRPr="008139EB">
        <w:rPr>
          <w:sz w:val="24"/>
          <w:szCs w:val="24"/>
        </w:rPr>
        <w:t xml:space="preserve"> </w:t>
      </w:r>
      <w:r w:rsidR="00726A71">
        <w:rPr>
          <w:sz w:val="24"/>
          <w:szCs w:val="24"/>
        </w:rPr>
        <w:t>Совета депутатов</w:t>
      </w:r>
      <w:r w:rsidRPr="008139EB">
        <w:rPr>
          <w:sz w:val="24"/>
          <w:szCs w:val="24"/>
        </w:rPr>
        <w:t xml:space="preserve"> «Об исполнении бюджета </w:t>
      </w:r>
      <w:r w:rsidR="00726A71">
        <w:rPr>
          <w:sz w:val="24"/>
          <w:szCs w:val="24"/>
        </w:rPr>
        <w:t>муниципального образования «Сарапульский район»</w:t>
      </w:r>
      <w:r w:rsidRPr="008139EB">
        <w:rPr>
          <w:sz w:val="24"/>
          <w:szCs w:val="24"/>
        </w:rPr>
        <w:t xml:space="preserve"> за 201</w:t>
      </w:r>
      <w:r w:rsidR="00991DFA">
        <w:rPr>
          <w:sz w:val="24"/>
          <w:szCs w:val="24"/>
        </w:rPr>
        <w:t>5</w:t>
      </w:r>
      <w:r w:rsidRPr="008139EB">
        <w:rPr>
          <w:sz w:val="24"/>
          <w:szCs w:val="24"/>
        </w:rPr>
        <w:t xml:space="preserve"> год» одобрен </w:t>
      </w:r>
      <w:r w:rsidR="00726A71">
        <w:rPr>
          <w:sz w:val="24"/>
          <w:szCs w:val="24"/>
        </w:rPr>
        <w:t>Администрацией муниципального образования «Сарапульский район»</w:t>
      </w:r>
      <w:r w:rsidRPr="008139EB">
        <w:rPr>
          <w:sz w:val="24"/>
          <w:szCs w:val="24"/>
        </w:rPr>
        <w:t xml:space="preserve"> и с документами, предоставляемыми одновременно с проектом</w:t>
      </w:r>
      <w:r w:rsidR="009E61AB">
        <w:rPr>
          <w:sz w:val="24"/>
          <w:szCs w:val="24"/>
        </w:rPr>
        <w:t xml:space="preserve"> решения</w:t>
      </w:r>
      <w:r w:rsidRPr="008139EB">
        <w:rPr>
          <w:sz w:val="24"/>
          <w:szCs w:val="24"/>
        </w:rPr>
        <w:t xml:space="preserve">, внесен на рассмотрение Совета </w:t>
      </w:r>
      <w:r w:rsidR="009E61AB">
        <w:rPr>
          <w:sz w:val="24"/>
          <w:szCs w:val="24"/>
        </w:rPr>
        <w:t>депутатов муниципального образования «Сарапульский район»</w:t>
      </w:r>
      <w:r w:rsidRPr="008139EB">
        <w:rPr>
          <w:sz w:val="24"/>
          <w:szCs w:val="24"/>
        </w:rPr>
        <w:t xml:space="preserve"> в установленные сроки.</w:t>
      </w:r>
    </w:p>
    <w:p w:rsidR="008139EB" w:rsidRPr="008139EB" w:rsidRDefault="008139EB" w:rsidP="008139EB">
      <w:pPr>
        <w:tabs>
          <w:tab w:val="left" w:pos="1134"/>
        </w:tabs>
        <w:ind w:firstLine="709"/>
        <w:jc w:val="both"/>
        <w:rPr>
          <w:sz w:val="24"/>
          <w:szCs w:val="24"/>
        </w:rPr>
      </w:pPr>
      <w:r w:rsidRPr="008139EB">
        <w:rPr>
          <w:sz w:val="24"/>
          <w:szCs w:val="24"/>
        </w:rPr>
        <w:t xml:space="preserve">Подготовлены информационные и аналитические материалы для рассмотрения проекта </w:t>
      </w:r>
      <w:r w:rsidR="00D80B3F">
        <w:rPr>
          <w:sz w:val="24"/>
          <w:szCs w:val="24"/>
        </w:rPr>
        <w:t xml:space="preserve">решения </w:t>
      </w:r>
      <w:r w:rsidRPr="008139EB">
        <w:rPr>
          <w:sz w:val="24"/>
          <w:szCs w:val="24"/>
        </w:rPr>
        <w:t xml:space="preserve">«Об исполнении бюджета </w:t>
      </w:r>
      <w:r w:rsidR="00D80B3F">
        <w:rPr>
          <w:sz w:val="24"/>
          <w:szCs w:val="24"/>
        </w:rPr>
        <w:t>муниципального образования «Сарапульский район» за 2015</w:t>
      </w:r>
      <w:r w:rsidRPr="008139EB">
        <w:rPr>
          <w:sz w:val="24"/>
          <w:szCs w:val="24"/>
        </w:rPr>
        <w:t xml:space="preserve"> год» на депутатских слушаниях, в постоянных комиссиях, депутатских фракциях.</w:t>
      </w:r>
    </w:p>
    <w:p w:rsidR="008139EB" w:rsidRPr="008139EB" w:rsidRDefault="00D80B3F" w:rsidP="008139EB">
      <w:pPr>
        <w:tabs>
          <w:tab w:val="left" w:pos="1134"/>
        </w:tabs>
        <w:ind w:firstLine="709"/>
        <w:jc w:val="both"/>
        <w:rPr>
          <w:sz w:val="24"/>
          <w:szCs w:val="24"/>
        </w:rPr>
      </w:pPr>
      <w:r>
        <w:rPr>
          <w:sz w:val="24"/>
          <w:szCs w:val="24"/>
        </w:rPr>
        <w:t>П</w:t>
      </w:r>
      <w:r w:rsidR="008139EB" w:rsidRPr="008139EB">
        <w:rPr>
          <w:sz w:val="24"/>
          <w:szCs w:val="24"/>
        </w:rPr>
        <w:t xml:space="preserve">роект </w:t>
      </w:r>
      <w:r>
        <w:rPr>
          <w:sz w:val="24"/>
          <w:szCs w:val="24"/>
        </w:rPr>
        <w:t xml:space="preserve">решения </w:t>
      </w:r>
      <w:r w:rsidR="008139EB" w:rsidRPr="008139EB">
        <w:rPr>
          <w:sz w:val="24"/>
          <w:szCs w:val="24"/>
        </w:rPr>
        <w:t xml:space="preserve">рассмотрен Советом </w:t>
      </w:r>
      <w:r>
        <w:rPr>
          <w:sz w:val="24"/>
          <w:szCs w:val="24"/>
        </w:rPr>
        <w:t>депутатов</w:t>
      </w:r>
      <w:r w:rsidR="008139EB" w:rsidRPr="008139EB">
        <w:rPr>
          <w:sz w:val="24"/>
          <w:szCs w:val="24"/>
        </w:rPr>
        <w:t xml:space="preserve"> в </w:t>
      </w:r>
      <w:r>
        <w:rPr>
          <w:sz w:val="24"/>
          <w:szCs w:val="24"/>
        </w:rPr>
        <w:t>1-м чтении</w:t>
      </w:r>
      <w:r w:rsidR="008139EB" w:rsidRPr="008139EB">
        <w:rPr>
          <w:sz w:val="24"/>
          <w:szCs w:val="24"/>
        </w:rPr>
        <w:t xml:space="preserve"> и принят </w:t>
      </w:r>
      <w:r>
        <w:rPr>
          <w:sz w:val="24"/>
          <w:szCs w:val="24"/>
        </w:rPr>
        <w:t>24</w:t>
      </w:r>
      <w:r w:rsidR="008139EB" w:rsidRPr="008139EB">
        <w:rPr>
          <w:sz w:val="24"/>
          <w:szCs w:val="24"/>
        </w:rPr>
        <w:t xml:space="preserve"> </w:t>
      </w:r>
      <w:r>
        <w:rPr>
          <w:sz w:val="24"/>
          <w:szCs w:val="24"/>
        </w:rPr>
        <w:t>марта</w:t>
      </w:r>
      <w:r w:rsidR="008139EB" w:rsidRPr="008139EB">
        <w:rPr>
          <w:sz w:val="24"/>
          <w:szCs w:val="24"/>
        </w:rPr>
        <w:t xml:space="preserve"> 2016 года.</w:t>
      </w:r>
    </w:p>
    <w:p w:rsidR="008139EB" w:rsidRPr="008139EB" w:rsidRDefault="008139EB" w:rsidP="008139EB">
      <w:pPr>
        <w:tabs>
          <w:tab w:val="left" w:pos="1134"/>
        </w:tabs>
        <w:ind w:firstLine="709"/>
        <w:jc w:val="both"/>
        <w:rPr>
          <w:b/>
          <w:sz w:val="24"/>
          <w:szCs w:val="24"/>
        </w:rPr>
      </w:pPr>
      <w:r w:rsidRPr="008139EB">
        <w:rPr>
          <w:b/>
          <w:sz w:val="24"/>
          <w:szCs w:val="24"/>
        </w:rPr>
        <w:t xml:space="preserve">Отчет об исполнении бюджета </w:t>
      </w:r>
      <w:r w:rsidR="00D80B3F">
        <w:rPr>
          <w:b/>
          <w:sz w:val="24"/>
          <w:szCs w:val="24"/>
        </w:rPr>
        <w:t>муниципального образования «Сарапульский район»</w:t>
      </w:r>
      <w:r w:rsidRPr="008139EB">
        <w:rPr>
          <w:b/>
          <w:sz w:val="24"/>
          <w:szCs w:val="24"/>
        </w:rPr>
        <w:t xml:space="preserve"> утвержден </w:t>
      </w:r>
      <w:r w:rsidR="00D80B3F">
        <w:rPr>
          <w:b/>
          <w:sz w:val="24"/>
          <w:szCs w:val="24"/>
        </w:rPr>
        <w:t xml:space="preserve">решением Совета депутатов муниципального образования </w:t>
      </w:r>
      <w:r w:rsidR="00D80B3F">
        <w:rPr>
          <w:b/>
          <w:sz w:val="24"/>
          <w:szCs w:val="24"/>
        </w:rPr>
        <w:lastRenderedPageBreak/>
        <w:t>«Сарапульский район»</w:t>
      </w:r>
      <w:r w:rsidRPr="008139EB">
        <w:rPr>
          <w:b/>
          <w:sz w:val="24"/>
          <w:szCs w:val="24"/>
        </w:rPr>
        <w:t xml:space="preserve"> от </w:t>
      </w:r>
      <w:r w:rsidR="00D80B3F">
        <w:rPr>
          <w:b/>
          <w:sz w:val="24"/>
          <w:szCs w:val="24"/>
        </w:rPr>
        <w:t>24 марта</w:t>
      </w:r>
      <w:r w:rsidRPr="008139EB">
        <w:rPr>
          <w:b/>
          <w:sz w:val="24"/>
          <w:szCs w:val="24"/>
        </w:rPr>
        <w:t xml:space="preserve"> 2016 года № </w:t>
      </w:r>
      <w:r w:rsidR="00D80B3F">
        <w:rPr>
          <w:b/>
          <w:sz w:val="24"/>
          <w:szCs w:val="24"/>
        </w:rPr>
        <w:t>362/5</w:t>
      </w:r>
      <w:r w:rsidRPr="008139EB">
        <w:rPr>
          <w:b/>
          <w:sz w:val="24"/>
          <w:szCs w:val="24"/>
        </w:rPr>
        <w:t xml:space="preserve"> «Об исполнении бюджета </w:t>
      </w:r>
      <w:r w:rsidR="00D80B3F">
        <w:rPr>
          <w:b/>
          <w:sz w:val="24"/>
          <w:szCs w:val="24"/>
        </w:rPr>
        <w:t>муниципального образования «Сарапульский район»</w:t>
      </w:r>
      <w:r w:rsidRPr="008139EB">
        <w:rPr>
          <w:b/>
          <w:sz w:val="24"/>
          <w:szCs w:val="24"/>
        </w:rPr>
        <w:t xml:space="preserve"> за 2015 год». </w:t>
      </w:r>
    </w:p>
    <w:p w:rsidR="008139EB" w:rsidRPr="008139EB" w:rsidRDefault="008139EB" w:rsidP="008139EB">
      <w:pPr>
        <w:ind w:firstLine="709"/>
        <w:jc w:val="both"/>
        <w:rPr>
          <w:sz w:val="24"/>
          <w:szCs w:val="24"/>
        </w:rPr>
      </w:pPr>
      <w:r w:rsidRPr="008139EB">
        <w:rPr>
          <w:sz w:val="24"/>
          <w:szCs w:val="24"/>
        </w:rPr>
        <w:t xml:space="preserve">Отчет об исполнении </w:t>
      </w:r>
      <w:r w:rsidR="00D80B3F">
        <w:rPr>
          <w:sz w:val="24"/>
          <w:szCs w:val="24"/>
        </w:rPr>
        <w:t xml:space="preserve">бюджета муниципального образования «Сарапульский район» </w:t>
      </w:r>
      <w:r w:rsidRPr="008139EB">
        <w:rPr>
          <w:sz w:val="24"/>
          <w:szCs w:val="24"/>
        </w:rPr>
        <w:t xml:space="preserve"> за 2015 год размещен на официальном сайте </w:t>
      </w:r>
      <w:r w:rsidR="00D80B3F">
        <w:rPr>
          <w:sz w:val="24"/>
          <w:szCs w:val="24"/>
        </w:rPr>
        <w:t>муниципального образования «Сарапульский район»</w:t>
      </w:r>
      <w:r w:rsidRPr="008139EB">
        <w:rPr>
          <w:sz w:val="24"/>
          <w:szCs w:val="24"/>
        </w:rPr>
        <w:t xml:space="preserve"> в сети Интернет.</w:t>
      </w:r>
    </w:p>
    <w:p w:rsidR="00EE31A3" w:rsidRPr="000766AE" w:rsidRDefault="00EE31A3" w:rsidP="00D80B3F">
      <w:pPr>
        <w:shd w:val="clear" w:color="auto" w:fill="FFFFFF"/>
        <w:jc w:val="both"/>
        <w:rPr>
          <w:sz w:val="24"/>
          <w:szCs w:val="24"/>
        </w:rPr>
      </w:pPr>
    </w:p>
    <w:p w:rsidR="00FC178C" w:rsidRDefault="00666BE5" w:rsidP="00196294">
      <w:pPr>
        <w:pStyle w:val="a3"/>
        <w:numPr>
          <w:ilvl w:val="0"/>
          <w:numId w:val="1"/>
        </w:numPr>
        <w:shd w:val="clear" w:color="auto" w:fill="FFFFFF"/>
        <w:ind w:left="0" w:firstLine="709"/>
        <w:jc w:val="both"/>
        <w:rPr>
          <w:rFonts w:eastAsia="Times New Roman"/>
          <w:b/>
          <w:bCs/>
          <w:color w:val="000000"/>
          <w:sz w:val="24"/>
          <w:szCs w:val="24"/>
        </w:rPr>
      </w:pPr>
      <w:r w:rsidRPr="00EE31A3">
        <w:rPr>
          <w:rFonts w:eastAsia="Times New Roman"/>
          <w:b/>
          <w:bCs/>
          <w:color w:val="000000"/>
          <w:sz w:val="24"/>
          <w:szCs w:val="24"/>
        </w:rPr>
        <w:t>Организация</w:t>
      </w:r>
      <w:r w:rsidR="002374BD" w:rsidRPr="00EE31A3">
        <w:rPr>
          <w:rFonts w:eastAsia="Times New Roman"/>
          <w:b/>
          <w:bCs/>
          <w:color w:val="000000"/>
          <w:sz w:val="24"/>
          <w:szCs w:val="24"/>
        </w:rPr>
        <w:t xml:space="preserve"> </w:t>
      </w:r>
      <w:r w:rsidRPr="00EE31A3">
        <w:rPr>
          <w:rFonts w:eastAsia="Times New Roman"/>
          <w:b/>
          <w:bCs/>
          <w:color w:val="000000"/>
          <w:sz w:val="24"/>
          <w:szCs w:val="24"/>
        </w:rPr>
        <w:t>исполнения</w:t>
      </w:r>
      <w:r w:rsidR="002374BD" w:rsidRPr="00EE31A3">
        <w:rPr>
          <w:rFonts w:eastAsia="Times New Roman"/>
          <w:b/>
          <w:bCs/>
          <w:color w:val="000000"/>
          <w:sz w:val="24"/>
          <w:szCs w:val="24"/>
        </w:rPr>
        <w:t xml:space="preserve"> </w:t>
      </w:r>
      <w:r w:rsidRPr="00EE31A3">
        <w:rPr>
          <w:rFonts w:eastAsia="Times New Roman"/>
          <w:b/>
          <w:bCs/>
          <w:color w:val="000000"/>
          <w:sz w:val="24"/>
          <w:szCs w:val="24"/>
        </w:rPr>
        <w:t>и</w:t>
      </w:r>
      <w:r w:rsidR="002374BD" w:rsidRPr="00EE31A3">
        <w:rPr>
          <w:rFonts w:eastAsia="Times New Roman"/>
          <w:b/>
          <w:bCs/>
          <w:color w:val="000000"/>
          <w:sz w:val="24"/>
          <w:szCs w:val="24"/>
        </w:rPr>
        <w:t xml:space="preserve"> </w:t>
      </w:r>
      <w:r w:rsidRPr="00EE31A3">
        <w:rPr>
          <w:rFonts w:eastAsia="Times New Roman"/>
          <w:b/>
          <w:bCs/>
          <w:color w:val="000000"/>
          <w:sz w:val="24"/>
          <w:szCs w:val="24"/>
        </w:rPr>
        <w:t>исполнение</w:t>
      </w:r>
      <w:r w:rsidR="002374BD" w:rsidRPr="00EE31A3">
        <w:rPr>
          <w:rFonts w:eastAsia="Times New Roman"/>
          <w:b/>
          <w:bCs/>
          <w:color w:val="000000"/>
          <w:sz w:val="24"/>
          <w:szCs w:val="24"/>
        </w:rPr>
        <w:t xml:space="preserve"> </w:t>
      </w:r>
      <w:r w:rsidRPr="00EE31A3">
        <w:rPr>
          <w:rFonts w:eastAsia="Times New Roman"/>
          <w:b/>
          <w:bCs/>
          <w:color w:val="000000"/>
          <w:sz w:val="24"/>
          <w:szCs w:val="24"/>
        </w:rPr>
        <w:t>бюджета</w:t>
      </w:r>
      <w:r w:rsidR="002374BD" w:rsidRPr="00EE31A3">
        <w:rPr>
          <w:rFonts w:eastAsia="Times New Roman"/>
          <w:b/>
          <w:bCs/>
          <w:color w:val="000000"/>
          <w:sz w:val="24"/>
          <w:szCs w:val="24"/>
        </w:rPr>
        <w:t xml:space="preserve"> </w:t>
      </w:r>
      <w:r w:rsidR="00EE31A3">
        <w:rPr>
          <w:rFonts w:eastAsia="Times New Roman"/>
          <w:b/>
          <w:bCs/>
          <w:color w:val="000000"/>
          <w:sz w:val="24"/>
          <w:szCs w:val="24"/>
        </w:rPr>
        <w:t xml:space="preserve">муниципального образования «Сарапульский район» </w:t>
      </w:r>
      <w:r w:rsidR="002374BD" w:rsidRPr="00EE31A3">
        <w:rPr>
          <w:rFonts w:eastAsia="Times New Roman"/>
          <w:b/>
          <w:bCs/>
          <w:color w:val="000000"/>
          <w:sz w:val="24"/>
          <w:szCs w:val="24"/>
        </w:rPr>
        <w:t xml:space="preserve"> </w:t>
      </w:r>
      <w:r w:rsidRPr="00EE31A3">
        <w:rPr>
          <w:rFonts w:eastAsia="Times New Roman"/>
          <w:b/>
          <w:bCs/>
          <w:color w:val="000000"/>
          <w:sz w:val="24"/>
          <w:szCs w:val="24"/>
        </w:rPr>
        <w:t>в</w:t>
      </w:r>
      <w:r w:rsidR="002374BD" w:rsidRPr="00EE31A3">
        <w:rPr>
          <w:rFonts w:eastAsia="Times New Roman"/>
          <w:b/>
          <w:bCs/>
          <w:color w:val="000000"/>
          <w:sz w:val="24"/>
          <w:szCs w:val="24"/>
        </w:rPr>
        <w:t xml:space="preserve"> </w:t>
      </w:r>
      <w:r w:rsidR="00D80B3F">
        <w:rPr>
          <w:rFonts w:eastAsia="Times New Roman"/>
          <w:b/>
          <w:bCs/>
          <w:color w:val="000000"/>
          <w:sz w:val="24"/>
          <w:szCs w:val="24"/>
        </w:rPr>
        <w:t xml:space="preserve">2016 </w:t>
      </w:r>
      <w:r w:rsidRPr="00EE31A3">
        <w:rPr>
          <w:rFonts w:eastAsia="Times New Roman"/>
          <w:b/>
          <w:bCs/>
          <w:color w:val="000000"/>
          <w:sz w:val="24"/>
          <w:szCs w:val="24"/>
        </w:rPr>
        <w:t>году</w:t>
      </w:r>
    </w:p>
    <w:p w:rsidR="00196294" w:rsidRDefault="00196294" w:rsidP="00196294">
      <w:pPr>
        <w:pStyle w:val="a3"/>
        <w:shd w:val="clear" w:color="auto" w:fill="FFFFFF"/>
        <w:ind w:left="709"/>
        <w:jc w:val="both"/>
        <w:rPr>
          <w:rFonts w:eastAsia="Times New Roman"/>
          <w:b/>
          <w:bCs/>
          <w:color w:val="000000"/>
          <w:sz w:val="24"/>
          <w:szCs w:val="24"/>
        </w:rPr>
      </w:pPr>
    </w:p>
    <w:p w:rsidR="00196294" w:rsidRPr="004B47DA" w:rsidRDefault="00196294" w:rsidP="00196294">
      <w:pPr>
        <w:pStyle w:val="a3"/>
        <w:tabs>
          <w:tab w:val="left" w:pos="0"/>
        </w:tabs>
        <w:ind w:left="0" w:firstLine="709"/>
        <w:jc w:val="both"/>
        <w:rPr>
          <w:sz w:val="24"/>
          <w:szCs w:val="24"/>
        </w:rPr>
      </w:pPr>
      <w:r w:rsidRPr="00196294">
        <w:rPr>
          <w:sz w:val="24"/>
          <w:szCs w:val="24"/>
        </w:rPr>
        <w:t xml:space="preserve">В соответствии с </w:t>
      </w:r>
      <w:r>
        <w:rPr>
          <w:sz w:val="24"/>
          <w:szCs w:val="24"/>
        </w:rPr>
        <w:t xml:space="preserve">решением Совета депутатов </w:t>
      </w:r>
      <w:r w:rsidRPr="00196294">
        <w:rPr>
          <w:sz w:val="24"/>
          <w:szCs w:val="24"/>
        </w:rPr>
        <w:t xml:space="preserve"> от </w:t>
      </w:r>
      <w:r w:rsidR="00844D5E">
        <w:rPr>
          <w:sz w:val="24"/>
          <w:szCs w:val="24"/>
        </w:rPr>
        <w:t>13 ноября</w:t>
      </w:r>
      <w:r w:rsidRPr="00196294">
        <w:rPr>
          <w:sz w:val="24"/>
          <w:szCs w:val="24"/>
        </w:rPr>
        <w:t xml:space="preserve"> 2015 года №</w:t>
      </w:r>
      <w:r w:rsidR="00844D5E">
        <w:rPr>
          <w:sz w:val="24"/>
          <w:szCs w:val="24"/>
        </w:rPr>
        <w:t xml:space="preserve"> 331/2</w:t>
      </w:r>
      <w:r w:rsidRPr="00196294">
        <w:rPr>
          <w:sz w:val="24"/>
          <w:szCs w:val="24"/>
        </w:rPr>
        <w:t xml:space="preserve"> «Об особенностях составления и утверждения проекта бюджета </w:t>
      </w:r>
      <w:r w:rsidR="00844D5E">
        <w:rPr>
          <w:sz w:val="24"/>
          <w:szCs w:val="24"/>
        </w:rPr>
        <w:t>муниципального образования «Сарапульский район»</w:t>
      </w:r>
      <w:r w:rsidRPr="00196294">
        <w:rPr>
          <w:sz w:val="24"/>
          <w:szCs w:val="24"/>
        </w:rPr>
        <w:t xml:space="preserve"> на 2016 год» </w:t>
      </w:r>
      <w:r w:rsidR="00844D5E" w:rsidRPr="004B47DA">
        <w:rPr>
          <w:sz w:val="24"/>
          <w:szCs w:val="24"/>
        </w:rPr>
        <w:t>решение</w:t>
      </w:r>
      <w:r w:rsidRPr="004B47DA">
        <w:rPr>
          <w:sz w:val="24"/>
          <w:szCs w:val="24"/>
        </w:rPr>
        <w:t xml:space="preserve"> о бюджете </w:t>
      </w:r>
      <w:r w:rsidR="00844D5E" w:rsidRPr="004B47DA">
        <w:rPr>
          <w:sz w:val="24"/>
          <w:szCs w:val="24"/>
        </w:rPr>
        <w:t>муниципального образования «Сарапульский район»</w:t>
      </w:r>
      <w:r w:rsidRPr="004B47DA">
        <w:rPr>
          <w:sz w:val="24"/>
          <w:szCs w:val="24"/>
        </w:rPr>
        <w:t xml:space="preserve"> составлен</w:t>
      </w:r>
      <w:r w:rsidR="004B47DA" w:rsidRPr="004B47DA">
        <w:rPr>
          <w:sz w:val="24"/>
          <w:szCs w:val="24"/>
        </w:rPr>
        <w:t>о</w:t>
      </w:r>
      <w:r w:rsidRPr="004B47DA">
        <w:rPr>
          <w:sz w:val="24"/>
          <w:szCs w:val="24"/>
        </w:rPr>
        <w:t xml:space="preserve"> и утвержден</w:t>
      </w:r>
      <w:r w:rsidR="004B47DA" w:rsidRPr="004B47DA">
        <w:rPr>
          <w:sz w:val="24"/>
          <w:szCs w:val="24"/>
        </w:rPr>
        <w:t>о</w:t>
      </w:r>
      <w:r w:rsidRPr="004B47DA">
        <w:rPr>
          <w:sz w:val="24"/>
          <w:szCs w:val="24"/>
        </w:rPr>
        <w:t xml:space="preserve"> на один 2016</w:t>
      </w:r>
      <w:r w:rsidR="004B47DA" w:rsidRPr="004B47DA">
        <w:rPr>
          <w:sz w:val="24"/>
          <w:szCs w:val="24"/>
        </w:rPr>
        <w:t xml:space="preserve"> </w:t>
      </w:r>
      <w:r w:rsidRPr="004B47DA">
        <w:rPr>
          <w:sz w:val="24"/>
          <w:szCs w:val="24"/>
        </w:rPr>
        <w:t>год.</w:t>
      </w:r>
    </w:p>
    <w:p w:rsidR="00EE31A3" w:rsidRPr="00844D5E" w:rsidRDefault="00EE31A3" w:rsidP="00844D5E">
      <w:pPr>
        <w:shd w:val="clear" w:color="auto" w:fill="FFFFFF"/>
        <w:jc w:val="both"/>
        <w:rPr>
          <w:sz w:val="24"/>
          <w:szCs w:val="24"/>
        </w:rPr>
      </w:pPr>
    </w:p>
    <w:p w:rsidR="00FC178C" w:rsidRPr="00EE31A3" w:rsidRDefault="00666BE5" w:rsidP="00EE31A3">
      <w:pPr>
        <w:pStyle w:val="a3"/>
        <w:numPr>
          <w:ilvl w:val="1"/>
          <w:numId w:val="1"/>
        </w:numPr>
        <w:shd w:val="clear" w:color="auto" w:fill="FFFFFF"/>
        <w:ind w:left="0" w:firstLine="851"/>
        <w:jc w:val="both"/>
        <w:rPr>
          <w:rFonts w:eastAsia="Times New Roman"/>
          <w:b/>
          <w:bCs/>
          <w:i/>
          <w:iCs/>
          <w:color w:val="000000"/>
          <w:sz w:val="24"/>
          <w:szCs w:val="24"/>
        </w:rPr>
      </w:pPr>
      <w:r w:rsidRPr="00EE31A3">
        <w:rPr>
          <w:rFonts w:eastAsia="Times New Roman"/>
          <w:b/>
          <w:bCs/>
          <w:i/>
          <w:iCs/>
          <w:color w:val="000000"/>
          <w:sz w:val="24"/>
          <w:szCs w:val="24"/>
        </w:rPr>
        <w:t>Обеспечение</w:t>
      </w:r>
      <w:r w:rsidR="002374BD" w:rsidRPr="00EE31A3">
        <w:rPr>
          <w:rFonts w:eastAsia="Times New Roman"/>
          <w:b/>
          <w:bCs/>
          <w:i/>
          <w:iCs/>
          <w:color w:val="000000"/>
          <w:sz w:val="24"/>
          <w:szCs w:val="24"/>
        </w:rPr>
        <w:t xml:space="preserve"> </w:t>
      </w:r>
      <w:r w:rsidRPr="00EE31A3">
        <w:rPr>
          <w:rFonts w:eastAsia="Times New Roman"/>
          <w:b/>
          <w:bCs/>
          <w:i/>
          <w:iCs/>
          <w:color w:val="000000"/>
          <w:sz w:val="24"/>
          <w:szCs w:val="24"/>
        </w:rPr>
        <w:t>исполнения</w:t>
      </w:r>
      <w:r w:rsidR="002374BD" w:rsidRPr="00EE31A3">
        <w:rPr>
          <w:rFonts w:eastAsia="Times New Roman"/>
          <w:b/>
          <w:bCs/>
          <w:i/>
          <w:iCs/>
          <w:color w:val="000000"/>
          <w:sz w:val="24"/>
          <w:szCs w:val="24"/>
        </w:rPr>
        <w:t xml:space="preserve"> </w:t>
      </w:r>
      <w:r w:rsidRPr="00EE31A3">
        <w:rPr>
          <w:rFonts w:eastAsia="Times New Roman"/>
          <w:b/>
          <w:bCs/>
          <w:i/>
          <w:iCs/>
          <w:color w:val="000000"/>
          <w:sz w:val="24"/>
          <w:szCs w:val="24"/>
        </w:rPr>
        <w:t>бюджета</w:t>
      </w:r>
      <w:r w:rsidR="002374BD" w:rsidRPr="00EE31A3">
        <w:rPr>
          <w:rFonts w:eastAsia="Times New Roman"/>
          <w:b/>
          <w:bCs/>
          <w:i/>
          <w:iCs/>
          <w:color w:val="000000"/>
          <w:sz w:val="24"/>
          <w:szCs w:val="24"/>
        </w:rPr>
        <w:t xml:space="preserve"> </w:t>
      </w:r>
      <w:r w:rsidR="00EE31A3">
        <w:rPr>
          <w:rFonts w:eastAsia="Times New Roman"/>
          <w:b/>
          <w:bCs/>
          <w:i/>
          <w:iCs/>
          <w:color w:val="000000"/>
          <w:sz w:val="24"/>
          <w:szCs w:val="24"/>
        </w:rPr>
        <w:t>муниципального образования «Сарапульский район»</w:t>
      </w:r>
    </w:p>
    <w:p w:rsidR="00EE31A3" w:rsidRPr="00EE31A3" w:rsidRDefault="00EE31A3" w:rsidP="00EE31A3">
      <w:pPr>
        <w:pStyle w:val="a3"/>
        <w:shd w:val="clear" w:color="auto" w:fill="FFFFFF"/>
        <w:ind w:left="1271"/>
        <w:jc w:val="both"/>
        <w:rPr>
          <w:sz w:val="24"/>
          <w:szCs w:val="24"/>
        </w:rPr>
      </w:pPr>
    </w:p>
    <w:p w:rsidR="00844D5E" w:rsidRPr="00844D5E" w:rsidRDefault="00844D5E" w:rsidP="00844D5E">
      <w:pPr>
        <w:pStyle w:val="aa"/>
        <w:ind w:firstLine="709"/>
        <w:jc w:val="both"/>
        <w:rPr>
          <w:bCs/>
          <w:i w:val="0"/>
          <w:sz w:val="24"/>
          <w:szCs w:val="24"/>
          <w:lang w:val="ru-RU"/>
        </w:rPr>
      </w:pPr>
      <w:r w:rsidRPr="00844D5E">
        <w:rPr>
          <w:bCs/>
          <w:i w:val="0"/>
          <w:sz w:val="24"/>
          <w:szCs w:val="24"/>
        </w:rPr>
        <w:t xml:space="preserve">Порядок исполнения бюджета </w:t>
      </w:r>
      <w:r>
        <w:rPr>
          <w:bCs/>
          <w:i w:val="0"/>
          <w:sz w:val="24"/>
          <w:szCs w:val="24"/>
          <w:lang w:val="ru-RU"/>
        </w:rPr>
        <w:t>муниципального образования «Сарапульский район»</w:t>
      </w:r>
      <w:r w:rsidRPr="00844D5E">
        <w:rPr>
          <w:bCs/>
          <w:i w:val="0"/>
          <w:sz w:val="24"/>
          <w:szCs w:val="24"/>
        </w:rPr>
        <w:t xml:space="preserve"> установлен </w:t>
      </w:r>
      <w:r>
        <w:rPr>
          <w:bCs/>
          <w:i w:val="0"/>
          <w:sz w:val="24"/>
          <w:szCs w:val="24"/>
          <w:lang w:val="ru-RU"/>
        </w:rPr>
        <w:t>решением Совета депутатов</w:t>
      </w:r>
      <w:r>
        <w:rPr>
          <w:bCs/>
          <w:i w:val="0"/>
          <w:sz w:val="24"/>
          <w:szCs w:val="24"/>
        </w:rPr>
        <w:t xml:space="preserve"> от 2</w:t>
      </w:r>
      <w:r>
        <w:rPr>
          <w:bCs/>
          <w:i w:val="0"/>
          <w:sz w:val="24"/>
          <w:szCs w:val="24"/>
          <w:lang w:val="ru-RU"/>
        </w:rPr>
        <w:t>8</w:t>
      </w:r>
      <w:r>
        <w:rPr>
          <w:bCs/>
          <w:i w:val="0"/>
          <w:sz w:val="24"/>
          <w:szCs w:val="24"/>
        </w:rPr>
        <w:t xml:space="preserve"> мая 20</w:t>
      </w:r>
      <w:r>
        <w:rPr>
          <w:bCs/>
          <w:i w:val="0"/>
          <w:sz w:val="24"/>
          <w:szCs w:val="24"/>
          <w:lang w:val="ru-RU"/>
        </w:rPr>
        <w:t>15</w:t>
      </w:r>
      <w:r w:rsidRPr="00844D5E">
        <w:rPr>
          <w:bCs/>
          <w:i w:val="0"/>
          <w:sz w:val="24"/>
          <w:szCs w:val="24"/>
        </w:rPr>
        <w:t xml:space="preserve"> года №</w:t>
      </w:r>
      <w:r>
        <w:rPr>
          <w:bCs/>
          <w:i w:val="0"/>
          <w:sz w:val="24"/>
          <w:szCs w:val="24"/>
          <w:lang w:val="ru-RU"/>
        </w:rPr>
        <w:t xml:space="preserve"> 293/2</w:t>
      </w:r>
      <w:r w:rsidRPr="00844D5E">
        <w:rPr>
          <w:bCs/>
          <w:i w:val="0"/>
          <w:sz w:val="24"/>
          <w:szCs w:val="24"/>
        </w:rPr>
        <w:t xml:space="preserve"> </w:t>
      </w:r>
      <w:r w:rsidRPr="00844D5E">
        <w:rPr>
          <w:bCs/>
          <w:sz w:val="24"/>
          <w:szCs w:val="24"/>
        </w:rPr>
        <w:t xml:space="preserve">(ред. </w:t>
      </w:r>
      <w:r>
        <w:rPr>
          <w:bCs/>
          <w:sz w:val="24"/>
          <w:szCs w:val="24"/>
          <w:lang w:val="ru-RU"/>
        </w:rPr>
        <w:t>23.06</w:t>
      </w:r>
      <w:r w:rsidRPr="00844D5E">
        <w:rPr>
          <w:bCs/>
          <w:sz w:val="24"/>
          <w:szCs w:val="24"/>
        </w:rPr>
        <w:t>.201</w:t>
      </w:r>
      <w:r w:rsidRPr="00844D5E">
        <w:rPr>
          <w:bCs/>
          <w:sz w:val="24"/>
          <w:szCs w:val="24"/>
          <w:lang w:val="ru-RU"/>
        </w:rPr>
        <w:t>6</w:t>
      </w:r>
      <w:r w:rsidRPr="00844D5E">
        <w:rPr>
          <w:bCs/>
          <w:sz w:val="24"/>
          <w:szCs w:val="24"/>
        </w:rPr>
        <w:t>)</w:t>
      </w:r>
      <w:r w:rsidRPr="00844D5E">
        <w:rPr>
          <w:bCs/>
          <w:i w:val="0"/>
          <w:sz w:val="24"/>
          <w:szCs w:val="24"/>
        </w:rPr>
        <w:t xml:space="preserve"> «О</w:t>
      </w:r>
      <w:r>
        <w:rPr>
          <w:bCs/>
          <w:i w:val="0"/>
          <w:sz w:val="24"/>
          <w:szCs w:val="24"/>
          <w:lang w:val="ru-RU"/>
        </w:rPr>
        <w:t>б</w:t>
      </w:r>
      <w:r w:rsidRPr="00844D5E">
        <w:rPr>
          <w:bCs/>
          <w:i w:val="0"/>
          <w:sz w:val="24"/>
          <w:szCs w:val="24"/>
        </w:rPr>
        <w:t xml:space="preserve"> </w:t>
      </w:r>
      <w:r>
        <w:rPr>
          <w:bCs/>
          <w:i w:val="0"/>
          <w:sz w:val="24"/>
          <w:szCs w:val="24"/>
          <w:lang w:val="ru-RU"/>
        </w:rPr>
        <w:t xml:space="preserve">утверждении Положения о </w:t>
      </w:r>
      <w:r w:rsidRPr="00844D5E">
        <w:rPr>
          <w:bCs/>
          <w:i w:val="0"/>
          <w:sz w:val="24"/>
          <w:szCs w:val="24"/>
        </w:rPr>
        <w:t xml:space="preserve">бюджетном процессе в </w:t>
      </w:r>
      <w:r>
        <w:rPr>
          <w:bCs/>
          <w:i w:val="0"/>
          <w:sz w:val="24"/>
          <w:szCs w:val="24"/>
          <w:lang w:val="ru-RU"/>
        </w:rPr>
        <w:t>муниципальном образовании «Сарапульский район»</w:t>
      </w:r>
      <w:r w:rsidRPr="00844D5E">
        <w:rPr>
          <w:bCs/>
          <w:i w:val="0"/>
          <w:sz w:val="24"/>
          <w:szCs w:val="24"/>
        </w:rPr>
        <w:t>.</w:t>
      </w:r>
    </w:p>
    <w:p w:rsidR="00844D5E" w:rsidRPr="00844D5E" w:rsidRDefault="00844D5E" w:rsidP="00844D5E">
      <w:pPr>
        <w:pStyle w:val="aa"/>
        <w:ind w:firstLine="709"/>
        <w:jc w:val="both"/>
        <w:rPr>
          <w:bCs/>
          <w:i w:val="0"/>
          <w:sz w:val="24"/>
          <w:szCs w:val="24"/>
          <w:lang w:val="ru-RU"/>
        </w:rPr>
      </w:pPr>
      <w:r w:rsidRPr="00844D5E">
        <w:rPr>
          <w:bCs/>
          <w:i w:val="0"/>
          <w:sz w:val="24"/>
          <w:szCs w:val="24"/>
        </w:rPr>
        <w:t xml:space="preserve">Исполнение бюджета организовано на основе  сводной бюджетной росписи и кассового плана бюджета </w:t>
      </w:r>
      <w:r>
        <w:rPr>
          <w:bCs/>
          <w:i w:val="0"/>
          <w:sz w:val="24"/>
          <w:szCs w:val="24"/>
          <w:lang w:val="ru-RU"/>
        </w:rPr>
        <w:t>муниципального образования «</w:t>
      </w:r>
      <w:r w:rsidR="00235EEE">
        <w:rPr>
          <w:bCs/>
          <w:i w:val="0"/>
          <w:sz w:val="24"/>
          <w:szCs w:val="24"/>
          <w:lang w:val="ru-RU"/>
        </w:rPr>
        <w:t>Сарапульский район»</w:t>
      </w:r>
      <w:r w:rsidRPr="00844D5E">
        <w:rPr>
          <w:bCs/>
          <w:i w:val="0"/>
          <w:sz w:val="24"/>
          <w:szCs w:val="24"/>
        </w:rPr>
        <w:t>.</w:t>
      </w:r>
    </w:p>
    <w:p w:rsidR="00844D5E" w:rsidRPr="00844D5E" w:rsidRDefault="00511D77" w:rsidP="00844D5E">
      <w:pPr>
        <w:pStyle w:val="aa"/>
        <w:ind w:firstLine="709"/>
        <w:jc w:val="both"/>
        <w:rPr>
          <w:bCs/>
          <w:sz w:val="24"/>
          <w:szCs w:val="24"/>
          <w:lang w:val="ru-RU" w:eastAsia="ru-RU"/>
        </w:rPr>
      </w:pPr>
      <w:hyperlink r:id="rId7" w:history="1">
        <w:r w:rsidR="00844D5E" w:rsidRPr="00844D5E">
          <w:rPr>
            <w:bCs/>
            <w:i w:val="0"/>
            <w:sz w:val="24"/>
            <w:szCs w:val="24"/>
            <w:lang w:eastAsia="ru-RU"/>
          </w:rPr>
          <w:t>Порядок</w:t>
        </w:r>
      </w:hyperlink>
      <w:r w:rsidR="00844D5E" w:rsidRPr="00844D5E">
        <w:rPr>
          <w:bCs/>
          <w:i w:val="0"/>
          <w:sz w:val="24"/>
          <w:szCs w:val="24"/>
          <w:lang w:eastAsia="ru-RU"/>
        </w:rPr>
        <w:t xml:space="preserve"> составления и ведения сводной бюджетной росписи бюджета </w:t>
      </w:r>
      <w:r w:rsidR="00235EEE">
        <w:rPr>
          <w:bCs/>
          <w:i w:val="0"/>
          <w:sz w:val="24"/>
          <w:szCs w:val="24"/>
          <w:lang w:val="ru-RU" w:eastAsia="ru-RU"/>
        </w:rPr>
        <w:t>муниципального образования «Сарапульский район»</w:t>
      </w:r>
      <w:r w:rsidR="00844D5E" w:rsidRPr="00844D5E">
        <w:rPr>
          <w:bCs/>
          <w:i w:val="0"/>
          <w:sz w:val="24"/>
          <w:szCs w:val="24"/>
          <w:lang w:eastAsia="ru-RU"/>
        </w:rPr>
        <w:t xml:space="preserve"> и бюджетных росписей главных распорядителей средств бюджета </w:t>
      </w:r>
      <w:r w:rsidR="00235EEE">
        <w:rPr>
          <w:bCs/>
          <w:i w:val="0"/>
          <w:sz w:val="24"/>
          <w:szCs w:val="24"/>
          <w:lang w:val="ru-RU" w:eastAsia="ru-RU"/>
        </w:rPr>
        <w:t>муниципального образования «Сарапульский район»</w:t>
      </w:r>
      <w:r w:rsidR="00844D5E" w:rsidRPr="00844D5E">
        <w:rPr>
          <w:bCs/>
          <w:i w:val="0"/>
          <w:sz w:val="24"/>
          <w:szCs w:val="24"/>
          <w:lang w:eastAsia="ru-RU"/>
        </w:rPr>
        <w:t xml:space="preserve"> (главных администраторов источников финансирования дефицита бюджета </w:t>
      </w:r>
      <w:r w:rsidR="00235EEE">
        <w:rPr>
          <w:bCs/>
          <w:i w:val="0"/>
          <w:sz w:val="24"/>
          <w:szCs w:val="24"/>
          <w:lang w:val="ru-RU" w:eastAsia="ru-RU"/>
        </w:rPr>
        <w:t>муниципального образования «Сарапульский район»</w:t>
      </w:r>
      <w:r w:rsidR="00844D5E" w:rsidRPr="00844D5E">
        <w:rPr>
          <w:bCs/>
          <w:i w:val="0"/>
          <w:sz w:val="24"/>
          <w:szCs w:val="24"/>
          <w:lang w:eastAsia="ru-RU"/>
        </w:rPr>
        <w:t xml:space="preserve">) утвержден приказом </w:t>
      </w:r>
      <w:r w:rsidR="00235EEE">
        <w:rPr>
          <w:bCs/>
          <w:i w:val="0"/>
          <w:sz w:val="24"/>
          <w:szCs w:val="24"/>
          <w:lang w:val="ru-RU" w:eastAsia="ru-RU"/>
        </w:rPr>
        <w:t>Управления</w:t>
      </w:r>
      <w:r w:rsidR="00235EEE">
        <w:rPr>
          <w:bCs/>
          <w:i w:val="0"/>
          <w:sz w:val="24"/>
          <w:szCs w:val="24"/>
          <w:lang w:eastAsia="ru-RU"/>
        </w:rPr>
        <w:t xml:space="preserve"> финансов</w:t>
      </w:r>
      <w:r w:rsidR="00844D5E" w:rsidRPr="00844D5E">
        <w:rPr>
          <w:bCs/>
          <w:i w:val="0"/>
          <w:sz w:val="24"/>
          <w:szCs w:val="24"/>
          <w:lang w:eastAsia="ru-RU"/>
        </w:rPr>
        <w:t xml:space="preserve"> от </w:t>
      </w:r>
      <w:r w:rsidR="00235EEE">
        <w:rPr>
          <w:bCs/>
          <w:i w:val="0"/>
          <w:sz w:val="24"/>
          <w:szCs w:val="24"/>
          <w:lang w:val="ru-RU" w:eastAsia="ru-RU"/>
        </w:rPr>
        <w:t xml:space="preserve">1 апреля 2016 </w:t>
      </w:r>
      <w:proofErr w:type="spellStart"/>
      <w:r w:rsidR="00235EEE">
        <w:rPr>
          <w:bCs/>
          <w:i w:val="0"/>
          <w:sz w:val="24"/>
          <w:szCs w:val="24"/>
          <w:lang w:val="ru-RU" w:eastAsia="ru-RU"/>
        </w:rPr>
        <w:t>го</w:t>
      </w:r>
      <w:proofErr w:type="spellEnd"/>
      <w:r w:rsidR="00844D5E" w:rsidRPr="00844D5E">
        <w:rPr>
          <w:bCs/>
          <w:i w:val="0"/>
          <w:sz w:val="24"/>
          <w:szCs w:val="24"/>
          <w:lang w:eastAsia="ru-RU"/>
        </w:rPr>
        <w:t>да №</w:t>
      </w:r>
      <w:r w:rsidR="00235EEE">
        <w:rPr>
          <w:bCs/>
          <w:i w:val="0"/>
          <w:sz w:val="24"/>
          <w:szCs w:val="24"/>
          <w:lang w:val="ru-RU" w:eastAsia="ru-RU"/>
        </w:rPr>
        <w:t xml:space="preserve"> 12</w:t>
      </w:r>
      <w:r w:rsidR="00844D5E" w:rsidRPr="00844D5E">
        <w:rPr>
          <w:bCs/>
          <w:sz w:val="24"/>
          <w:szCs w:val="24"/>
          <w:lang w:val="ru-RU" w:eastAsia="ru-RU"/>
        </w:rPr>
        <w:t xml:space="preserve">. </w:t>
      </w:r>
    </w:p>
    <w:p w:rsidR="00844D5E" w:rsidRPr="00235EEE" w:rsidRDefault="00844D5E" w:rsidP="00235EEE">
      <w:pPr>
        <w:pStyle w:val="aa"/>
        <w:ind w:firstLine="709"/>
        <w:jc w:val="both"/>
        <w:rPr>
          <w:bCs/>
          <w:i w:val="0"/>
          <w:sz w:val="24"/>
          <w:szCs w:val="24"/>
          <w:lang w:val="ru-RU" w:eastAsia="ru-RU"/>
        </w:rPr>
      </w:pPr>
      <w:r w:rsidRPr="00844D5E">
        <w:rPr>
          <w:bCs/>
          <w:i w:val="0"/>
          <w:sz w:val="24"/>
          <w:szCs w:val="24"/>
          <w:lang w:eastAsia="ru-RU"/>
        </w:rPr>
        <w:t xml:space="preserve">Порядок составления и ведения кассового плана исполнения бюджета </w:t>
      </w:r>
      <w:r w:rsidR="00235EEE">
        <w:rPr>
          <w:bCs/>
          <w:i w:val="0"/>
          <w:sz w:val="24"/>
          <w:szCs w:val="24"/>
          <w:lang w:val="ru-RU" w:eastAsia="ru-RU"/>
        </w:rPr>
        <w:t>муниципального образования «Сарапульский район»</w:t>
      </w:r>
      <w:r w:rsidRPr="00844D5E">
        <w:rPr>
          <w:bCs/>
          <w:i w:val="0"/>
          <w:sz w:val="24"/>
          <w:szCs w:val="24"/>
          <w:lang w:eastAsia="ru-RU"/>
        </w:rPr>
        <w:t xml:space="preserve">, состав и сроки представления главными распорядителями средств бюджета </w:t>
      </w:r>
      <w:r w:rsidR="00235EEE">
        <w:rPr>
          <w:bCs/>
          <w:i w:val="0"/>
          <w:sz w:val="24"/>
          <w:szCs w:val="24"/>
          <w:lang w:val="ru-RU" w:eastAsia="ru-RU"/>
        </w:rPr>
        <w:t>муниципального образования «Сарапульский район»</w:t>
      </w:r>
      <w:r w:rsidRPr="00844D5E">
        <w:rPr>
          <w:bCs/>
          <w:i w:val="0"/>
          <w:sz w:val="24"/>
          <w:szCs w:val="24"/>
          <w:lang w:eastAsia="ru-RU"/>
        </w:rPr>
        <w:t xml:space="preserve">, главными администраторами доходов бюджета </w:t>
      </w:r>
      <w:r w:rsidR="00235EEE">
        <w:rPr>
          <w:bCs/>
          <w:i w:val="0"/>
          <w:sz w:val="24"/>
          <w:szCs w:val="24"/>
          <w:lang w:val="ru-RU" w:eastAsia="ru-RU"/>
        </w:rPr>
        <w:t>муниципального образования «Сарапульский район»</w:t>
      </w:r>
      <w:r w:rsidRPr="00844D5E">
        <w:rPr>
          <w:bCs/>
          <w:i w:val="0"/>
          <w:sz w:val="24"/>
          <w:szCs w:val="24"/>
          <w:lang w:eastAsia="ru-RU"/>
        </w:rPr>
        <w:t xml:space="preserve">, главными администраторами источников финансирования дефицита бюджета </w:t>
      </w:r>
      <w:r w:rsidR="00235EEE">
        <w:rPr>
          <w:bCs/>
          <w:i w:val="0"/>
          <w:sz w:val="24"/>
          <w:szCs w:val="24"/>
          <w:lang w:val="ru-RU" w:eastAsia="ru-RU"/>
        </w:rPr>
        <w:t>муниципального образования «Сарапульский район»</w:t>
      </w:r>
      <w:r w:rsidRPr="00844D5E">
        <w:rPr>
          <w:bCs/>
          <w:i w:val="0"/>
          <w:sz w:val="24"/>
          <w:szCs w:val="24"/>
          <w:lang w:eastAsia="ru-RU"/>
        </w:rPr>
        <w:t xml:space="preserve"> сведений, необходимых для составления и ведения кассового плана исполнения бюджета </w:t>
      </w:r>
      <w:r w:rsidR="00235EEE">
        <w:rPr>
          <w:bCs/>
          <w:i w:val="0"/>
          <w:sz w:val="24"/>
          <w:szCs w:val="24"/>
          <w:lang w:val="ru-RU" w:eastAsia="ru-RU"/>
        </w:rPr>
        <w:t>муниципального образования «Сарапульский район»</w:t>
      </w:r>
      <w:r w:rsidR="00235EEE">
        <w:rPr>
          <w:bCs/>
          <w:i w:val="0"/>
          <w:sz w:val="24"/>
          <w:szCs w:val="24"/>
          <w:lang w:eastAsia="ru-RU"/>
        </w:rPr>
        <w:t>, утвержде</w:t>
      </w:r>
      <w:r w:rsidR="00235EEE">
        <w:rPr>
          <w:bCs/>
          <w:i w:val="0"/>
          <w:sz w:val="24"/>
          <w:szCs w:val="24"/>
          <w:lang w:val="ru-RU" w:eastAsia="ru-RU"/>
        </w:rPr>
        <w:t>ны</w:t>
      </w:r>
      <w:r w:rsidRPr="00844D5E">
        <w:rPr>
          <w:bCs/>
          <w:i w:val="0"/>
          <w:sz w:val="24"/>
          <w:szCs w:val="24"/>
          <w:lang w:eastAsia="ru-RU"/>
        </w:rPr>
        <w:t xml:space="preserve"> приказ</w:t>
      </w:r>
      <w:r w:rsidRPr="00844D5E">
        <w:rPr>
          <w:bCs/>
          <w:i w:val="0"/>
          <w:sz w:val="24"/>
          <w:szCs w:val="24"/>
          <w:lang w:val="ru-RU" w:eastAsia="ru-RU"/>
        </w:rPr>
        <w:t>ом</w:t>
      </w:r>
      <w:r w:rsidRPr="00844D5E">
        <w:rPr>
          <w:bCs/>
          <w:i w:val="0"/>
          <w:sz w:val="24"/>
          <w:szCs w:val="24"/>
          <w:lang w:eastAsia="ru-RU"/>
        </w:rPr>
        <w:t xml:space="preserve"> </w:t>
      </w:r>
      <w:r w:rsidR="00235EEE">
        <w:rPr>
          <w:bCs/>
          <w:i w:val="0"/>
          <w:sz w:val="24"/>
          <w:szCs w:val="24"/>
          <w:lang w:val="ru-RU" w:eastAsia="ru-RU"/>
        </w:rPr>
        <w:t>Управления</w:t>
      </w:r>
      <w:r w:rsidRPr="00844D5E">
        <w:rPr>
          <w:bCs/>
          <w:i w:val="0"/>
          <w:sz w:val="24"/>
          <w:szCs w:val="24"/>
          <w:lang w:eastAsia="ru-RU"/>
        </w:rPr>
        <w:t xml:space="preserve"> финансов от </w:t>
      </w:r>
      <w:r w:rsidR="00235EEE">
        <w:rPr>
          <w:bCs/>
          <w:i w:val="0"/>
          <w:sz w:val="24"/>
          <w:szCs w:val="24"/>
          <w:lang w:val="ru-RU" w:eastAsia="ru-RU"/>
        </w:rPr>
        <w:t>11 января</w:t>
      </w:r>
      <w:r w:rsidR="00235EEE">
        <w:rPr>
          <w:bCs/>
          <w:i w:val="0"/>
          <w:sz w:val="24"/>
          <w:szCs w:val="24"/>
          <w:lang w:eastAsia="ru-RU"/>
        </w:rPr>
        <w:t xml:space="preserve"> 201</w:t>
      </w:r>
      <w:r w:rsidR="00235EEE">
        <w:rPr>
          <w:bCs/>
          <w:i w:val="0"/>
          <w:sz w:val="24"/>
          <w:szCs w:val="24"/>
          <w:lang w:val="ru-RU" w:eastAsia="ru-RU"/>
        </w:rPr>
        <w:t>6</w:t>
      </w:r>
      <w:r w:rsidRPr="00844D5E">
        <w:rPr>
          <w:bCs/>
          <w:i w:val="0"/>
          <w:sz w:val="24"/>
          <w:szCs w:val="24"/>
          <w:lang w:eastAsia="ru-RU"/>
        </w:rPr>
        <w:t xml:space="preserve"> года №</w:t>
      </w:r>
      <w:r w:rsidR="00235EEE">
        <w:rPr>
          <w:bCs/>
          <w:i w:val="0"/>
          <w:sz w:val="24"/>
          <w:szCs w:val="24"/>
          <w:lang w:val="ru-RU" w:eastAsia="ru-RU"/>
        </w:rPr>
        <w:t xml:space="preserve"> 1</w:t>
      </w:r>
      <w:r w:rsidRPr="00844D5E">
        <w:rPr>
          <w:bCs/>
          <w:i w:val="0"/>
          <w:sz w:val="24"/>
          <w:szCs w:val="24"/>
          <w:lang w:eastAsia="ru-RU"/>
        </w:rPr>
        <w:t>.</w:t>
      </w:r>
    </w:p>
    <w:p w:rsidR="00DA27D7" w:rsidRDefault="00DA27D7" w:rsidP="00930247">
      <w:pPr>
        <w:shd w:val="clear" w:color="auto" w:fill="FFFFFF"/>
        <w:ind w:firstLine="709"/>
        <w:jc w:val="both"/>
        <w:rPr>
          <w:iCs/>
          <w:color w:val="000000"/>
          <w:sz w:val="24"/>
          <w:szCs w:val="24"/>
        </w:rPr>
      </w:pPr>
      <w:r w:rsidRPr="00CE1AF9">
        <w:rPr>
          <w:iCs/>
          <w:color w:val="000000"/>
          <w:sz w:val="24"/>
          <w:szCs w:val="24"/>
        </w:rPr>
        <w:t>В целях организации исполнения бюджета муниципального образов</w:t>
      </w:r>
      <w:r w:rsidR="00235EEE">
        <w:rPr>
          <w:iCs/>
          <w:color w:val="000000"/>
          <w:sz w:val="24"/>
          <w:szCs w:val="24"/>
        </w:rPr>
        <w:t>ания «Сарапульский район» в 2016</w:t>
      </w:r>
      <w:r w:rsidRPr="00CE1AF9">
        <w:rPr>
          <w:iCs/>
          <w:color w:val="000000"/>
          <w:sz w:val="24"/>
          <w:szCs w:val="24"/>
        </w:rPr>
        <w:t xml:space="preserve"> году разработаны следующие </w:t>
      </w:r>
      <w:r w:rsidR="00235EEE">
        <w:rPr>
          <w:iCs/>
          <w:color w:val="000000"/>
          <w:sz w:val="24"/>
          <w:szCs w:val="24"/>
        </w:rPr>
        <w:t xml:space="preserve">муниципальные </w:t>
      </w:r>
      <w:r w:rsidRPr="00CE1AF9">
        <w:rPr>
          <w:iCs/>
          <w:color w:val="000000"/>
          <w:sz w:val="24"/>
          <w:szCs w:val="24"/>
        </w:rPr>
        <w:t>правовые акты:</w:t>
      </w:r>
    </w:p>
    <w:p w:rsidR="00235EEE" w:rsidRDefault="00235EEE" w:rsidP="00930247">
      <w:pPr>
        <w:shd w:val="clear" w:color="auto" w:fill="FFFFFF"/>
        <w:ind w:firstLine="709"/>
        <w:jc w:val="both"/>
        <w:rPr>
          <w:iCs/>
          <w:color w:val="000000"/>
          <w:sz w:val="24"/>
          <w:szCs w:val="24"/>
        </w:rPr>
      </w:pPr>
      <w:r>
        <w:rPr>
          <w:iCs/>
          <w:color w:val="000000"/>
          <w:sz w:val="24"/>
          <w:szCs w:val="24"/>
        </w:rPr>
        <w:t>-  постановление Администрации муниципального образования «Сарапульский район» от 5 февраля 2016 года № 170 «О мерах по реализации решения Совета депутатов муниципального образования «Сарапульский район» «О бюджете муниципального образования «Сарапульский район» на 2016 год»;</w:t>
      </w:r>
    </w:p>
    <w:p w:rsidR="00930247" w:rsidRDefault="00930247" w:rsidP="00930247">
      <w:pPr>
        <w:shd w:val="clear" w:color="auto" w:fill="FFFFFF"/>
        <w:ind w:firstLine="709"/>
        <w:jc w:val="both"/>
        <w:rPr>
          <w:iCs/>
          <w:color w:val="000000"/>
          <w:sz w:val="24"/>
          <w:szCs w:val="24"/>
        </w:rPr>
      </w:pPr>
      <w:r>
        <w:rPr>
          <w:iCs/>
          <w:color w:val="000000"/>
          <w:sz w:val="24"/>
          <w:szCs w:val="24"/>
        </w:rPr>
        <w:t>-  постановление Администрации муниципального образования «Сарапульский район» от 2 марта 2016 года № 314 «О рассмотрении отчета об исполнении бюджета муниципального образования «Сарапульский район» за 2015 год»;</w:t>
      </w:r>
    </w:p>
    <w:p w:rsidR="00930247" w:rsidRDefault="00930247" w:rsidP="00930247">
      <w:pPr>
        <w:shd w:val="clear" w:color="auto" w:fill="FFFFFF"/>
        <w:ind w:firstLine="709"/>
        <w:jc w:val="both"/>
        <w:rPr>
          <w:iCs/>
          <w:color w:val="000000"/>
          <w:sz w:val="24"/>
          <w:szCs w:val="24"/>
        </w:rPr>
      </w:pPr>
      <w:r>
        <w:rPr>
          <w:iCs/>
          <w:color w:val="000000"/>
          <w:sz w:val="24"/>
          <w:szCs w:val="24"/>
        </w:rPr>
        <w:t>-  постановление Администрации муниципального образования «Сарапульский район» от 25 апреля 2016 года № 561 «Об утверждении отчета об исполнении бюджета муниципального образования «Сарапульский район» за 1 квартал 2016 года»;</w:t>
      </w:r>
    </w:p>
    <w:p w:rsidR="00930247" w:rsidRDefault="00930247" w:rsidP="00930247">
      <w:pPr>
        <w:shd w:val="clear" w:color="auto" w:fill="FFFFFF"/>
        <w:ind w:firstLine="709"/>
        <w:jc w:val="both"/>
        <w:rPr>
          <w:iCs/>
          <w:color w:val="000000"/>
          <w:sz w:val="24"/>
          <w:szCs w:val="24"/>
        </w:rPr>
      </w:pPr>
      <w:r>
        <w:rPr>
          <w:iCs/>
          <w:color w:val="000000"/>
          <w:sz w:val="24"/>
          <w:szCs w:val="24"/>
        </w:rPr>
        <w:t>-  постановление Администрации муниципального образования «Сарапульский район» от 25 июля 2016 года № 935 «Об утверждении отчета об исполнении бюджета муниципального образования «Сарапульский район» за 1 полугодие 2016 года»;</w:t>
      </w:r>
    </w:p>
    <w:p w:rsidR="00930247" w:rsidRDefault="00930247" w:rsidP="00930247">
      <w:pPr>
        <w:shd w:val="clear" w:color="auto" w:fill="FFFFFF"/>
        <w:ind w:firstLine="709"/>
        <w:jc w:val="both"/>
        <w:rPr>
          <w:iCs/>
          <w:color w:val="000000"/>
          <w:sz w:val="24"/>
          <w:szCs w:val="24"/>
        </w:rPr>
      </w:pPr>
      <w:r>
        <w:rPr>
          <w:iCs/>
          <w:color w:val="000000"/>
          <w:sz w:val="24"/>
          <w:szCs w:val="24"/>
        </w:rPr>
        <w:t>-  постановление Администрации муниципального образования «Сарапульский район» от 24 октября 2016 года № 1280 «Об утверждении отчета об исполнении бюджета муниципального образования «Сарапульский район» за 9 месяцев 2016 года»;</w:t>
      </w:r>
    </w:p>
    <w:p w:rsidR="00930247" w:rsidRDefault="00930247" w:rsidP="00930247">
      <w:pPr>
        <w:shd w:val="clear" w:color="auto" w:fill="FFFFFF"/>
        <w:ind w:firstLine="709"/>
        <w:jc w:val="both"/>
        <w:rPr>
          <w:iCs/>
          <w:color w:val="000000"/>
          <w:sz w:val="24"/>
          <w:szCs w:val="24"/>
        </w:rPr>
      </w:pPr>
      <w:r>
        <w:rPr>
          <w:iCs/>
          <w:color w:val="000000"/>
          <w:sz w:val="24"/>
          <w:szCs w:val="24"/>
        </w:rPr>
        <w:lastRenderedPageBreak/>
        <w:t>-</w:t>
      </w:r>
      <w:r w:rsidRPr="00930247">
        <w:rPr>
          <w:iCs/>
          <w:color w:val="000000"/>
          <w:sz w:val="24"/>
          <w:szCs w:val="24"/>
        </w:rPr>
        <w:t xml:space="preserve"> </w:t>
      </w:r>
      <w:r w:rsidRPr="00CE1AF9">
        <w:rPr>
          <w:iCs/>
          <w:color w:val="000000"/>
          <w:sz w:val="24"/>
          <w:szCs w:val="24"/>
        </w:rPr>
        <w:t>приказ Управления финансов Администрации муниципального образования «Сарапульский район»</w:t>
      </w:r>
      <w:r>
        <w:rPr>
          <w:iCs/>
          <w:color w:val="000000"/>
          <w:sz w:val="24"/>
          <w:szCs w:val="24"/>
        </w:rPr>
        <w:t xml:space="preserve"> от 11 ноября 2016 года № 32 «Об утверждении </w:t>
      </w:r>
      <w:proofErr w:type="gramStart"/>
      <w:r>
        <w:rPr>
          <w:iCs/>
          <w:color w:val="000000"/>
          <w:sz w:val="24"/>
          <w:szCs w:val="24"/>
        </w:rPr>
        <w:t>Порядка применения целевых статей классификации расходов бюджетов</w:t>
      </w:r>
      <w:proofErr w:type="gramEnd"/>
      <w:r>
        <w:rPr>
          <w:iCs/>
          <w:color w:val="000000"/>
          <w:sz w:val="24"/>
          <w:szCs w:val="24"/>
        </w:rPr>
        <w:t xml:space="preserve"> для составления и </w:t>
      </w:r>
      <w:r w:rsidR="00991DFA">
        <w:rPr>
          <w:iCs/>
          <w:color w:val="000000"/>
          <w:sz w:val="24"/>
          <w:szCs w:val="24"/>
        </w:rPr>
        <w:t>и</w:t>
      </w:r>
      <w:r>
        <w:rPr>
          <w:iCs/>
          <w:color w:val="000000"/>
          <w:sz w:val="24"/>
          <w:szCs w:val="24"/>
        </w:rPr>
        <w:t>сполнения бюджета муниципального образования «Сарапульский район» и бюджетов сельских поселений в муниципальном образовании «Сарапульский район»;</w:t>
      </w:r>
    </w:p>
    <w:p w:rsidR="00930247" w:rsidRDefault="00930247" w:rsidP="00930247">
      <w:pPr>
        <w:shd w:val="clear" w:color="auto" w:fill="FFFFFF"/>
        <w:ind w:firstLine="709"/>
        <w:jc w:val="both"/>
        <w:rPr>
          <w:iCs/>
          <w:color w:val="000000"/>
          <w:sz w:val="24"/>
          <w:szCs w:val="24"/>
        </w:rPr>
      </w:pPr>
      <w:r>
        <w:rPr>
          <w:iCs/>
          <w:color w:val="000000"/>
          <w:sz w:val="24"/>
          <w:szCs w:val="24"/>
        </w:rPr>
        <w:t xml:space="preserve">- </w:t>
      </w:r>
      <w:r w:rsidRPr="00CE1AF9">
        <w:rPr>
          <w:iCs/>
          <w:color w:val="000000"/>
          <w:sz w:val="24"/>
          <w:szCs w:val="24"/>
        </w:rPr>
        <w:t>приказ Управления финансов Администрации муниципального образования «Сарапульский район»</w:t>
      </w:r>
      <w:r>
        <w:rPr>
          <w:iCs/>
          <w:color w:val="000000"/>
          <w:sz w:val="24"/>
          <w:szCs w:val="24"/>
        </w:rPr>
        <w:t xml:space="preserve"> от 19 декабря 2016 года № 38 «Об утверждении Перечня кодов (кодов целей) и наименований субсидий на иные цели, субсидии на осуществление капитальных вложений и субсидий на выполнение муниципального задания бюджетными и автономными учреждениями муниципального о</w:t>
      </w:r>
      <w:r w:rsidR="00A5657E">
        <w:rPr>
          <w:iCs/>
          <w:color w:val="000000"/>
          <w:sz w:val="24"/>
          <w:szCs w:val="24"/>
        </w:rPr>
        <w:t>бразования «Сарапульский район».</w:t>
      </w:r>
    </w:p>
    <w:p w:rsidR="00A5657E" w:rsidRPr="00A5657E" w:rsidRDefault="00A5657E" w:rsidP="00930247">
      <w:pPr>
        <w:shd w:val="clear" w:color="auto" w:fill="FFFFFF"/>
        <w:ind w:firstLine="709"/>
        <w:jc w:val="both"/>
        <w:rPr>
          <w:iCs/>
          <w:sz w:val="24"/>
          <w:szCs w:val="24"/>
        </w:rPr>
      </w:pPr>
      <w:r>
        <w:rPr>
          <w:iCs/>
          <w:sz w:val="24"/>
          <w:szCs w:val="24"/>
        </w:rPr>
        <w:t>В целях приведения решения Совета депутатов муниципального образования «Сарапульский район» «О бюджете муниципального образования «Сарапульский район» на 2016 год в действующие экономические условия и его актуализация в 2016 году было разработано и принято 5 проектов по внесению изменений в бюджет муниципального образования «Сарапульский район».</w:t>
      </w:r>
    </w:p>
    <w:p w:rsidR="00CE1AF9" w:rsidRDefault="00CE1AF9" w:rsidP="00DA27D7">
      <w:pPr>
        <w:shd w:val="clear" w:color="auto" w:fill="FFFFFF"/>
        <w:ind w:firstLine="426"/>
        <w:jc w:val="both"/>
        <w:rPr>
          <w:iCs/>
          <w:color w:val="000000"/>
          <w:sz w:val="24"/>
          <w:szCs w:val="24"/>
        </w:rPr>
      </w:pPr>
    </w:p>
    <w:p w:rsidR="00B16BD9" w:rsidRPr="00F22846" w:rsidRDefault="00B16BD9" w:rsidP="00DA27D7">
      <w:pPr>
        <w:shd w:val="clear" w:color="auto" w:fill="FFFFFF"/>
        <w:ind w:firstLine="426"/>
        <w:jc w:val="both"/>
        <w:rPr>
          <w:iCs/>
          <w:color w:val="FF0000"/>
          <w:sz w:val="24"/>
          <w:szCs w:val="24"/>
        </w:rPr>
      </w:pPr>
    </w:p>
    <w:p w:rsidR="00F22846" w:rsidRDefault="00F22846" w:rsidP="00F22846">
      <w:pPr>
        <w:ind w:firstLine="708"/>
        <w:jc w:val="both"/>
        <w:rPr>
          <w:b/>
          <w:i/>
          <w:sz w:val="24"/>
          <w:szCs w:val="24"/>
        </w:rPr>
      </w:pPr>
      <w:r w:rsidRPr="00B16BD9">
        <w:rPr>
          <w:b/>
          <w:i/>
          <w:sz w:val="24"/>
          <w:szCs w:val="24"/>
        </w:rPr>
        <w:t xml:space="preserve">4.1.1 Формирование и предоставление в УФК по Удмуртской Республике информации в Сводный реестр о </w:t>
      </w:r>
      <w:r w:rsidR="00B16BD9" w:rsidRPr="00B16BD9">
        <w:rPr>
          <w:b/>
          <w:i/>
          <w:sz w:val="24"/>
          <w:szCs w:val="24"/>
        </w:rPr>
        <w:t xml:space="preserve">муниципальных </w:t>
      </w:r>
      <w:r w:rsidRPr="00B16BD9">
        <w:rPr>
          <w:b/>
          <w:i/>
          <w:sz w:val="24"/>
          <w:szCs w:val="24"/>
        </w:rPr>
        <w:t xml:space="preserve">учреждениях </w:t>
      </w:r>
      <w:r w:rsidR="00B16BD9" w:rsidRPr="00B16BD9">
        <w:rPr>
          <w:b/>
          <w:i/>
          <w:sz w:val="24"/>
          <w:szCs w:val="24"/>
        </w:rPr>
        <w:t>Сарапульского района.</w:t>
      </w:r>
    </w:p>
    <w:p w:rsidR="00B16BD9" w:rsidRPr="00B16BD9" w:rsidRDefault="00B16BD9" w:rsidP="00F22846">
      <w:pPr>
        <w:ind w:firstLine="708"/>
        <w:jc w:val="both"/>
        <w:rPr>
          <w:b/>
          <w:i/>
          <w:sz w:val="24"/>
          <w:szCs w:val="24"/>
        </w:rPr>
      </w:pPr>
    </w:p>
    <w:p w:rsidR="00B16BD9" w:rsidRPr="00B16BD9" w:rsidRDefault="00B16BD9" w:rsidP="00B16BD9">
      <w:pPr>
        <w:ind w:firstLine="709"/>
        <w:jc w:val="both"/>
        <w:rPr>
          <w:color w:val="000000"/>
          <w:sz w:val="24"/>
          <w:szCs w:val="24"/>
        </w:rPr>
      </w:pPr>
      <w:r w:rsidRPr="00B16BD9">
        <w:rPr>
          <w:sz w:val="24"/>
          <w:szCs w:val="24"/>
        </w:rPr>
        <w:t xml:space="preserve">В соответствии </w:t>
      </w:r>
      <w:r w:rsidRPr="00B16BD9">
        <w:rPr>
          <w:color w:val="000000"/>
          <w:sz w:val="24"/>
          <w:szCs w:val="24"/>
        </w:rPr>
        <w:t>с приказом Министерства финансов Российской Федерации от 23 декабря 2014 года №163 «О порядке формирования и ведения реестра участников бюджетного процесса, а также юридических лиц, не являющихся участниками бюджетного процесса» организована работа по формированию информации о полномочиях организаций в сфере закупок для включения в реестр участников бюджетного процесса.</w:t>
      </w:r>
    </w:p>
    <w:p w:rsidR="00B16BD9" w:rsidRPr="00B16BD9" w:rsidRDefault="00B16BD9" w:rsidP="00B16BD9">
      <w:pPr>
        <w:ind w:firstLine="709"/>
        <w:jc w:val="both"/>
        <w:rPr>
          <w:sz w:val="24"/>
          <w:szCs w:val="24"/>
        </w:rPr>
      </w:pPr>
      <w:r w:rsidRPr="00B16BD9">
        <w:rPr>
          <w:sz w:val="24"/>
          <w:szCs w:val="24"/>
        </w:rPr>
        <w:t>Всего по состоянию на 1 января 2017 года в Сводный реестр включено 71 учреждение. Из них 2 автономных и 42 бюджетных учреждений Сарапульского района, органов власти и казенных учреждений Сарапульского района – 27.</w:t>
      </w:r>
    </w:p>
    <w:p w:rsidR="00B16BD9" w:rsidRPr="00B16BD9" w:rsidRDefault="00B16BD9" w:rsidP="00B16BD9">
      <w:pPr>
        <w:shd w:val="clear" w:color="auto" w:fill="FFFFFF"/>
        <w:jc w:val="both"/>
        <w:rPr>
          <w:color w:val="000000"/>
          <w:sz w:val="24"/>
          <w:szCs w:val="24"/>
        </w:rPr>
      </w:pPr>
      <w:r w:rsidRPr="00B16BD9">
        <w:rPr>
          <w:color w:val="000000"/>
          <w:sz w:val="24"/>
          <w:szCs w:val="24"/>
        </w:rPr>
        <w:t xml:space="preserve">         В течение года в Сводный реестр вносились изменения по причинам закрытия или открытия новых учреждений, изменения типа или наименования учреждений, их реорганизации.</w:t>
      </w:r>
    </w:p>
    <w:p w:rsidR="00B16BD9" w:rsidRPr="00B16BD9" w:rsidRDefault="00B16BD9" w:rsidP="00B16BD9">
      <w:pPr>
        <w:shd w:val="clear" w:color="auto" w:fill="FFFFFF"/>
        <w:jc w:val="both"/>
        <w:rPr>
          <w:color w:val="000000"/>
          <w:sz w:val="24"/>
          <w:szCs w:val="24"/>
        </w:rPr>
      </w:pPr>
      <w:r w:rsidRPr="00B16BD9">
        <w:rPr>
          <w:color w:val="000000"/>
          <w:sz w:val="24"/>
          <w:szCs w:val="24"/>
        </w:rPr>
        <w:t xml:space="preserve">         Все изменения доведены до Управления Федерального казначейства по Удмуртской Республике.</w:t>
      </w:r>
    </w:p>
    <w:p w:rsidR="00E9360A" w:rsidRDefault="00E9360A" w:rsidP="00EE31A3">
      <w:pPr>
        <w:shd w:val="clear" w:color="auto" w:fill="FFFFFF"/>
        <w:ind w:firstLine="851"/>
        <w:jc w:val="both"/>
        <w:rPr>
          <w:b/>
          <w:bCs/>
          <w:i/>
          <w:iCs/>
          <w:color w:val="000000"/>
          <w:sz w:val="24"/>
          <w:szCs w:val="24"/>
        </w:rPr>
      </w:pPr>
    </w:p>
    <w:p w:rsidR="00FC178C" w:rsidRPr="00EE31A3" w:rsidRDefault="00666BE5" w:rsidP="00EE31A3">
      <w:pPr>
        <w:shd w:val="clear" w:color="auto" w:fill="FFFFFF"/>
        <w:ind w:firstLine="851"/>
        <w:jc w:val="both"/>
        <w:rPr>
          <w:sz w:val="24"/>
          <w:szCs w:val="24"/>
        </w:rPr>
      </w:pPr>
      <w:r w:rsidRPr="000766AE">
        <w:rPr>
          <w:b/>
          <w:bCs/>
          <w:i/>
          <w:iCs/>
          <w:color w:val="000000"/>
          <w:sz w:val="24"/>
          <w:szCs w:val="24"/>
        </w:rPr>
        <w:t>4.1.2.</w:t>
      </w:r>
      <w:r w:rsidR="002374BD" w:rsidRPr="000766AE">
        <w:rPr>
          <w:b/>
          <w:bCs/>
          <w:i/>
          <w:iCs/>
          <w:color w:val="000000"/>
          <w:sz w:val="24"/>
          <w:szCs w:val="24"/>
        </w:rPr>
        <w:t xml:space="preserve"> </w:t>
      </w:r>
      <w:r w:rsidRPr="000766AE">
        <w:rPr>
          <w:rFonts w:eastAsia="Times New Roman"/>
          <w:b/>
          <w:bCs/>
          <w:i/>
          <w:iCs/>
          <w:color w:val="000000"/>
          <w:sz w:val="24"/>
          <w:szCs w:val="24"/>
        </w:rPr>
        <w:t>Открытие</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и</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ведение</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лицевых</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счетов</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главных</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распорядителей</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средств</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бюджета,</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распорядителей</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средств</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бюджета,</w:t>
      </w:r>
      <w:r w:rsidR="002374BD" w:rsidRPr="000766AE">
        <w:rPr>
          <w:rFonts w:eastAsia="Times New Roman"/>
          <w:i/>
          <w:iCs/>
          <w:color w:val="000000"/>
          <w:sz w:val="24"/>
          <w:szCs w:val="24"/>
        </w:rPr>
        <w:t xml:space="preserve"> </w:t>
      </w:r>
      <w:r w:rsidRPr="000766AE">
        <w:rPr>
          <w:rFonts w:eastAsia="Times New Roman"/>
          <w:b/>
          <w:bCs/>
          <w:i/>
          <w:iCs/>
          <w:color w:val="000000"/>
          <w:sz w:val="24"/>
          <w:szCs w:val="24"/>
        </w:rPr>
        <w:t>главных</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администраторов</w:t>
      </w:r>
      <w:r w:rsidR="002374BD" w:rsidRPr="000766AE">
        <w:rPr>
          <w:rFonts w:eastAsia="Times New Roman"/>
          <w:i/>
          <w:iCs/>
          <w:color w:val="000000"/>
          <w:sz w:val="24"/>
          <w:szCs w:val="24"/>
        </w:rPr>
        <w:t xml:space="preserve"> </w:t>
      </w:r>
      <w:r w:rsidRPr="000766AE">
        <w:rPr>
          <w:rFonts w:eastAsia="Times New Roman"/>
          <w:b/>
          <w:bCs/>
          <w:i/>
          <w:iCs/>
          <w:color w:val="000000"/>
          <w:sz w:val="24"/>
          <w:szCs w:val="24"/>
        </w:rPr>
        <w:t>источников</w:t>
      </w:r>
      <w:r w:rsidR="00EE31A3">
        <w:rPr>
          <w:sz w:val="24"/>
          <w:szCs w:val="24"/>
        </w:rPr>
        <w:t xml:space="preserve"> </w:t>
      </w:r>
      <w:r w:rsidRPr="000766AE">
        <w:rPr>
          <w:rFonts w:eastAsia="Times New Roman"/>
          <w:b/>
          <w:bCs/>
          <w:i/>
          <w:iCs/>
          <w:color w:val="000000"/>
          <w:sz w:val="24"/>
          <w:szCs w:val="24"/>
        </w:rPr>
        <w:t>финансирования</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дефицита</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бюджета,</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получателей</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средств</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бюджета,</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бюджетн</w:t>
      </w:r>
      <w:r w:rsidR="002374BD" w:rsidRPr="000766AE">
        <w:rPr>
          <w:rFonts w:eastAsia="Times New Roman"/>
          <w:b/>
          <w:bCs/>
          <w:i/>
          <w:iCs/>
          <w:color w:val="000000"/>
          <w:sz w:val="24"/>
          <w:szCs w:val="24"/>
        </w:rPr>
        <w:t>ы</w:t>
      </w:r>
      <w:r w:rsidRPr="000766AE">
        <w:rPr>
          <w:rFonts w:eastAsia="Times New Roman"/>
          <w:b/>
          <w:bCs/>
          <w:i/>
          <w:iCs/>
          <w:color w:val="000000"/>
          <w:sz w:val="24"/>
          <w:szCs w:val="24"/>
        </w:rPr>
        <w:t>х</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и</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автономных</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учреждений</w:t>
      </w:r>
    </w:p>
    <w:p w:rsidR="00EE31A3" w:rsidRPr="000766AE" w:rsidRDefault="00EE31A3" w:rsidP="000766AE">
      <w:pPr>
        <w:shd w:val="clear" w:color="auto" w:fill="FFFFFF"/>
        <w:ind w:firstLine="851"/>
        <w:jc w:val="both"/>
        <w:rPr>
          <w:sz w:val="24"/>
          <w:szCs w:val="24"/>
        </w:rPr>
      </w:pPr>
    </w:p>
    <w:p w:rsidR="00B16BD9" w:rsidRPr="00B16BD9" w:rsidRDefault="00B16BD9" w:rsidP="00B16BD9">
      <w:pPr>
        <w:ind w:firstLine="709"/>
        <w:jc w:val="both"/>
        <w:rPr>
          <w:sz w:val="24"/>
          <w:szCs w:val="24"/>
        </w:rPr>
      </w:pPr>
      <w:r w:rsidRPr="00B16BD9">
        <w:rPr>
          <w:sz w:val="24"/>
          <w:szCs w:val="24"/>
        </w:rPr>
        <w:t>По состоянию на 1 января 2017 года в Управлении финансов Администрации муниципального образования «Сарапульский район» было открыто 181 лицевой счет, в том числе:</w:t>
      </w:r>
    </w:p>
    <w:p w:rsidR="00B16BD9" w:rsidRPr="00B16BD9" w:rsidRDefault="00B16BD9" w:rsidP="00B16BD9">
      <w:pPr>
        <w:ind w:firstLine="709"/>
        <w:jc w:val="both"/>
        <w:rPr>
          <w:sz w:val="24"/>
          <w:szCs w:val="24"/>
        </w:rPr>
      </w:pPr>
      <w:r w:rsidRPr="00B16BD9">
        <w:rPr>
          <w:sz w:val="24"/>
          <w:szCs w:val="24"/>
        </w:rPr>
        <w:t>органам власти и казенным учреждения – 51, из них:</w:t>
      </w:r>
    </w:p>
    <w:p w:rsidR="00B16BD9" w:rsidRPr="00B16BD9" w:rsidRDefault="00B16BD9" w:rsidP="00B16BD9">
      <w:pPr>
        <w:ind w:firstLine="709"/>
        <w:jc w:val="both"/>
        <w:rPr>
          <w:sz w:val="24"/>
          <w:szCs w:val="24"/>
        </w:rPr>
      </w:pPr>
      <w:r w:rsidRPr="00B16BD9">
        <w:rPr>
          <w:sz w:val="24"/>
          <w:szCs w:val="24"/>
        </w:rPr>
        <w:t>главным распорядителям бюджетных средств – 23,</w:t>
      </w:r>
    </w:p>
    <w:p w:rsidR="00B16BD9" w:rsidRPr="00B16BD9" w:rsidRDefault="00B16BD9" w:rsidP="00B16BD9">
      <w:pPr>
        <w:ind w:firstLine="709"/>
        <w:jc w:val="both"/>
        <w:rPr>
          <w:sz w:val="24"/>
          <w:szCs w:val="24"/>
        </w:rPr>
      </w:pPr>
      <w:r w:rsidRPr="00B16BD9">
        <w:rPr>
          <w:sz w:val="24"/>
          <w:szCs w:val="24"/>
        </w:rPr>
        <w:t>получателям средств – 28;</w:t>
      </w:r>
    </w:p>
    <w:p w:rsidR="00B16BD9" w:rsidRPr="00B16BD9" w:rsidRDefault="00B16BD9" w:rsidP="00B16BD9">
      <w:pPr>
        <w:ind w:firstLine="709"/>
        <w:jc w:val="both"/>
        <w:rPr>
          <w:sz w:val="24"/>
          <w:szCs w:val="24"/>
        </w:rPr>
      </w:pPr>
      <w:r w:rsidRPr="00B16BD9">
        <w:rPr>
          <w:sz w:val="24"/>
          <w:szCs w:val="24"/>
        </w:rPr>
        <w:t>администратору источников финансирования дефицита бюджета – 1;</w:t>
      </w:r>
    </w:p>
    <w:p w:rsidR="00B16BD9" w:rsidRPr="00B16BD9" w:rsidRDefault="00B16BD9" w:rsidP="00B16BD9">
      <w:pPr>
        <w:ind w:firstLine="709"/>
        <w:jc w:val="both"/>
        <w:rPr>
          <w:sz w:val="24"/>
          <w:szCs w:val="24"/>
        </w:rPr>
      </w:pPr>
      <w:r w:rsidRPr="00B16BD9">
        <w:rPr>
          <w:sz w:val="24"/>
          <w:szCs w:val="24"/>
        </w:rPr>
        <w:t>бюджетным учреждениям – 123, из них:</w:t>
      </w:r>
    </w:p>
    <w:p w:rsidR="00B16BD9" w:rsidRPr="00B16BD9" w:rsidRDefault="00B16BD9" w:rsidP="00B16BD9">
      <w:pPr>
        <w:ind w:firstLine="709"/>
        <w:jc w:val="both"/>
        <w:rPr>
          <w:sz w:val="24"/>
          <w:szCs w:val="24"/>
        </w:rPr>
      </w:pPr>
      <w:r w:rsidRPr="00B16BD9">
        <w:rPr>
          <w:sz w:val="24"/>
          <w:szCs w:val="24"/>
        </w:rPr>
        <w:t>для учета опера</w:t>
      </w:r>
      <w:r w:rsidRPr="00B16BD9">
        <w:rPr>
          <w:color w:val="000000"/>
          <w:sz w:val="24"/>
          <w:szCs w:val="24"/>
        </w:rPr>
        <w:t>ций со средствами бюджетного учреждения (средства в виде субсидии на выполнение муниципального задания, средства, полученные от предпринимательской деятельности, средства во временном распоряжении учреждения) - 42,</w:t>
      </w:r>
    </w:p>
    <w:p w:rsidR="00B16BD9" w:rsidRPr="00B16BD9" w:rsidRDefault="00B16BD9" w:rsidP="00B16BD9">
      <w:pPr>
        <w:shd w:val="clear" w:color="auto" w:fill="FFFFFF"/>
        <w:jc w:val="both"/>
        <w:rPr>
          <w:sz w:val="24"/>
          <w:szCs w:val="24"/>
        </w:rPr>
      </w:pPr>
      <w:r w:rsidRPr="00B16BD9">
        <w:rPr>
          <w:color w:val="000000"/>
          <w:sz w:val="24"/>
          <w:szCs w:val="24"/>
        </w:rPr>
        <w:t xml:space="preserve">         для учёта операций со средствами бюджетного учреждения, поступающих в виде субсидий на иные цели - 41,</w:t>
      </w:r>
    </w:p>
    <w:p w:rsidR="00B16BD9" w:rsidRPr="00B16BD9" w:rsidRDefault="00B16BD9" w:rsidP="00B16BD9">
      <w:pPr>
        <w:shd w:val="clear" w:color="auto" w:fill="FFFFFF"/>
        <w:jc w:val="both"/>
        <w:rPr>
          <w:sz w:val="24"/>
          <w:szCs w:val="24"/>
        </w:rPr>
      </w:pPr>
      <w:r w:rsidRPr="00B16BD9">
        <w:rPr>
          <w:color w:val="000000"/>
          <w:sz w:val="24"/>
          <w:szCs w:val="24"/>
        </w:rPr>
        <w:t xml:space="preserve">        для учёта операций со средствами по переданным полномочиям получателя бюджетных средств – 40;</w:t>
      </w:r>
    </w:p>
    <w:p w:rsidR="00B16BD9" w:rsidRPr="00B16BD9" w:rsidRDefault="00B16BD9" w:rsidP="00B16BD9">
      <w:pPr>
        <w:shd w:val="clear" w:color="auto" w:fill="FFFFFF"/>
        <w:jc w:val="both"/>
        <w:rPr>
          <w:sz w:val="24"/>
          <w:szCs w:val="24"/>
        </w:rPr>
      </w:pPr>
      <w:r w:rsidRPr="00B16BD9">
        <w:rPr>
          <w:color w:val="000000"/>
          <w:sz w:val="24"/>
          <w:szCs w:val="24"/>
        </w:rPr>
        <w:t xml:space="preserve">        автономным учреждениям - 6, из них:</w:t>
      </w:r>
    </w:p>
    <w:p w:rsidR="00B16BD9" w:rsidRPr="00B16BD9" w:rsidRDefault="00B16BD9" w:rsidP="00B16BD9">
      <w:pPr>
        <w:shd w:val="clear" w:color="auto" w:fill="FFFFFF"/>
        <w:jc w:val="both"/>
        <w:rPr>
          <w:sz w:val="24"/>
          <w:szCs w:val="24"/>
        </w:rPr>
      </w:pPr>
      <w:r w:rsidRPr="00B16BD9">
        <w:rPr>
          <w:color w:val="000000"/>
          <w:sz w:val="24"/>
          <w:szCs w:val="24"/>
        </w:rPr>
        <w:lastRenderedPageBreak/>
        <w:t xml:space="preserve">        для учёта операций со средствами автономного учреждения (средства в виде субсидии на выполнение муниципального задания, средства, полученные от предпринимательской деятельности, средства во временном распоряжении учреждения) - 2,</w:t>
      </w:r>
    </w:p>
    <w:p w:rsidR="00B16BD9" w:rsidRPr="00B16BD9" w:rsidRDefault="00B16BD9" w:rsidP="00B16BD9">
      <w:pPr>
        <w:shd w:val="clear" w:color="auto" w:fill="FFFFFF"/>
        <w:jc w:val="both"/>
        <w:rPr>
          <w:sz w:val="24"/>
          <w:szCs w:val="24"/>
        </w:rPr>
      </w:pPr>
      <w:r w:rsidRPr="00B16BD9">
        <w:rPr>
          <w:color w:val="000000"/>
          <w:sz w:val="24"/>
          <w:szCs w:val="24"/>
        </w:rPr>
        <w:t xml:space="preserve">        для учёта операций со средствами автономного учреждения, поступающих в виде субсидий на иные цели - 2,</w:t>
      </w:r>
    </w:p>
    <w:p w:rsidR="00B16BD9" w:rsidRPr="00B16BD9" w:rsidRDefault="00B16BD9" w:rsidP="00B16BD9">
      <w:pPr>
        <w:shd w:val="clear" w:color="auto" w:fill="FFFFFF"/>
        <w:jc w:val="both"/>
        <w:rPr>
          <w:color w:val="000000"/>
          <w:sz w:val="24"/>
          <w:szCs w:val="24"/>
        </w:rPr>
      </w:pPr>
      <w:r w:rsidRPr="00B16BD9">
        <w:rPr>
          <w:color w:val="000000"/>
          <w:sz w:val="24"/>
          <w:szCs w:val="24"/>
        </w:rPr>
        <w:t xml:space="preserve">       для учёта операций со средствами по переданным полномочиям получателя бюджетных средств - 2.</w:t>
      </w:r>
    </w:p>
    <w:p w:rsidR="00B16BD9" w:rsidRPr="00B16BD9" w:rsidRDefault="00B16BD9" w:rsidP="00B16BD9">
      <w:pPr>
        <w:shd w:val="clear" w:color="auto" w:fill="FFFFFF"/>
        <w:jc w:val="both"/>
        <w:rPr>
          <w:sz w:val="24"/>
          <w:szCs w:val="24"/>
        </w:rPr>
      </w:pPr>
      <w:r w:rsidRPr="00B16BD9">
        <w:rPr>
          <w:color w:val="000000"/>
          <w:sz w:val="24"/>
          <w:szCs w:val="24"/>
        </w:rPr>
        <w:t xml:space="preserve">        Информация об открытии (закрытии) лицевых счетов своевременно доведена до Управления Федеральной налоговой службы по Удмуртской Республике.</w:t>
      </w:r>
    </w:p>
    <w:p w:rsidR="00B16BD9" w:rsidRDefault="00B16BD9" w:rsidP="00F166E1">
      <w:pPr>
        <w:ind w:firstLine="709"/>
        <w:jc w:val="both"/>
        <w:rPr>
          <w:color w:val="FF0000"/>
          <w:sz w:val="24"/>
          <w:szCs w:val="24"/>
        </w:rPr>
      </w:pPr>
    </w:p>
    <w:p w:rsidR="00FC178C" w:rsidRPr="000766AE" w:rsidRDefault="00FC178C" w:rsidP="000766AE">
      <w:pPr>
        <w:shd w:val="clear" w:color="auto" w:fill="FFFFFF"/>
        <w:ind w:firstLine="851"/>
        <w:jc w:val="both"/>
        <w:rPr>
          <w:sz w:val="24"/>
          <w:szCs w:val="24"/>
        </w:rPr>
      </w:pPr>
    </w:p>
    <w:p w:rsidR="00FC178C" w:rsidRPr="008E5197" w:rsidRDefault="008E5197" w:rsidP="008E5197">
      <w:pPr>
        <w:shd w:val="clear" w:color="auto" w:fill="FFFFFF"/>
        <w:ind w:firstLine="851"/>
        <w:jc w:val="both"/>
        <w:rPr>
          <w:rFonts w:eastAsia="Times New Roman"/>
          <w:b/>
          <w:bCs/>
          <w:i/>
          <w:iCs/>
          <w:color w:val="000000"/>
          <w:sz w:val="24"/>
          <w:szCs w:val="24"/>
        </w:rPr>
      </w:pPr>
      <w:r>
        <w:rPr>
          <w:rFonts w:eastAsia="Times New Roman"/>
          <w:b/>
          <w:bCs/>
          <w:i/>
          <w:iCs/>
          <w:color w:val="000000"/>
          <w:sz w:val="24"/>
          <w:szCs w:val="24"/>
        </w:rPr>
        <w:t xml:space="preserve">4.1.3. </w:t>
      </w:r>
      <w:r w:rsidR="00666BE5" w:rsidRPr="008E5197">
        <w:rPr>
          <w:rFonts w:eastAsia="Times New Roman"/>
          <w:b/>
          <w:bCs/>
          <w:i/>
          <w:iCs/>
          <w:color w:val="000000"/>
          <w:sz w:val="24"/>
          <w:szCs w:val="24"/>
        </w:rPr>
        <w:t>Осуществление</w:t>
      </w:r>
      <w:r w:rsidR="002374BD" w:rsidRPr="008E5197">
        <w:rPr>
          <w:rFonts w:eastAsia="Times New Roman"/>
          <w:b/>
          <w:bCs/>
          <w:i/>
          <w:iCs/>
          <w:color w:val="000000"/>
          <w:sz w:val="24"/>
          <w:szCs w:val="24"/>
        </w:rPr>
        <w:t xml:space="preserve"> </w:t>
      </w:r>
      <w:r w:rsidR="00F22846">
        <w:rPr>
          <w:rFonts w:eastAsia="Times New Roman"/>
          <w:b/>
          <w:bCs/>
          <w:i/>
          <w:iCs/>
          <w:color w:val="000000"/>
          <w:sz w:val="24"/>
          <w:szCs w:val="24"/>
        </w:rPr>
        <w:t>полномочий финансового органа по внутреннему</w:t>
      </w:r>
      <w:r w:rsidR="002374BD" w:rsidRPr="008E5197">
        <w:rPr>
          <w:rFonts w:eastAsia="Times New Roman"/>
          <w:b/>
          <w:bCs/>
          <w:i/>
          <w:iCs/>
          <w:color w:val="000000"/>
          <w:sz w:val="24"/>
          <w:szCs w:val="24"/>
        </w:rPr>
        <w:t xml:space="preserve"> </w:t>
      </w:r>
      <w:r w:rsidR="00F22846">
        <w:rPr>
          <w:rFonts w:eastAsia="Times New Roman"/>
          <w:b/>
          <w:bCs/>
          <w:i/>
          <w:iCs/>
          <w:color w:val="000000"/>
          <w:sz w:val="24"/>
          <w:szCs w:val="24"/>
        </w:rPr>
        <w:t>муниципальному</w:t>
      </w:r>
      <w:r w:rsidR="002374BD" w:rsidRPr="008E5197">
        <w:rPr>
          <w:rFonts w:eastAsia="Times New Roman"/>
          <w:b/>
          <w:bCs/>
          <w:i/>
          <w:iCs/>
          <w:color w:val="000000"/>
          <w:sz w:val="24"/>
          <w:szCs w:val="24"/>
        </w:rPr>
        <w:t xml:space="preserve"> </w:t>
      </w:r>
      <w:r w:rsidR="00F22846">
        <w:rPr>
          <w:rFonts w:eastAsia="Times New Roman"/>
          <w:b/>
          <w:bCs/>
          <w:i/>
          <w:iCs/>
          <w:color w:val="000000"/>
          <w:sz w:val="24"/>
          <w:szCs w:val="24"/>
        </w:rPr>
        <w:t>финансовому</w:t>
      </w:r>
      <w:r w:rsidR="002374BD" w:rsidRPr="008E5197">
        <w:rPr>
          <w:rFonts w:eastAsia="Times New Roman"/>
          <w:b/>
          <w:bCs/>
          <w:i/>
          <w:iCs/>
          <w:color w:val="000000"/>
          <w:sz w:val="24"/>
          <w:szCs w:val="24"/>
        </w:rPr>
        <w:t xml:space="preserve"> </w:t>
      </w:r>
      <w:r w:rsidR="00F22846">
        <w:rPr>
          <w:rFonts w:eastAsia="Times New Roman"/>
          <w:b/>
          <w:bCs/>
          <w:i/>
          <w:iCs/>
          <w:color w:val="000000"/>
          <w:sz w:val="24"/>
          <w:szCs w:val="24"/>
        </w:rPr>
        <w:t>контролю</w:t>
      </w:r>
      <w:r w:rsidR="002374BD" w:rsidRPr="008E5197">
        <w:rPr>
          <w:rFonts w:eastAsia="Times New Roman"/>
          <w:b/>
          <w:bCs/>
          <w:i/>
          <w:iCs/>
          <w:color w:val="000000"/>
          <w:sz w:val="24"/>
          <w:szCs w:val="24"/>
        </w:rPr>
        <w:t xml:space="preserve"> </w:t>
      </w:r>
      <w:r w:rsidR="00666BE5" w:rsidRPr="008E5197">
        <w:rPr>
          <w:rFonts w:eastAsia="Times New Roman"/>
          <w:b/>
          <w:bCs/>
          <w:i/>
          <w:iCs/>
          <w:color w:val="000000"/>
          <w:sz w:val="24"/>
          <w:szCs w:val="24"/>
        </w:rPr>
        <w:t>в</w:t>
      </w:r>
      <w:r w:rsidR="002374BD" w:rsidRPr="008E5197">
        <w:rPr>
          <w:rFonts w:eastAsia="Times New Roman"/>
          <w:b/>
          <w:bCs/>
          <w:i/>
          <w:iCs/>
          <w:color w:val="000000"/>
          <w:sz w:val="24"/>
          <w:szCs w:val="24"/>
        </w:rPr>
        <w:t xml:space="preserve"> </w:t>
      </w:r>
      <w:r w:rsidR="00666BE5" w:rsidRPr="008E5197">
        <w:rPr>
          <w:rFonts w:eastAsia="Times New Roman"/>
          <w:b/>
          <w:bCs/>
          <w:i/>
          <w:iCs/>
          <w:color w:val="000000"/>
          <w:sz w:val="24"/>
          <w:szCs w:val="24"/>
        </w:rPr>
        <w:t>соответствии</w:t>
      </w:r>
      <w:r w:rsidR="002374BD" w:rsidRPr="008E5197">
        <w:rPr>
          <w:rFonts w:eastAsia="Times New Roman"/>
          <w:b/>
          <w:bCs/>
          <w:i/>
          <w:iCs/>
          <w:color w:val="000000"/>
          <w:sz w:val="24"/>
          <w:szCs w:val="24"/>
        </w:rPr>
        <w:t xml:space="preserve"> </w:t>
      </w:r>
      <w:r w:rsidR="00666BE5" w:rsidRPr="008E5197">
        <w:rPr>
          <w:rFonts w:eastAsia="Times New Roman"/>
          <w:b/>
          <w:bCs/>
          <w:i/>
          <w:iCs/>
          <w:color w:val="000000"/>
          <w:sz w:val="24"/>
          <w:szCs w:val="24"/>
        </w:rPr>
        <w:t>со</w:t>
      </w:r>
      <w:r w:rsidR="002374BD" w:rsidRPr="008E5197">
        <w:rPr>
          <w:rFonts w:eastAsia="Times New Roman"/>
          <w:b/>
          <w:bCs/>
          <w:i/>
          <w:iCs/>
          <w:color w:val="000000"/>
          <w:sz w:val="24"/>
          <w:szCs w:val="24"/>
        </w:rPr>
        <w:t xml:space="preserve"> стать</w:t>
      </w:r>
      <w:r w:rsidR="00E9360A">
        <w:rPr>
          <w:rFonts w:eastAsia="Times New Roman"/>
          <w:b/>
          <w:bCs/>
          <w:i/>
          <w:iCs/>
          <w:color w:val="000000"/>
          <w:sz w:val="24"/>
          <w:szCs w:val="24"/>
        </w:rPr>
        <w:t>е</w:t>
      </w:r>
      <w:r w:rsidR="002374BD" w:rsidRPr="008E5197">
        <w:rPr>
          <w:rFonts w:eastAsia="Times New Roman"/>
          <w:b/>
          <w:bCs/>
          <w:i/>
          <w:iCs/>
          <w:color w:val="000000"/>
          <w:sz w:val="24"/>
          <w:szCs w:val="24"/>
        </w:rPr>
        <w:t xml:space="preserve">й </w:t>
      </w:r>
      <w:r w:rsidR="00666BE5" w:rsidRPr="008E5197">
        <w:rPr>
          <w:rFonts w:eastAsia="Times New Roman"/>
          <w:b/>
          <w:bCs/>
          <w:i/>
          <w:iCs/>
          <w:color w:val="000000"/>
          <w:sz w:val="24"/>
          <w:szCs w:val="24"/>
        </w:rPr>
        <w:t>269.1</w:t>
      </w:r>
      <w:r w:rsidR="002374BD" w:rsidRPr="008E5197">
        <w:rPr>
          <w:rFonts w:eastAsia="Times New Roman"/>
          <w:b/>
          <w:bCs/>
          <w:i/>
          <w:iCs/>
          <w:color w:val="000000"/>
          <w:sz w:val="24"/>
          <w:szCs w:val="24"/>
        </w:rPr>
        <w:t xml:space="preserve"> </w:t>
      </w:r>
      <w:r w:rsidR="00666BE5" w:rsidRPr="008E5197">
        <w:rPr>
          <w:rFonts w:eastAsia="Times New Roman"/>
          <w:b/>
          <w:bCs/>
          <w:i/>
          <w:iCs/>
          <w:color w:val="000000"/>
          <w:sz w:val="24"/>
          <w:szCs w:val="24"/>
        </w:rPr>
        <w:t>Бюджетного</w:t>
      </w:r>
      <w:r w:rsidR="002374BD" w:rsidRPr="008E5197">
        <w:rPr>
          <w:rFonts w:eastAsia="Times New Roman"/>
          <w:b/>
          <w:bCs/>
          <w:i/>
          <w:iCs/>
          <w:color w:val="000000"/>
          <w:sz w:val="24"/>
          <w:szCs w:val="24"/>
        </w:rPr>
        <w:t xml:space="preserve"> </w:t>
      </w:r>
      <w:r w:rsidR="00666BE5" w:rsidRPr="008E5197">
        <w:rPr>
          <w:rFonts w:eastAsia="Times New Roman"/>
          <w:b/>
          <w:bCs/>
          <w:i/>
          <w:iCs/>
          <w:color w:val="000000"/>
          <w:sz w:val="24"/>
          <w:szCs w:val="24"/>
        </w:rPr>
        <w:t>кодекса</w:t>
      </w:r>
      <w:r w:rsidR="002374BD" w:rsidRPr="008E5197">
        <w:rPr>
          <w:rFonts w:eastAsia="Times New Roman"/>
          <w:b/>
          <w:bCs/>
          <w:i/>
          <w:iCs/>
          <w:color w:val="000000"/>
          <w:sz w:val="24"/>
          <w:szCs w:val="24"/>
        </w:rPr>
        <w:t xml:space="preserve"> </w:t>
      </w:r>
      <w:r w:rsidR="00666BE5" w:rsidRPr="008E5197">
        <w:rPr>
          <w:rFonts w:eastAsia="Times New Roman"/>
          <w:b/>
          <w:bCs/>
          <w:i/>
          <w:iCs/>
          <w:color w:val="000000"/>
          <w:sz w:val="24"/>
          <w:szCs w:val="24"/>
        </w:rPr>
        <w:t>РФ</w:t>
      </w:r>
    </w:p>
    <w:p w:rsidR="00EE31A3" w:rsidRDefault="00EE31A3" w:rsidP="00EE31A3">
      <w:pPr>
        <w:shd w:val="clear" w:color="auto" w:fill="FFFFFF"/>
        <w:ind w:left="851"/>
        <w:jc w:val="both"/>
        <w:rPr>
          <w:sz w:val="24"/>
          <w:szCs w:val="24"/>
        </w:rPr>
      </w:pPr>
    </w:p>
    <w:p w:rsidR="00FF0DA6" w:rsidRDefault="00FF0DA6" w:rsidP="00EE31A3">
      <w:pPr>
        <w:shd w:val="clear" w:color="auto" w:fill="FFFFFF"/>
        <w:ind w:left="851"/>
        <w:jc w:val="both"/>
        <w:rPr>
          <w:sz w:val="24"/>
          <w:szCs w:val="24"/>
        </w:rPr>
      </w:pPr>
    </w:p>
    <w:p w:rsidR="00FF0DA6" w:rsidRPr="00FF0DA6" w:rsidRDefault="00FF0DA6" w:rsidP="00FF0DA6">
      <w:pPr>
        <w:shd w:val="clear" w:color="auto" w:fill="FFFFFF"/>
        <w:jc w:val="both"/>
        <w:rPr>
          <w:sz w:val="24"/>
          <w:szCs w:val="24"/>
        </w:rPr>
      </w:pPr>
      <w:r w:rsidRPr="00FF0DA6">
        <w:rPr>
          <w:color w:val="000000"/>
          <w:sz w:val="24"/>
          <w:szCs w:val="24"/>
        </w:rPr>
        <w:t xml:space="preserve">          В течение 2016 года </w:t>
      </w:r>
      <w:r w:rsidRPr="00FF0DA6">
        <w:rPr>
          <w:sz w:val="24"/>
          <w:szCs w:val="24"/>
        </w:rPr>
        <w:t xml:space="preserve">Отделом исполнения бюджета по расходам Управления финансов Администрации муниципального образования «Сарапульский район» </w:t>
      </w:r>
      <w:r w:rsidRPr="00FF0DA6">
        <w:rPr>
          <w:color w:val="000000"/>
          <w:sz w:val="24"/>
          <w:szCs w:val="24"/>
        </w:rPr>
        <w:t>осуществлялся:</w:t>
      </w:r>
    </w:p>
    <w:p w:rsidR="00FF0DA6" w:rsidRPr="00FF0DA6" w:rsidRDefault="00FF0DA6" w:rsidP="00FF0DA6">
      <w:pPr>
        <w:shd w:val="clear" w:color="auto" w:fill="FFFFFF"/>
        <w:jc w:val="both"/>
        <w:rPr>
          <w:sz w:val="24"/>
          <w:szCs w:val="24"/>
        </w:rPr>
      </w:pPr>
      <w:r w:rsidRPr="00FF0DA6">
        <w:rPr>
          <w:color w:val="000000"/>
          <w:sz w:val="24"/>
          <w:szCs w:val="24"/>
        </w:rPr>
        <w:t xml:space="preserve">- </w:t>
      </w:r>
      <w:r>
        <w:rPr>
          <w:color w:val="000000"/>
          <w:sz w:val="24"/>
          <w:szCs w:val="24"/>
        </w:rPr>
        <w:t xml:space="preserve"> </w:t>
      </w:r>
      <w:r w:rsidRPr="00FF0DA6">
        <w:rPr>
          <w:color w:val="000000"/>
          <w:sz w:val="24"/>
          <w:szCs w:val="24"/>
        </w:rPr>
        <w:t xml:space="preserve">контроль за </w:t>
      </w:r>
      <w:proofErr w:type="spellStart"/>
      <w:r w:rsidRPr="00FF0DA6">
        <w:rPr>
          <w:color w:val="000000"/>
          <w:sz w:val="24"/>
          <w:szCs w:val="24"/>
        </w:rPr>
        <w:t>непревышением</w:t>
      </w:r>
      <w:proofErr w:type="spellEnd"/>
      <w:r w:rsidRPr="00FF0DA6">
        <w:rPr>
          <w:color w:val="000000"/>
          <w:sz w:val="24"/>
          <w:szCs w:val="24"/>
        </w:rPr>
        <w:t xml:space="preserve"> суммы операции над лимитами бюджетных обязательств;</w:t>
      </w:r>
    </w:p>
    <w:p w:rsidR="00FF0DA6" w:rsidRPr="00FF0DA6" w:rsidRDefault="00FF0DA6" w:rsidP="00FF0DA6">
      <w:pPr>
        <w:shd w:val="clear" w:color="auto" w:fill="FFFFFF"/>
        <w:jc w:val="both"/>
        <w:rPr>
          <w:sz w:val="24"/>
          <w:szCs w:val="24"/>
        </w:rPr>
      </w:pPr>
      <w:r w:rsidRPr="00FF0DA6">
        <w:rPr>
          <w:color w:val="000000"/>
          <w:sz w:val="24"/>
          <w:szCs w:val="24"/>
        </w:rPr>
        <w:t xml:space="preserve">- </w:t>
      </w:r>
      <w:proofErr w:type="gramStart"/>
      <w:r w:rsidRPr="00FF0DA6">
        <w:rPr>
          <w:color w:val="000000"/>
          <w:sz w:val="24"/>
          <w:szCs w:val="24"/>
        </w:rPr>
        <w:t>контроль  за</w:t>
      </w:r>
      <w:proofErr w:type="gramEnd"/>
      <w:r w:rsidRPr="00FF0DA6">
        <w:rPr>
          <w:color w:val="000000"/>
          <w:sz w:val="24"/>
          <w:szCs w:val="24"/>
        </w:rPr>
        <w:t xml:space="preserve"> соответствием содержания проводимой операции коду бюджетной классификации Российской Федерации, указанному в платёжном документе;</w:t>
      </w:r>
    </w:p>
    <w:p w:rsidR="00FF0DA6" w:rsidRPr="00FF0DA6" w:rsidRDefault="00FF0DA6" w:rsidP="00FF0DA6">
      <w:pPr>
        <w:shd w:val="clear" w:color="auto" w:fill="FFFFFF"/>
        <w:jc w:val="both"/>
        <w:rPr>
          <w:sz w:val="24"/>
          <w:szCs w:val="24"/>
        </w:rPr>
      </w:pPr>
      <w:r w:rsidRPr="00FF0DA6">
        <w:rPr>
          <w:color w:val="000000"/>
          <w:sz w:val="24"/>
          <w:szCs w:val="24"/>
        </w:rPr>
        <w:t xml:space="preserve">- </w:t>
      </w:r>
      <w:proofErr w:type="gramStart"/>
      <w:r w:rsidRPr="00FF0DA6">
        <w:rPr>
          <w:color w:val="000000"/>
          <w:sz w:val="24"/>
          <w:szCs w:val="24"/>
        </w:rPr>
        <w:t>контроль за</w:t>
      </w:r>
      <w:proofErr w:type="gramEnd"/>
      <w:r w:rsidRPr="00FF0DA6">
        <w:rPr>
          <w:color w:val="000000"/>
          <w:sz w:val="24"/>
          <w:szCs w:val="24"/>
        </w:rPr>
        <w:t xml:space="preserve"> наличием документов, подтверждающих возникновение денежного обязательства, подлежащего оплате за счёт средств бюджетов Сарапульского района;</w:t>
      </w:r>
    </w:p>
    <w:p w:rsidR="00FF0DA6" w:rsidRPr="00FF0DA6" w:rsidRDefault="00FF0DA6" w:rsidP="00FF0DA6">
      <w:pPr>
        <w:shd w:val="clear" w:color="auto" w:fill="FFFFFF"/>
        <w:jc w:val="both"/>
        <w:rPr>
          <w:sz w:val="24"/>
          <w:szCs w:val="24"/>
        </w:rPr>
      </w:pPr>
      <w:r w:rsidRPr="00FF0DA6">
        <w:rPr>
          <w:color w:val="000000"/>
          <w:sz w:val="24"/>
          <w:szCs w:val="24"/>
        </w:rPr>
        <w:t xml:space="preserve">- </w:t>
      </w:r>
      <w:r>
        <w:rPr>
          <w:color w:val="000000"/>
          <w:sz w:val="24"/>
          <w:szCs w:val="24"/>
        </w:rPr>
        <w:t xml:space="preserve"> </w:t>
      </w:r>
      <w:r w:rsidRPr="00FF0DA6">
        <w:rPr>
          <w:color w:val="000000"/>
          <w:sz w:val="24"/>
          <w:szCs w:val="24"/>
        </w:rPr>
        <w:t xml:space="preserve">контроль </w:t>
      </w:r>
      <w:proofErr w:type="gramStart"/>
      <w:r w:rsidRPr="00FF0DA6">
        <w:rPr>
          <w:color w:val="000000"/>
          <w:sz w:val="24"/>
          <w:szCs w:val="24"/>
        </w:rPr>
        <w:t>за соответствием сведений о поставленном на учёт бюджетном обязательстве по муниципальному контракту сведениям о данном муниципальном контракте</w:t>
      </w:r>
      <w:proofErr w:type="gramEnd"/>
      <w:r w:rsidRPr="00FF0DA6">
        <w:rPr>
          <w:color w:val="000000"/>
          <w:sz w:val="24"/>
          <w:szCs w:val="24"/>
        </w:rPr>
        <w:t>, заключённом заказчиком, содержащемся в реестре контрактов, предусмотренном законодательством Российской Федерации о контрактной системе в сфере закупок товаров, работ, услуг для обеспечения муниципальных нужд.</w:t>
      </w:r>
    </w:p>
    <w:p w:rsidR="00FF0DA6" w:rsidRPr="00FF0DA6" w:rsidRDefault="00FF0DA6" w:rsidP="00FF0DA6">
      <w:pPr>
        <w:shd w:val="clear" w:color="auto" w:fill="FFFFFF"/>
        <w:jc w:val="both"/>
        <w:rPr>
          <w:color w:val="000000"/>
          <w:sz w:val="24"/>
          <w:szCs w:val="24"/>
        </w:rPr>
      </w:pPr>
      <w:r w:rsidRPr="00FF0DA6">
        <w:rPr>
          <w:color w:val="000000"/>
          <w:sz w:val="24"/>
          <w:szCs w:val="24"/>
        </w:rPr>
        <w:t xml:space="preserve">        В течение 2016 года в рамках осуществления контрольных процедур по санкционированию оплаты денежных обязательств получателей средств Управлением финансов </w:t>
      </w:r>
      <w:r w:rsidRPr="00FF0DA6">
        <w:rPr>
          <w:sz w:val="24"/>
          <w:szCs w:val="24"/>
        </w:rPr>
        <w:t>Администрации муниципального образования «Сарапульский район»</w:t>
      </w:r>
      <w:r w:rsidRPr="00FF0DA6">
        <w:rPr>
          <w:color w:val="000000"/>
          <w:sz w:val="24"/>
          <w:szCs w:val="24"/>
        </w:rPr>
        <w:t xml:space="preserve"> принято на рассмотрение  в  2 016 году принято от получателей бюджетных средств  к исполнению 19119 платёжных документов на сумму 943829,9 </w:t>
      </w:r>
      <w:proofErr w:type="spellStart"/>
      <w:r w:rsidRPr="00FF0DA6">
        <w:rPr>
          <w:color w:val="000000"/>
          <w:sz w:val="24"/>
          <w:szCs w:val="24"/>
        </w:rPr>
        <w:t>тыс</w:t>
      </w:r>
      <w:proofErr w:type="gramStart"/>
      <w:r w:rsidRPr="00FF0DA6">
        <w:rPr>
          <w:color w:val="000000"/>
          <w:sz w:val="24"/>
          <w:szCs w:val="24"/>
        </w:rPr>
        <w:t>.р</w:t>
      </w:r>
      <w:proofErr w:type="gramEnd"/>
      <w:r w:rsidRPr="00FF0DA6">
        <w:rPr>
          <w:color w:val="000000"/>
          <w:sz w:val="24"/>
          <w:szCs w:val="24"/>
        </w:rPr>
        <w:t>ублей</w:t>
      </w:r>
      <w:proofErr w:type="spellEnd"/>
      <w:r w:rsidRPr="00FF0DA6">
        <w:rPr>
          <w:color w:val="000000"/>
          <w:sz w:val="24"/>
          <w:szCs w:val="24"/>
        </w:rPr>
        <w:t>.</w:t>
      </w:r>
    </w:p>
    <w:p w:rsidR="00FF0DA6" w:rsidRPr="00FF0DA6" w:rsidRDefault="00FF0DA6" w:rsidP="00FF0DA6">
      <w:pPr>
        <w:shd w:val="clear" w:color="auto" w:fill="FFFFFF"/>
        <w:jc w:val="both"/>
        <w:rPr>
          <w:sz w:val="24"/>
          <w:szCs w:val="24"/>
        </w:rPr>
      </w:pPr>
      <w:r w:rsidRPr="00FF0DA6">
        <w:rPr>
          <w:color w:val="000000"/>
          <w:sz w:val="24"/>
          <w:szCs w:val="24"/>
        </w:rPr>
        <w:t xml:space="preserve">          При исполнении функции по принятию на учёт бюджетных обязательств получателей средств бюджетов в 2016 году перерегистрировано 184 муниципальных контракта (договора), неоплаченных в 2015 году, на сумму 25465,3 </w:t>
      </w:r>
      <w:proofErr w:type="spellStart"/>
      <w:r w:rsidRPr="00FF0DA6">
        <w:rPr>
          <w:color w:val="000000"/>
          <w:sz w:val="24"/>
          <w:szCs w:val="24"/>
        </w:rPr>
        <w:t>тыс</w:t>
      </w:r>
      <w:proofErr w:type="gramStart"/>
      <w:r w:rsidRPr="00FF0DA6">
        <w:rPr>
          <w:color w:val="000000"/>
          <w:sz w:val="24"/>
          <w:szCs w:val="24"/>
        </w:rPr>
        <w:t>.р</w:t>
      </w:r>
      <w:proofErr w:type="gramEnd"/>
      <w:r w:rsidRPr="00FF0DA6">
        <w:rPr>
          <w:color w:val="000000"/>
          <w:sz w:val="24"/>
          <w:szCs w:val="24"/>
        </w:rPr>
        <w:t>ублей</w:t>
      </w:r>
      <w:proofErr w:type="spellEnd"/>
      <w:r w:rsidRPr="00FF0DA6">
        <w:rPr>
          <w:color w:val="000000"/>
          <w:sz w:val="24"/>
          <w:szCs w:val="24"/>
        </w:rPr>
        <w:t>.</w:t>
      </w:r>
    </w:p>
    <w:p w:rsidR="00FF0DA6" w:rsidRPr="00FF0DA6" w:rsidRDefault="00FF0DA6" w:rsidP="00FF0DA6">
      <w:pPr>
        <w:shd w:val="clear" w:color="auto" w:fill="FFFFFF"/>
        <w:jc w:val="both"/>
        <w:rPr>
          <w:color w:val="000000"/>
          <w:sz w:val="24"/>
          <w:szCs w:val="24"/>
        </w:rPr>
      </w:pPr>
      <w:r w:rsidRPr="00FF0DA6">
        <w:rPr>
          <w:color w:val="000000"/>
          <w:sz w:val="24"/>
          <w:szCs w:val="24"/>
        </w:rPr>
        <w:t xml:space="preserve">          Принято на учёт 2489 муниципальных контракта (договора), подлежащих оплате за счёт средств бюджетов Сарапульского района на общую сумму 755586,8 тыс. рублей.</w:t>
      </w:r>
    </w:p>
    <w:p w:rsidR="00FF0DA6" w:rsidRPr="00FF0DA6" w:rsidRDefault="00FF0DA6" w:rsidP="00FF0DA6">
      <w:pPr>
        <w:shd w:val="clear" w:color="auto" w:fill="FFFFFF"/>
        <w:jc w:val="both"/>
        <w:rPr>
          <w:sz w:val="24"/>
          <w:szCs w:val="24"/>
        </w:rPr>
      </w:pPr>
      <w:r w:rsidRPr="00FF0DA6">
        <w:rPr>
          <w:color w:val="000000"/>
          <w:sz w:val="24"/>
          <w:szCs w:val="24"/>
        </w:rPr>
        <w:t xml:space="preserve">           В результате осуществления процедур санкционирования оплаты расходов за  счёт средств бюджетных и автономных учреждений в 2016 году принято на исполнение 20758 платёжных документа на общую сумму 590978,2 </w:t>
      </w:r>
      <w:proofErr w:type="spellStart"/>
      <w:r w:rsidRPr="00FF0DA6">
        <w:rPr>
          <w:color w:val="000000"/>
          <w:sz w:val="24"/>
          <w:szCs w:val="24"/>
        </w:rPr>
        <w:t>тыс</w:t>
      </w:r>
      <w:proofErr w:type="gramStart"/>
      <w:r w:rsidRPr="00FF0DA6">
        <w:rPr>
          <w:color w:val="000000"/>
          <w:sz w:val="24"/>
          <w:szCs w:val="24"/>
        </w:rPr>
        <w:t>.р</w:t>
      </w:r>
      <w:proofErr w:type="gramEnd"/>
      <w:r w:rsidRPr="00FF0DA6">
        <w:rPr>
          <w:color w:val="000000"/>
          <w:sz w:val="24"/>
          <w:szCs w:val="24"/>
        </w:rPr>
        <w:t>ублей</w:t>
      </w:r>
      <w:proofErr w:type="spellEnd"/>
      <w:r w:rsidRPr="00FF0DA6">
        <w:rPr>
          <w:color w:val="000000"/>
          <w:sz w:val="24"/>
          <w:szCs w:val="24"/>
        </w:rPr>
        <w:t xml:space="preserve">. </w:t>
      </w:r>
    </w:p>
    <w:p w:rsidR="00FF0DA6" w:rsidRPr="00FF0DA6" w:rsidRDefault="00FF0DA6" w:rsidP="00FF0DA6">
      <w:pPr>
        <w:ind w:firstLine="709"/>
        <w:jc w:val="both"/>
        <w:rPr>
          <w:sz w:val="24"/>
          <w:szCs w:val="24"/>
        </w:rPr>
      </w:pPr>
      <w:proofErr w:type="gramStart"/>
      <w:r w:rsidRPr="00FF0DA6">
        <w:rPr>
          <w:sz w:val="24"/>
          <w:szCs w:val="24"/>
        </w:rPr>
        <w:t xml:space="preserve">В соответствии с приказом от 30 сентября </w:t>
      </w:r>
      <w:smartTag w:uri="urn:schemas-microsoft-com:office:smarttags" w:element="metricconverter">
        <w:smartTagPr>
          <w:attr w:name="ProductID" w:val="2008 г"/>
        </w:smartTagPr>
        <w:r w:rsidRPr="00FF0DA6">
          <w:rPr>
            <w:sz w:val="24"/>
            <w:szCs w:val="24"/>
          </w:rPr>
          <w:t>2008 г</w:t>
        </w:r>
      </w:smartTag>
      <w:r w:rsidRPr="00FF0DA6">
        <w:rPr>
          <w:sz w:val="24"/>
          <w:szCs w:val="24"/>
        </w:rPr>
        <w:t xml:space="preserve"> № 104н «О порядке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 лимитов бюджетных обязательств при реорганизации участников бюджетного процесса федерального уровня» доведены 344 расходных расписания на сумму 13481,3 тыс. рублей до главных распорядителей, распорядителей и получателей</w:t>
      </w:r>
      <w:proofErr w:type="gramEnd"/>
      <w:r w:rsidRPr="00FF0DA6">
        <w:rPr>
          <w:sz w:val="24"/>
          <w:szCs w:val="24"/>
        </w:rPr>
        <w:t xml:space="preserve"> (иных получателей) средств федерального бюджета, бюджетных данных в разрезе кодов бюджетной классификации Российской Федерации, с соответствующей детализацией, установленной нормативными правовыми документами Управления финансов Администрации муниципального образования «Сарапульский район».</w:t>
      </w:r>
    </w:p>
    <w:p w:rsidR="00FF0DA6" w:rsidRPr="00F22846" w:rsidRDefault="00FF0DA6" w:rsidP="00EE31A3">
      <w:pPr>
        <w:shd w:val="clear" w:color="auto" w:fill="FFFFFF"/>
        <w:ind w:left="851"/>
        <w:jc w:val="both"/>
        <w:rPr>
          <w:color w:val="FF0000"/>
          <w:sz w:val="24"/>
          <w:szCs w:val="24"/>
        </w:rPr>
      </w:pPr>
    </w:p>
    <w:p w:rsidR="00EE31A3" w:rsidRPr="000766AE" w:rsidRDefault="00EE31A3" w:rsidP="000766AE">
      <w:pPr>
        <w:shd w:val="clear" w:color="auto" w:fill="FFFFFF"/>
        <w:ind w:firstLine="851"/>
        <w:jc w:val="both"/>
        <w:rPr>
          <w:sz w:val="24"/>
          <w:szCs w:val="24"/>
        </w:rPr>
      </w:pPr>
    </w:p>
    <w:p w:rsidR="00511D77" w:rsidRDefault="00511D77" w:rsidP="000766AE">
      <w:pPr>
        <w:shd w:val="clear" w:color="auto" w:fill="FFFFFF"/>
        <w:ind w:firstLine="851"/>
        <w:jc w:val="both"/>
        <w:rPr>
          <w:b/>
          <w:bCs/>
          <w:i/>
          <w:iCs/>
          <w:color w:val="000000"/>
          <w:sz w:val="24"/>
          <w:szCs w:val="24"/>
        </w:rPr>
      </w:pPr>
    </w:p>
    <w:p w:rsidR="00FC178C" w:rsidRDefault="00666BE5" w:rsidP="000766AE">
      <w:pPr>
        <w:shd w:val="clear" w:color="auto" w:fill="FFFFFF"/>
        <w:ind w:firstLine="851"/>
        <w:jc w:val="both"/>
        <w:rPr>
          <w:rFonts w:eastAsia="Times New Roman"/>
          <w:b/>
          <w:bCs/>
          <w:i/>
          <w:iCs/>
          <w:color w:val="000000"/>
          <w:sz w:val="24"/>
          <w:szCs w:val="24"/>
        </w:rPr>
      </w:pPr>
      <w:r w:rsidRPr="000766AE">
        <w:rPr>
          <w:b/>
          <w:bCs/>
          <w:i/>
          <w:iCs/>
          <w:color w:val="000000"/>
          <w:sz w:val="24"/>
          <w:szCs w:val="24"/>
        </w:rPr>
        <w:lastRenderedPageBreak/>
        <w:t>4.2</w:t>
      </w:r>
      <w:r w:rsidR="002374BD" w:rsidRPr="000766AE">
        <w:rPr>
          <w:b/>
          <w:bCs/>
          <w:i/>
          <w:iCs/>
          <w:color w:val="000000"/>
          <w:sz w:val="24"/>
          <w:szCs w:val="24"/>
        </w:rPr>
        <w:t xml:space="preserve"> </w:t>
      </w:r>
      <w:r w:rsidRPr="000766AE">
        <w:rPr>
          <w:rFonts w:eastAsia="Times New Roman"/>
          <w:b/>
          <w:bCs/>
          <w:i/>
          <w:iCs/>
          <w:color w:val="000000"/>
          <w:sz w:val="24"/>
          <w:szCs w:val="24"/>
        </w:rPr>
        <w:t>Организация</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исполнения</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и</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исполнение</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бюджета</w:t>
      </w:r>
      <w:r w:rsidR="002374BD" w:rsidRPr="000766AE">
        <w:rPr>
          <w:rFonts w:eastAsia="Times New Roman"/>
          <w:b/>
          <w:bCs/>
          <w:i/>
          <w:iCs/>
          <w:color w:val="000000"/>
          <w:sz w:val="24"/>
          <w:szCs w:val="24"/>
        </w:rPr>
        <w:t xml:space="preserve"> </w:t>
      </w:r>
      <w:r w:rsidR="00DA27D7">
        <w:rPr>
          <w:rFonts w:eastAsia="Times New Roman"/>
          <w:b/>
          <w:bCs/>
          <w:i/>
          <w:iCs/>
          <w:color w:val="000000"/>
          <w:sz w:val="24"/>
          <w:szCs w:val="24"/>
        </w:rPr>
        <w:t xml:space="preserve">муниципального образования «Сарапульский район» </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по</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доходам</w:t>
      </w:r>
    </w:p>
    <w:p w:rsidR="00EE31A3" w:rsidRPr="000766AE" w:rsidRDefault="00EE31A3" w:rsidP="000766AE">
      <w:pPr>
        <w:shd w:val="clear" w:color="auto" w:fill="FFFFFF"/>
        <w:ind w:firstLine="851"/>
        <w:jc w:val="both"/>
        <w:rPr>
          <w:sz w:val="24"/>
          <w:szCs w:val="24"/>
        </w:rPr>
      </w:pPr>
    </w:p>
    <w:p w:rsidR="00975700" w:rsidRPr="00182308" w:rsidRDefault="00975700" w:rsidP="00975700">
      <w:pPr>
        <w:ind w:firstLine="709"/>
        <w:jc w:val="both"/>
        <w:rPr>
          <w:color w:val="000000" w:themeColor="text1"/>
          <w:sz w:val="24"/>
          <w:szCs w:val="24"/>
        </w:rPr>
      </w:pPr>
      <w:r w:rsidRPr="00182308">
        <w:rPr>
          <w:color w:val="000000" w:themeColor="text1"/>
          <w:sz w:val="24"/>
          <w:szCs w:val="24"/>
        </w:rPr>
        <w:t>Финансовыми инструментами реализации бюджетной политики являются полнота поступления налоговых и неналоговых платежей и финансовой помощи из регионального бюджета.</w:t>
      </w:r>
    </w:p>
    <w:p w:rsidR="00975700" w:rsidRPr="00182308" w:rsidRDefault="00975700" w:rsidP="00975700">
      <w:pPr>
        <w:ind w:firstLine="709"/>
        <w:jc w:val="both"/>
        <w:rPr>
          <w:color w:val="000000" w:themeColor="text1"/>
          <w:sz w:val="24"/>
          <w:szCs w:val="24"/>
        </w:rPr>
      </w:pPr>
      <w:r w:rsidRPr="00182308">
        <w:rPr>
          <w:color w:val="000000" w:themeColor="text1"/>
          <w:sz w:val="24"/>
          <w:szCs w:val="24"/>
        </w:rPr>
        <w:t>В целях обеспечения выполнения плановых показателей доходов бюджета муниципального образования «Сарапульский район» в 201</w:t>
      </w:r>
      <w:r>
        <w:rPr>
          <w:color w:val="000000" w:themeColor="text1"/>
          <w:sz w:val="24"/>
          <w:szCs w:val="24"/>
        </w:rPr>
        <w:t>6</w:t>
      </w:r>
      <w:r w:rsidRPr="00182308">
        <w:rPr>
          <w:color w:val="000000" w:themeColor="text1"/>
          <w:sz w:val="24"/>
          <w:szCs w:val="24"/>
        </w:rPr>
        <w:t xml:space="preserve"> году главными администраторами доходов бюджета ежеквартально направлялись плановые назначения по администрируемым  доходам, утвержденные Решением Совета депутатов муниципального образования «Сарапульский район» о бюджете на 201</w:t>
      </w:r>
      <w:r>
        <w:rPr>
          <w:color w:val="000000" w:themeColor="text1"/>
          <w:sz w:val="24"/>
          <w:szCs w:val="24"/>
        </w:rPr>
        <w:t>6</w:t>
      </w:r>
      <w:r w:rsidRPr="00182308">
        <w:rPr>
          <w:color w:val="000000" w:themeColor="text1"/>
          <w:sz w:val="24"/>
          <w:szCs w:val="24"/>
        </w:rPr>
        <w:t xml:space="preserve"> год.</w:t>
      </w:r>
    </w:p>
    <w:p w:rsidR="00975700" w:rsidRDefault="00975700" w:rsidP="00975700">
      <w:pPr>
        <w:ind w:firstLine="709"/>
        <w:jc w:val="both"/>
        <w:rPr>
          <w:color w:val="000000" w:themeColor="text1"/>
          <w:sz w:val="24"/>
          <w:szCs w:val="24"/>
        </w:rPr>
      </w:pPr>
      <w:r w:rsidRPr="000A61F9">
        <w:rPr>
          <w:color w:val="000000" w:themeColor="text1"/>
          <w:sz w:val="24"/>
          <w:szCs w:val="24"/>
        </w:rPr>
        <w:t xml:space="preserve">Обеспечено эффективное взаимодействие с МРИ ФНС России № 5 по Удмуртской Республике, Управлением федерального казначейства по Удмуртской  Республике в целях обеспечения поступления доходов в бюджет и взысканию задолженности. </w:t>
      </w:r>
    </w:p>
    <w:p w:rsidR="00975700" w:rsidRPr="000A61F9" w:rsidRDefault="00975700" w:rsidP="00975700">
      <w:pPr>
        <w:ind w:firstLine="709"/>
        <w:jc w:val="both"/>
        <w:rPr>
          <w:color w:val="000000" w:themeColor="text1"/>
          <w:sz w:val="24"/>
          <w:szCs w:val="24"/>
        </w:rPr>
      </w:pPr>
      <w:r>
        <w:rPr>
          <w:color w:val="000000" w:themeColor="text1"/>
          <w:sz w:val="24"/>
          <w:szCs w:val="24"/>
        </w:rPr>
        <w:t xml:space="preserve">Проводилась работа в рамках реализации плана мероприятий в соответствии Постановлением администрации муниципального образования </w:t>
      </w:r>
      <w:r w:rsidR="008D4ECA">
        <w:rPr>
          <w:color w:val="000000" w:themeColor="text1"/>
          <w:sz w:val="24"/>
          <w:szCs w:val="24"/>
        </w:rPr>
        <w:t xml:space="preserve">«Сарапульский район» </w:t>
      </w:r>
      <w:r>
        <w:rPr>
          <w:color w:val="000000" w:themeColor="text1"/>
          <w:sz w:val="24"/>
          <w:szCs w:val="24"/>
        </w:rPr>
        <w:t>от 22 января 2016 года № 86 «Об утверждении плана мероприятий по увеличению доходной части консолидированного бюджета муниципального образования «Сарапульский район».</w:t>
      </w:r>
    </w:p>
    <w:p w:rsidR="00975700" w:rsidRPr="00244680" w:rsidRDefault="00975700" w:rsidP="00975700">
      <w:pPr>
        <w:ind w:firstLine="709"/>
        <w:jc w:val="both"/>
        <w:rPr>
          <w:sz w:val="24"/>
          <w:szCs w:val="24"/>
        </w:rPr>
      </w:pPr>
      <w:r w:rsidRPr="00244680">
        <w:rPr>
          <w:sz w:val="24"/>
          <w:szCs w:val="24"/>
        </w:rPr>
        <w:t xml:space="preserve">В течение 2016 года Управление финансов принимало участие в работе Комиссии по подготовке заключения о наличии или об отсутствии оснований для признания задолженности безнадежной к взысканию и списании ее с учёта в соответствии с постановлением Администрации муниципального образования «Сарапульский район» от 21 мая 2010 года </w:t>
      </w:r>
      <w:r w:rsidR="008D4ECA" w:rsidRPr="00244680">
        <w:rPr>
          <w:sz w:val="24"/>
          <w:szCs w:val="24"/>
        </w:rPr>
        <w:t xml:space="preserve">№ 561 </w:t>
      </w:r>
      <w:r w:rsidRPr="00244680">
        <w:rPr>
          <w:sz w:val="24"/>
          <w:szCs w:val="24"/>
        </w:rPr>
        <w:t>«Об утверждении Положения о порядке признания безнадежной к взысканию и списания задолженности по неналоговым доходам бюджета муниципального образования «Сарапульский район»».</w:t>
      </w:r>
    </w:p>
    <w:p w:rsidR="00975700" w:rsidRPr="00342BD0" w:rsidRDefault="00975700" w:rsidP="00975700">
      <w:pPr>
        <w:shd w:val="clear" w:color="auto" w:fill="FFFFFF"/>
        <w:ind w:left="24" w:right="101" w:firstLine="706"/>
        <w:jc w:val="both"/>
        <w:rPr>
          <w:b/>
          <w:color w:val="000000" w:themeColor="text1"/>
          <w:sz w:val="24"/>
          <w:szCs w:val="24"/>
        </w:rPr>
      </w:pPr>
      <w:r w:rsidRPr="00342BD0">
        <w:rPr>
          <w:b/>
          <w:color w:val="000000" w:themeColor="text1"/>
          <w:sz w:val="24"/>
          <w:szCs w:val="24"/>
        </w:rPr>
        <w:t xml:space="preserve">Итогом исполнения бюджета муниципального образования «Сарапульский район» по доходам, стал рост объёма поступления налоговых и неналоговых доходов бюджета муниципального образования «Сарапульский район» относительно 2015 года на </w:t>
      </w:r>
      <w:r>
        <w:rPr>
          <w:b/>
          <w:color w:val="000000" w:themeColor="text1"/>
          <w:sz w:val="24"/>
          <w:szCs w:val="24"/>
        </w:rPr>
        <w:t>10,5</w:t>
      </w:r>
      <w:r w:rsidRPr="00342BD0">
        <w:rPr>
          <w:b/>
          <w:color w:val="000000" w:themeColor="text1"/>
          <w:sz w:val="24"/>
          <w:szCs w:val="24"/>
        </w:rPr>
        <w:t xml:space="preserve"> %. Их объем составил </w:t>
      </w:r>
      <w:r>
        <w:rPr>
          <w:b/>
          <w:color w:val="000000" w:themeColor="text1"/>
          <w:sz w:val="24"/>
          <w:szCs w:val="24"/>
        </w:rPr>
        <w:t>163 121</w:t>
      </w:r>
      <w:r w:rsidRPr="00342BD0">
        <w:rPr>
          <w:b/>
          <w:color w:val="000000" w:themeColor="text1"/>
          <w:sz w:val="24"/>
          <w:szCs w:val="24"/>
        </w:rPr>
        <w:t xml:space="preserve"> тыс. рублей.</w:t>
      </w:r>
    </w:p>
    <w:p w:rsidR="00975700" w:rsidRPr="00342BD0" w:rsidRDefault="00975700" w:rsidP="00975700">
      <w:pPr>
        <w:shd w:val="clear" w:color="auto" w:fill="FFFFFF"/>
        <w:ind w:left="24" w:right="101" w:firstLine="706"/>
        <w:jc w:val="both"/>
        <w:rPr>
          <w:color w:val="000000" w:themeColor="text1"/>
          <w:sz w:val="24"/>
          <w:szCs w:val="24"/>
        </w:rPr>
      </w:pPr>
      <w:r w:rsidRPr="00342BD0">
        <w:rPr>
          <w:color w:val="000000" w:themeColor="text1"/>
          <w:sz w:val="24"/>
          <w:szCs w:val="24"/>
        </w:rPr>
        <w:t xml:space="preserve">Объем безвозмездных поступлений в бюджет муниципального образования «Сарапульский район» составил </w:t>
      </w:r>
      <w:r w:rsidRPr="004B47DA">
        <w:rPr>
          <w:sz w:val="24"/>
          <w:szCs w:val="24"/>
        </w:rPr>
        <w:t xml:space="preserve">744 328 </w:t>
      </w:r>
      <w:r w:rsidRPr="00342BD0">
        <w:rPr>
          <w:color w:val="000000" w:themeColor="text1"/>
          <w:sz w:val="24"/>
          <w:szCs w:val="24"/>
        </w:rPr>
        <w:t>тыс. рублей, в том числе из фед</w:t>
      </w:r>
      <w:r>
        <w:rPr>
          <w:color w:val="000000" w:themeColor="text1"/>
          <w:sz w:val="24"/>
          <w:szCs w:val="24"/>
        </w:rPr>
        <w:t xml:space="preserve">ерального бюджета получено </w:t>
      </w:r>
      <w:r w:rsidRPr="004B47DA">
        <w:rPr>
          <w:sz w:val="24"/>
          <w:szCs w:val="24"/>
        </w:rPr>
        <w:t xml:space="preserve">12 </w:t>
      </w:r>
      <w:r w:rsidR="004B47DA" w:rsidRPr="004B47DA">
        <w:rPr>
          <w:sz w:val="24"/>
          <w:szCs w:val="24"/>
        </w:rPr>
        <w:t>110</w:t>
      </w:r>
      <w:r w:rsidRPr="004B47DA">
        <w:rPr>
          <w:sz w:val="24"/>
          <w:szCs w:val="24"/>
        </w:rPr>
        <w:t xml:space="preserve"> </w:t>
      </w:r>
      <w:r w:rsidRPr="00342BD0">
        <w:rPr>
          <w:color w:val="000000" w:themeColor="text1"/>
          <w:sz w:val="24"/>
          <w:szCs w:val="24"/>
        </w:rPr>
        <w:t>тыс. рублей.</w:t>
      </w:r>
    </w:p>
    <w:p w:rsidR="00975700" w:rsidRPr="006B0C08" w:rsidRDefault="00975700" w:rsidP="00975700">
      <w:pPr>
        <w:shd w:val="clear" w:color="auto" w:fill="FFFFFF"/>
        <w:ind w:left="24" w:right="101" w:firstLine="706"/>
        <w:jc w:val="both"/>
        <w:rPr>
          <w:b/>
          <w:color w:val="000000" w:themeColor="text1"/>
          <w:sz w:val="24"/>
          <w:szCs w:val="24"/>
        </w:rPr>
      </w:pPr>
      <w:r w:rsidRPr="006B0C08">
        <w:rPr>
          <w:b/>
          <w:color w:val="000000" w:themeColor="text1"/>
          <w:sz w:val="24"/>
          <w:szCs w:val="24"/>
        </w:rPr>
        <w:t xml:space="preserve">В целом доходы бюджета муниципального образования «Сарапульский район» с учётом безвозмездных поступлений составили 907 449 тыс. рублей, что </w:t>
      </w:r>
      <w:r>
        <w:rPr>
          <w:b/>
          <w:color w:val="000000" w:themeColor="text1"/>
          <w:sz w:val="24"/>
          <w:szCs w:val="24"/>
        </w:rPr>
        <w:t xml:space="preserve">выше </w:t>
      </w:r>
      <w:r w:rsidRPr="006B0C08">
        <w:rPr>
          <w:b/>
          <w:color w:val="000000" w:themeColor="text1"/>
          <w:sz w:val="24"/>
          <w:szCs w:val="24"/>
        </w:rPr>
        <w:t>по сравнению с 2015</w:t>
      </w:r>
      <w:r>
        <w:rPr>
          <w:b/>
          <w:color w:val="000000" w:themeColor="text1"/>
          <w:sz w:val="24"/>
          <w:szCs w:val="24"/>
        </w:rPr>
        <w:t xml:space="preserve">  </w:t>
      </w:r>
      <w:r w:rsidRPr="006B0C08">
        <w:rPr>
          <w:b/>
          <w:color w:val="000000" w:themeColor="text1"/>
          <w:sz w:val="24"/>
          <w:szCs w:val="24"/>
        </w:rPr>
        <w:t>годом</w:t>
      </w:r>
      <w:r>
        <w:rPr>
          <w:b/>
          <w:color w:val="000000" w:themeColor="text1"/>
          <w:sz w:val="24"/>
          <w:szCs w:val="24"/>
        </w:rPr>
        <w:t xml:space="preserve"> </w:t>
      </w:r>
      <w:r w:rsidRPr="006B0C08">
        <w:rPr>
          <w:b/>
          <w:color w:val="000000" w:themeColor="text1"/>
          <w:sz w:val="24"/>
          <w:szCs w:val="24"/>
        </w:rPr>
        <w:t xml:space="preserve"> на </w:t>
      </w:r>
      <w:r>
        <w:rPr>
          <w:b/>
          <w:color w:val="000000" w:themeColor="text1"/>
          <w:sz w:val="24"/>
          <w:szCs w:val="24"/>
        </w:rPr>
        <w:t>34,9</w:t>
      </w:r>
      <w:r w:rsidRPr="006B0C08">
        <w:rPr>
          <w:b/>
          <w:color w:val="000000" w:themeColor="text1"/>
          <w:sz w:val="24"/>
          <w:szCs w:val="24"/>
        </w:rPr>
        <w:t xml:space="preserve"> %.</w:t>
      </w:r>
    </w:p>
    <w:p w:rsidR="003F1808" w:rsidRPr="000766AE" w:rsidRDefault="003F1808" w:rsidP="000766AE">
      <w:pPr>
        <w:shd w:val="clear" w:color="auto" w:fill="FFFFFF"/>
        <w:ind w:firstLine="851"/>
        <w:jc w:val="both"/>
        <w:rPr>
          <w:sz w:val="24"/>
          <w:szCs w:val="24"/>
        </w:rPr>
      </w:pPr>
    </w:p>
    <w:p w:rsidR="00FC178C" w:rsidRDefault="00666BE5" w:rsidP="000766AE">
      <w:pPr>
        <w:shd w:val="clear" w:color="auto" w:fill="FFFFFF"/>
        <w:ind w:firstLine="851"/>
        <w:jc w:val="both"/>
        <w:rPr>
          <w:rFonts w:eastAsia="Times New Roman"/>
          <w:b/>
          <w:bCs/>
          <w:i/>
          <w:iCs/>
          <w:color w:val="000000"/>
          <w:sz w:val="24"/>
          <w:szCs w:val="24"/>
        </w:rPr>
      </w:pPr>
      <w:r w:rsidRPr="000766AE">
        <w:rPr>
          <w:b/>
          <w:bCs/>
          <w:i/>
          <w:iCs/>
          <w:color w:val="000000"/>
          <w:sz w:val="24"/>
          <w:szCs w:val="24"/>
        </w:rPr>
        <w:t>4.3</w:t>
      </w:r>
      <w:r w:rsidR="002374BD" w:rsidRPr="000766AE">
        <w:rPr>
          <w:b/>
          <w:bCs/>
          <w:i/>
          <w:iCs/>
          <w:color w:val="000000"/>
          <w:sz w:val="24"/>
          <w:szCs w:val="24"/>
        </w:rPr>
        <w:t xml:space="preserve"> </w:t>
      </w:r>
      <w:r w:rsidRPr="000766AE">
        <w:rPr>
          <w:rFonts w:eastAsia="Times New Roman"/>
          <w:b/>
          <w:bCs/>
          <w:i/>
          <w:iCs/>
          <w:color w:val="000000"/>
          <w:sz w:val="24"/>
          <w:szCs w:val="24"/>
        </w:rPr>
        <w:t>Организация</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исполнения</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и</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исполнение</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бюджета</w:t>
      </w:r>
      <w:r w:rsidR="002374BD" w:rsidRPr="000766AE">
        <w:rPr>
          <w:rFonts w:eastAsia="Times New Roman"/>
          <w:b/>
          <w:bCs/>
          <w:i/>
          <w:iCs/>
          <w:color w:val="000000"/>
          <w:sz w:val="24"/>
          <w:szCs w:val="24"/>
        </w:rPr>
        <w:t xml:space="preserve"> </w:t>
      </w:r>
      <w:r w:rsidR="00782343">
        <w:rPr>
          <w:rFonts w:eastAsia="Times New Roman"/>
          <w:b/>
          <w:bCs/>
          <w:i/>
          <w:iCs/>
          <w:color w:val="000000"/>
          <w:sz w:val="24"/>
          <w:szCs w:val="24"/>
        </w:rPr>
        <w:t xml:space="preserve">муниципального образования «Сарапульский район» </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по</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расходам</w:t>
      </w:r>
    </w:p>
    <w:p w:rsidR="003F1808" w:rsidRPr="000766AE" w:rsidRDefault="003F1808" w:rsidP="000766AE">
      <w:pPr>
        <w:shd w:val="clear" w:color="auto" w:fill="FFFFFF"/>
        <w:ind w:firstLine="851"/>
        <w:jc w:val="both"/>
        <w:rPr>
          <w:sz w:val="24"/>
          <w:szCs w:val="24"/>
        </w:rPr>
      </w:pPr>
    </w:p>
    <w:p w:rsidR="00FC178C" w:rsidRPr="000766AE" w:rsidRDefault="00666BE5" w:rsidP="000766AE">
      <w:pPr>
        <w:shd w:val="clear" w:color="auto" w:fill="FFFFFF"/>
        <w:ind w:firstLine="851"/>
        <w:jc w:val="both"/>
        <w:rPr>
          <w:sz w:val="24"/>
          <w:szCs w:val="24"/>
        </w:rPr>
      </w:pP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рамках</w:t>
      </w:r>
      <w:r w:rsidR="002374BD" w:rsidRPr="000766AE">
        <w:rPr>
          <w:rFonts w:eastAsia="Times New Roman"/>
          <w:color w:val="000000"/>
          <w:sz w:val="24"/>
          <w:szCs w:val="24"/>
        </w:rPr>
        <w:t xml:space="preserve"> </w:t>
      </w:r>
      <w:r w:rsidRPr="000766AE">
        <w:rPr>
          <w:rFonts w:eastAsia="Times New Roman"/>
          <w:color w:val="000000"/>
          <w:sz w:val="24"/>
          <w:szCs w:val="24"/>
        </w:rPr>
        <w:t>реализации</w:t>
      </w:r>
      <w:r w:rsidR="002374BD" w:rsidRPr="000766AE">
        <w:rPr>
          <w:rFonts w:eastAsia="Times New Roman"/>
          <w:color w:val="000000"/>
          <w:sz w:val="24"/>
          <w:szCs w:val="24"/>
        </w:rPr>
        <w:t xml:space="preserve"> </w:t>
      </w:r>
      <w:r w:rsidRPr="000766AE">
        <w:rPr>
          <w:rFonts w:eastAsia="Times New Roman"/>
          <w:color w:val="000000"/>
          <w:sz w:val="24"/>
          <w:szCs w:val="24"/>
        </w:rPr>
        <w:t>задач</w:t>
      </w:r>
      <w:r w:rsidR="002374BD" w:rsidRPr="000766AE">
        <w:rPr>
          <w:rFonts w:eastAsia="Times New Roman"/>
          <w:color w:val="000000"/>
          <w:sz w:val="24"/>
          <w:szCs w:val="24"/>
        </w:rPr>
        <w:t xml:space="preserve"> </w:t>
      </w:r>
      <w:r w:rsidRPr="000766AE">
        <w:rPr>
          <w:rFonts w:eastAsia="Times New Roman"/>
          <w:color w:val="000000"/>
          <w:sz w:val="24"/>
          <w:szCs w:val="24"/>
        </w:rPr>
        <w:t>по</w:t>
      </w:r>
      <w:r w:rsidR="002374BD" w:rsidRPr="000766AE">
        <w:rPr>
          <w:rFonts w:eastAsia="Times New Roman"/>
          <w:color w:val="000000"/>
          <w:sz w:val="24"/>
          <w:szCs w:val="24"/>
        </w:rPr>
        <w:t xml:space="preserve"> </w:t>
      </w:r>
      <w:r w:rsidRPr="000766AE">
        <w:rPr>
          <w:rFonts w:eastAsia="Times New Roman"/>
          <w:color w:val="000000"/>
          <w:sz w:val="24"/>
          <w:szCs w:val="24"/>
        </w:rPr>
        <w:t>организации</w:t>
      </w:r>
      <w:r w:rsidR="002374BD" w:rsidRPr="000766AE">
        <w:rPr>
          <w:rFonts w:eastAsia="Times New Roman"/>
          <w:color w:val="000000"/>
          <w:sz w:val="24"/>
          <w:szCs w:val="24"/>
        </w:rPr>
        <w:t xml:space="preserve"> </w:t>
      </w:r>
      <w:r w:rsidRPr="000766AE">
        <w:rPr>
          <w:rFonts w:eastAsia="Times New Roman"/>
          <w:color w:val="000000"/>
          <w:sz w:val="24"/>
          <w:szCs w:val="24"/>
        </w:rPr>
        <w:t>исполнения</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Pr="000766AE">
        <w:rPr>
          <w:rFonts w:eastAsia="Times New Roman"/>
          <w:color w:val="000000"/>
          <w:sz w:val="24"/>
          <w:szCs w:val="24"/>
        </w:rPr>
        <w:t>обеспечено</w:t>
      </w:r>
      <w:r w:rsidR="002374BD" w:rsidRPr="000766AE">
        <w:rPr>
          <w:rFonts w:eastAsia="Times New Roman"/>
          <w:color w:val="000000"/>
          <w:sz w:val="24"/>
          <w:szCs w:val="24"/>
        </w:rPr>
        <w:t xml:space="preserve"> </w:t>
      </w:r>
      <w:r w:rsidRPr="000766AE">
        <w:rPr>
          <w:rFonts w:eastAsia="Times New Roman"/>
          <w:color w:val="000000"/>
          <w:sz w:val="24"/>
          <w:szCs w:val="24"/>
        </w:rPr>
        <w:t>составление</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доведение</w:t>
      </w:r>
      <w:r w:rsidR="002374BD" w:rsidRPr="000766AE">
        <w:rPr>
          <w:rFonts w:eastAsia="Times New Roman"/>
          <w:color w:val="000000"/>
          <w:sz w:val="24"/>
          <w:szCs w:val="24"/>
        </w:rPr>
        <w:t xml:space="preserve"> </w:t>
      </w:r>
      <w:r w:rsidRPr="000766AE">
        <w:rPr>
          <w:rFonts w:eastAsia="Times New Roman"/>
          <w:color w:val="000000"/>
          <w:sz w:val="24"/>
          <w:szCs w:val="24"/>
        </w:rPr>
        <w:t>показателей</w:t>
      </w:r>
      <w:r w:rsidR="002374BD" w:rsidRPr="000766AE">
        <w:rPr>
          <w:rFonts w:eastAsia="Times New Roman"/>
          <w:color w:val="000000"/>
          <w:sz w:val="24"/>
          <w:szCs w:val="24"/>
        </w:rPr>
        <w:t xml:space="preserve"> </w:t>
      </w:r>
      <w:r w:rsidRPr="000766AE">
        <w:rPr>
          <w:rFonts w:eastAsia="Times New Roman"/>
          <w:color w:val="000000"/>
          <w:sz w:val="24"/>
          <w:szCs w:val="24"/>
        </w:rPr>
        <w:t>сводной</w:t>
      </w:r>
      <w:r w:rsidR="002374BD" w:rsidRPr="000766AE">
        <w:rPr>
          <w:rFonts w:eastAsia="Times New Roman"/>
          <w:color w:val="000000"/>
          <w:sz w:val="24"/>
          <w:szCs w:val="24"/>
        </w:rPr>
        <w:t xml:space="preserve"> </w:t>
      </w:r>
      <w:r w:rsidRPr="000766AE">
        <w:rPr>
          <w:rFonts w:eastAsia="Times New Roman"/>
          <w:color w:val="000000"/>
          <w:sz w:val="24"/>
          <w:szCs w:val="24"/>
        </w:rPr>
        <w:t>бюджетной</w:t>
      </w:r>
      <w:r w:rsidR="002374BD" w:rsidRPr="000766AE">
        <w:rPr>
          <w:rFonts w:eastAsia="Times New Roman"/>
          <w:color w:val="000000"/>
          <w:sz w:val="24"/>
          <w:szCs w:val="24"/>
        </w:rPr>
        <w:t xml:space="preserve"> </w:t>
      </w:r>
      <w:r w:rsidRPr="000766AE">
        <w:rPr>
          <w:rFonts w:eastAsia="Times New Roman"/>
          <w:color w:val="000000"/>
          <w:sz w:val="24"/>
          <w:szCs w:val="24"/>
        </w:rPr>
        <w:t>росписи</w:t>
      </w:r>
      <w:r w:rsidR="002374BD" w:rsidRPr="000766AE">
        <w:rPr>
          <w:rFonts w:eastAsia="Times New Roman"/>
          <w:color w:val="000000"/>
          <w:sz w:val="24"/>
          <w:szCs w:val="24"/>
        </w:rPr>
        <w:t xml:space="preserve"> </w:t>
      </w:r>
      <w:r w:rsidRPr="000766AE">
        <w:rPr>
          <w:rFonts w:eastAsia="Times New Roman"/>
          <w:color w:val="000000"/>
          <w:sz w:val="24"/>
          <w:szCs w:val="24"/>
        </w:rPr>
        <w:t>по</w:t>
      </w:r>
      <w:r w:rsidR="002374BD" w:rsidRPr="000766AE">
        <w:rPr>
          <w:rFonts w:eastAsia="Times New Roman"/>
          <w:color w:val="000000"/>
          <w:sz w:val="24"/>
          <w:szCs w:val="24"/>
        </w:rPr>
        <w:t xml:space="preserve"> </w:t>
      </w:r>
      <w:r w:rsidRPr="000766AE">
        <w:rPr>
          <w:rFonts w:eastAsia="Times New Roman"/>
          <w:color w:val="000000"/>
          <w:sz w:val="24"/>
          <w:szCs w:val="24"/>
        </w:rPr>
        <w:t>расходам</w:t>
      </w:r>
      <w:r w:rsidR="002374BD" w:rsidRPr="000766AE">
        <w:rPr>
          <w:rFonts w:eastAsia="Times New Roman"/>
          <w:color w:val="000000"/>
          <w:sz w:val="24"/>
          <w:szCs w:val="24"/>
        </w:rPr>
        <w:t xml:space="preserve"> </w:t>
      </w:r>
      <w:r w:rsidRPr="000766AE">
        <w:rPr>
          <w:rFonts w:eastAsia="Times New Roman"/>
          <w:color w:val="000000"/>
          <w:sz w:val="24"/>
          <w:szCs w:val="24"/>
        </w:rPr>
        <w:t>до</w:t>
      </w:r>
      <w:r w:rsidR="002374BD" w:rsidRPr="000766AE">
        <w:rPr>
          <w:rFonts w:eastAsia="Times New Roman"/>
          <w:color w:val="000000"/>
          <w:sz w:val="24"/>
          <w:szCs w:val="24"/>
        </w:rPr>
        <w:t xml:space="preserve"> </w:t>
      </w:r>
      <w:r w:rsidRPr="000766AE">
        <w:rPr>
          <w:rFonts w:eastAsia="Times New Roman"/>
          <w:color w:val="000000"/>
          <w:sz w:val="24"/>
          <w:szCs w:val="24"/>
        </w:rPr>
        <w:t>главных</w:t>
      </w:r>
      <w:r w:rsidR="002374BD" w:rsidRPr="000766AE">
        <w:rPr>
          <w:rFonts w:eastAsia="Times New Roman"/>
          <w:color w:val="000000"/>
          <w:sz w:val="24"/>
          <w:szCs w:val="24"/>
        </w:rPr>
        <w:t xml:space="preserve"> </w:t>
      </w:r>
      <w:r w:rsidRPr="000766AE">
        <w:rPr>
          <w:rFonts w:eastAsia="Times New Roman"/>
          <w:color w:val="000000"/>
          <w:sz w:val="24"/>
          <w:szCs w:val="24"/>
        </w:rPr>
        <w:t>распорядителей</w:t>
      </w:r>
      <w:r w:rsidR="002374BD" w:rsidRPr="000766AE">
        <w:rPr>
          <w:rFonts w:eastAsia="Times New Roman"/>
          <w:color w:val="000000"/>
          <w:sz w:val="24"/>
          <w:szCs w:val="24"/>
        </w:rPr>
        <w:t xml:space="preserve"> </w:t>
      </w:r>
      <w:r w:rsidRPr="000766AE">
        <w:rPr>
          <w:rFonts w:eastAsia="Times New Roman"/>
          <w:color w:val="000000"/>
          <w:sz w:val="24"/>
          <w:szCs w:val="24"/>
        </w:rPr>
        <w:t>средств</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00782343">
        <w:rPr>
          <w:rFonts w:eastAsia="Times New Roman"/>
          <w:color w:val="000000"/>
          <w:sz w:val="24"/>
          <w:szCs w:val="24"/>
        </w:rPr>
        <w:t>муниципального образования «Сарапульский район»</w:t>
      </w:r>
      <w:r w:rsidRPr="000766AE">
        <w:rPr>
          <w:rFonts w:eastAsia="Times New Roman"/>
          <w:color w:val="000000"/>
          <w:sz w:val="24"/>
          <w:szCs w:val="24"/>
        </w:rPr>
        <w:t>;</w:t>
      </w:r>
      <w:r w:rsidR="002374BD" w:rsidRPr="000766AE">
        <w:rPr>
          <w:rFonts w:eastAsia="Times New Roman"/>
          <w:color w:val="000000"/>
          <w:sz w:val="24"/>
          <w:szCs w:val="24"/>
        </w:rPr>
        <w:t xml:space="preserve"> </w:t>
      </w:r>
      <w:r w:rsidRPr="000766AE">
        <w:rPr>
          <w:rFonts w:eastAsia="Times New Roman"/>
          <w:color w:val="000000"/>
          <w:sz w:val="24"/>
          <w:szCs w:val="24"/>
        </w:rPr>
        <w:t>ведение</w:t>
      </w:r>
      <w:r w:rsidR="002374BD" w:rsidRPr="000766AE">
        <w:rPr>
          <w:rFonts w:eastAsia="Times New Roman"/>
          <w:color w:val="000000"/>
          <w:sz w:val="24"/>
          <w:szCs w:val="24"/>
        </w:rPr>
        <w:t xml:space="preserve"> </w:t>
      </w:r>
      <w:r w:rsidRPr="000766AE">
        <w:rPr>
          <w:rFonts w:eastAsia="Times New Roman"/>
          <w:color w:val="000000"/>
          <w:sz w:val="24"/>
          <w:szCs w:val="24"/>
        </w:rPr>
        <w:t>сводной</w:t>
      </w:r>
      <w:r w:rsidR="002374BD" w:rsidRPr="000766AE">
        <w:rPr>
          <w:rFonts w:eastAsia="Times New Roman"/>
          <w:color w:val="000000"/>
          <w:sz w:val="24"/>
          <w:szCs w:val="24"/>
        </w:rPr>
        <w:t xml:space="preserve"> </w:t>
      </w:r>
      <w:r w:rsidRPr="000766AE">
        <w:rPr>
          <w:rFonts w:eastAsia="Times New Roman"/>
          <w:color w:val="000000"/>
          <w:sz w:val="24"/>
          <w:szCs w:val="24"/>
        </w:rPr>
        <w:t>бюджетной</w:t>
      </w:r>
      <w:r w:rsidR="002374BD" w:rsidRPr="000766AE">
        <w:rPr>
          <w:rFonts w:eastAsia="Times New Roman"/>
          <w:color w:val="000000"/>
          <w:sz w:val="24"/>
          <w:szCs w:val="24"/>
        </w:rPr>
        <w:t xml:space="preserve"> </w:t>
      </w:r>
      <w:r w:rsidRPr="000766AE">
        <w:rPr>
          <w:rFonts w:eastAsia="Times New Roman"/>
          <w:color w:val="000000"/>
          <w:sz w:val="24"/>
          <w:szCs w:val="24"/>
        </w:rPr>
        <w:t>росписи</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00782343">
        <w:rPr>
          <w:rFonts w:eastAsia="Times New Roman"/>
          <w:color w:val="000000"/>
          <w:sz w:val="24"/>
          <w:szCs w:val="24"/>
        </w:rPr>
        <w:t>муниципального образования «Сарапульский район»</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своевременное</w:t>
      </w:r>
      <w:r w:rsidR="002374BD" w:rsidRPr="000766AE">
        <w:rPr>
          <w:rFonts w:eastAsia="Times New Roman"/>
          <w:color w:val="000000"/>
          <w:sz w:val="24"/>
          <w:szCs w:val="24"/>
        </w:rPr>
        <w:t xml:space="preserve"> </w:t>
      </w:r>
      <w:r w:rsidRPr="000766AE">
        <w:rPr>
          <w:rFonts w:eastAsia="Times New Roman"/>
          <w:color w:val="000000"/>
          <w:sz w:val="24"/>
          <w:szCs w:val="24"/>
        </w:rPr>
        <w:t>внесение</w:t>
      </w:r>
      <w:r w:rsidR="002374BD" w:rsidRPr="000766AE">
        <w:rPr>
          <w:rFonts w:eastAsia="Times New Roman"/>
          <w:color w:val="000000"/>
          <w:sz w:val="24"/>
          <w:szCs w:val="24"/>
        </w:rPr>
        <w:t xml:space="preserve"> </w:t>
      </w:r>
      <w:r w:rsidRPr="000766AE">
        <w:rPr>
          <w:rFonts w:eastAsia="Times New Roman"/>
          <w:color w:val="000000"/>
          <w:sz w:val="24"/>
          <w:szCs w:val="24"/>
        </w:rPr>
        <w:t>изменений</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сводную</w:t>
      </w:r>
      <w:r w:rsidR="002374BD" w:rsidRPr="000766AE">
        <w:rPr>
          <w:rFonts w:eastAsia="Times New Roman"/>
          <w:color w:val="000000"/>
          <w:sz w:val="24"/>
          <w:szCs w:val="24"/>
        </w:rPr>
        <w:t xml:space="preserve"> </w:t>
      </w:r>
      <w:r w:rsidRPr="000766AE">
        <w:rPr>
          <w:rFonts w:eastAsia="Times New Roman"/>
          <w:color w:val="000000"/>
          <w:sz w:val="24"/>
          <w:szCs w:val="24"/>
        </w:rPr>
        <w:t>бюджетную</w:t>
      </w:r>
      <w:r w:rsidR="002374BD" w:rsidRPr="000766AE">
        <w:rPr>
          <w:rFonts w:eastAsia="Times New Roman"/>
          <w:color w:val="000000"/>
          <w:sz w:val="24"/>
          <w:szCs w:val="24"/>
        </w:rPr>
        <w:t xml:space="preserve"> </w:t>
      </w:r>
      <w:r w:rsidRPr="000766AE">
        <w:rPr>
          <w:rFonts w:eastAsia="Times New Roman"/>
          <w:color w:val="000000"/>
          <w:sz w:val="24"/>
          <w:szCs w:val="24"/>
        </w:rPr>
        <w:t>роспись.</w:t>
      </w:r>
      <w:r w:rsidR="002374BD" w:rsidRPr="000766AE">
        <w:rPr>
          <w:rFonts w:eastAsia="Times New Roman"/>
          <w:color w:val="000000"/>
          <w:sz w:val="24"/>
          <w:szCs w:val="24"/>
        </w:rPr>
        <w:t xml:space="preserve"> </w:t>
      </w:r>
      <w:r w:rsidRPr="000766AE">
        <w:rPr>
          <w:rFonts w:eastAsia="Times New Roman"/>
          <w:color w:val="000000"/>
          <w:sz w:val="24"/>
          <w:szCs w:val="24"/>
        </w:rPr>
        <w:t>При</w:t>
      </w:r>
      <w:r w:rsidR="002374BD" w:rsidRPr="000766AE">
        <w:rPr>
          <w:rFonts w:eastAsia="Times New Roman"/>
          <w:color w:val="000000"/>
          <w:sz w:val="24"/>
          <w:szCs w:val="24"/>
        </w:rPr>
        <w:t xml:space="preserve"> </w:t>
      </w:r>
      <w:r w:rsidRPr="000766AE">
        <w:rPr>
          <w:rFonts w:eastAsia="Times New Roman"/>
          <w:color w:val="000000"/>
          <w:sz w:val="24"/>
          <w:szCs w:val="24"/>
        </w:rPr>
        <w:t>внесении</w:t>
      </w:r>
      <w:r w:rsidR="002374BD" w:rsidRPr="000766AE">
        <w:rPr>
          <w:rFonts w:eastAsia="Times New Roman"/>
          <w:color w:val="000000"/>
          <w:sz w:val="24"/>
          <w:szCs w:val="24"/>
        </w:rPr>
        <w:t xml:space="preserve"> </w:t>
      </w:r>
      <w:r w:rsidRPr="000766AE">
        <w:rPr>
          <w:rFonts w:eastAsia="Times New Roman"/>
          <w:color w:val="000000"/>
          <w:sz w:val="24"/>
          <w:szCs w:val="24"/>
        </w:rPr>
        <w:t>изменений</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сводную</w:t>
      </w:r>
      <w:r w:rsidR="002374BD" w:rsidRPr="000766AE">
        <w:rPr>
          <w:rFonts w:eastAsia="Times New Roman"/>
          <w:color w:val="000000"/>
          <w:sz w:val="24"/>
          <w:szCs w:val="24"/>
        </w:rPr>
        <w:t xml:space="preserve"> </w:t>
      </w:r>
      <w:r w:rsidRPr="000766AE">
        <w:rPr>
          <w:rFonts w:eastAsia="Times New Roman"/>
          <w:color w:val="000000"/>
          <w:sz w:val="24"/>
          <w:szCs w:val="24"/>
        </w:rPr>
        <w:t>бюджетную</w:t>
      </w:r>
      <w:r w:rsidR="002374BD" w:rsidRPr="000766AE">
        <w:rPr>
          <w:rFonts w:eastAsia="Times New Roman"/>
          <w:color w:val="000000"/>
          <w:sz w:val="24"/>
          <w:szCs w:val="24"/>
        </w:rPr>
        <w:t xml:space="preserve"> </w:t>
      </w:r>
      <w:r w:rsidRPr="000766AE">
        <w:rPr>
          <w:rFonts w:eastAsia="Times New Roman"/>
          <w:color w:val="000000"/>
          <w:sz w:val="24"/>
          <w:szCs w:val="24"/>
        </w:rPr>
        <w:t>роспись</w:t>
      </w:r>
      <w:r w:rsidR="002374BD" w:rsidRPr="000766AE">
        <w:rPr>
          <w:rFonts w:eastAsia="Times New Roman"/>
          <w:color w:val="000000"/>
          <w:sz w:val="24"/>
          <w:szCs w:val="24"/>
        </w:rPr>
        <w:t xml:space="preserve"> </w:t>
      </w:r>
      <w:r w:rsidRPr="000766AE">
        <w:rPr>
          <w:rFonts w:eastAsia="Times New Roman"/>
          <w:color w:val="000000"/>
          <w:sz w:val="24"/>
          <w:szCs w:val="24"/>
        </w:rPr>
        <w:t>осуществлялась</w:t>
      </w:r>
      <w:r w:rsidR="002374BD" w:rsidRPr="000766AE">
        <w:rPr>
          <w:rFonts w:eastAsia="Times New Roman"/>
          <w:color w:val="000000"/>
          <w:sz w:val="24"/>
          <w:szCs w:val="24"/>
        </w:rPr>
        <w:t xml:space="preserve"> </w:t>
      </w:r>
      <w:r w:rsidRPr="000766AE">
        <w:rPr>
          <w:rFonts w:eastAsia="Times New Roman"/>
          <w:color w:val="000000"/>
          <w:sz w:val="24"/>
          <w:szCs w:val="24"/>
        </w:rPr>
        <w:t>проверка</w:t>
      </w:r>
      <w:r w:rsidR="002374BD" w:rsidRPr="000766AE">
        <w:rPr>
          <w:rFonts w:eastAsia="Times New Roman"/>
          <w:color w:val="000000"/>
          <w:sz w:val="24"/>
          <w:szCs w:val="24"/>
        </w:rPr>
        <w:t xml:space="preserve"> </w:t>
      </w:r>
      <w:r w:rsidRPr="000766AE">
        <w:rPr>
          <w:rFonts w:eastAsia="Times New Roman"/>
          <w:color w:val="000000"/>
          <w:sz w:val="24"/>
          <w:szCs w:val="24"/>
        </w:rPr>
        <w:t>правильности,</w:t>
      </w:r>
      <w:r w:rsidR="002374BD" w:rsidRPr="000766AE">
        <w:rPr>
          <w:rFonts w:eastAsia="Times New Roman"/>
          <w:color w:val="000000"/>
          <w:sz w:val="24"/>
          <w:szCs w:val="24"/>
        </w:rPr>
        <w:t xml:space="preserve"> </w:t>
      </w:r>
      <w:r w:rsidRPr="000766AE">
        <w:rPr>
          <w:rFonts w:eastAsia="Times New Roman"/>
          <w:color w:val="000000"/>
          <w:sz w:val="24"/>
          <w:szCs w:val="24"/>
        </w:rPr>
        <w:t>обоснованности</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соответствие</w:t>
      </w:r>
      <w:r w:rsidR="002374BD" w:rsidRPr="000766AE">
        <w:rPr>
          <w:rFonts w:eastAsia="Times New Roman"/>
          <w:color w:val="000000"/>
          <w:sz w:val="24"/>
          <w:szCs w:val="24"/>
        </w:rPr>
        <w:t xml:space="preserve"> </w:t>
      </w:r>
      <w:r w:rsidRPr="000766AE">
        <w:rPr>
          <w:rFonts w:eastAsia="Times New Roman"/>
          <w:color w:val="000000"/>
          <w:sz w:val="24"/>
          <w:szCs w:val="24"/>
        </w:rPr>
        <w:t>вносимых</w:t>
      </w:r>
      <w:r w:rsidR="002374BD" w:rsidRPr="000766AE">
        <w:rPr>
          <w:rFonts w:eastAsia="Times New Roman"/>
          <w:color w:val="000000"/>
          <w:sz w:val="24"/>
          <w:szCs w:val="24"/>
        </w:rPr>
        <w:t xml:space="preserve"> </w:t>
      </w:r>
      <w:r w:rsidRPr="000766AE">
        <w:rPr>
          <w:rFonts w:eastAsia="Times New Roman"/>
          <w:color w:val="000000"/>
          <w:sz w:val="24"/>
          <w:szCs w:val="24"/>
        </w:rPr>
        <w:t>изменений</w:t>
      </w:r>
      <w:r w:rsidR="002374BD" w:rsidRPr="000766AE">
        <w:rPr>
          <w:rFonts w:eastAsia="Times New Roman"/>
          <w:color w:val="000000"/>
          <w:sz w:val="24"/>
          <w:szCs w:val="24"/>
        </w:rPr>
        <w:t xml:space="preserve"> </w:t>
      </w:r>
      <w:r w:rsidRPr="000766AE">
        <w:rPr>
          <w:rFonts w:eastAsia="Times New Roman"/>
          <w:color w:val="000000"/>
          <w:sz w:val="24"/>
          <w:szCs w:val="24"/>
        </w:rPr>
        <w:t>требованиям</w:t>
      </w:r>
      <w:r w:rsidR="002374BD" w:rsidRPr="000766AE">
        <w:rPr>
          <w:rFonts w:eastAsia="Times New Roman"/>
          <w:color w:val="000000"/>
          <w:sz w:val="24"/>
          <w:szCs w:val="24"/>
        </w:rPr>
        <w:t xml:space="preserve"> </w:t>
      </w:r>
      <w:r w:rsidRPr="000766AE">
        <w:rPr>
          <w:rFonts w:eastAsia="Times New Roman"/>
          <w:color w:val="000000"/>
          <w:sz w:val="24"/>
          <w:szCs w:val="24"/>
        </w:rPr>
        <w:t>бюджетного</w:t>
      </w:r>
      <w:r w:rsidR="002374BD" w:rsidRPr="000766AE">
        <w:rPr>
          <w:rFonts w:eastAsia="Times New Roman"/>
          <w:color w:val="000000"/>
          <w:sz w:val="24"/>
          <w:szCs w:val="24"/>
        </w:rPr>
        <w:t xml:space="preserve"> </w:t>
      </w:r>
      <w:r w:rsidRPr="000766AE">
        <w:rPr>
          <w:rFonts w:eastAsia="Times New Roman"/>
          <w:color w:val="000000"/>
          <w:sz w:val="24"/>
          <w:szCs w:val="24"/>
        </w:rPr>
        <w:t>законодательства.</w:t>
      </w:r>
    </w:p>
    <w:p w:rsidR="00FC178C" w:rsidRPr="000766AE" w:rsidRDefault="00666BE5" w:rsidP="000766AE">
      <w:pPr>
        <w:shd w:val="clear" w:color="auto" w:fill="FFFFFF"/>
        <w:ind w:firstLine="851"/>
        <w:jc w:val="both"/>
        <w:rPr>
          <w:sz w:val="24"/>
          <w:szCs w:val="24"/>
        </w:rPr>
      </w:pPr>
      <w:r w:rsidRPr="000766AE">
        <w:rPr>
          <w:rFonts w:eastAsia="Times New Roman"/>
          <w:color w:val="000000"/>
          <w:sz w:val="24"/>
          <w:szCs w:val="24"/>
        </w:rPr>
        <w:t>Исходя</w:t>
      </w:r>
      <w:r w:rsidR="002374BD" w:rsidRPr="000766AE">
        <w:rPr>
          <w:rFonts w:eastAsia="Times New Roman"/>
          <w:color w:val="000000"/>
          <w:sz w:val="24"/>
          <w:szCs w:val="24"/>
        </w:rPr>
        <w:t xml:space="preserve"> </w:t>
      </w:r>
      <w:r w:rsidRPr="000766AE">
        <w:rPr>
          <w:rFonts w:eastAsia="Times New Roman"/>
          <w:color w:val="000000"/>
          <w:sz w:val="24"/>
          <w:szCs w:val="24"/>
        </w:rPr>
        <w:t>из</w:t>
      </w:r>
      <w:r w:rsidR="002374BD" w:rsidRPr="000766AE">
        <w:rPr>
          <w:rFonts w:eastAsia="Times New Roman"/>
          <w:color w:val="000000"/>
          <w:sz w:val="24"/>
          <w:szCs w:val="24"/>
        </w:rPr>
        <w:t xml:space="preserve"> </w:t>
      </w:r>
      <w:r w:rsidRPr="000766AE">
        <w:rPr>
          <w:rFonts w:eastAsia="Times New Roman"/>
          <w:color w:val="000000"/>
          <w:sz w:val="24"/>
          <w:szCs w:val="24"/>
        </w:rPr>
        <w:t>прогноза</w:t>
      </w:r>
      <w:r w:rsidR="002374BD" w:rsidRPr="000766AE">
        <w:rPr>
          <w:rFonts w:eastAsia="Times New Roman"/>
          <w:color w:val="000000"/>
          <w:sz w:val="24"/>
          <w:szCs w:val="24"/>
        </w:rPr>
        <w:t xml:space="preserve"> </w:t>
      </w:r>
      <w:r w:rsidRPr="000766AE">
        <w:rPr>
          <w:rFonts w:eastAsia="Times New Roman"/>
          <w:color w:val="000000"/>
          <w:sz w:val="24"/>
          <w:szCs w:val="24"/>
        </w:rPr>
        <w:t>кассовых</w:t>
      </w:r>
      <w:r w:rsidR="002374BD" w:rsidRPr="000766AE">
        <w:rPr>
          <w:rFonts w:eastAsia="Times New Roman"/>
          <w:color w:val="000000"/>
          <w:sz w:val="24"/>
          <w:szCs w:val="24"/>
        </w:rPr>
        <w:t xml:space="preserve"> </w:t>
      </w:r>
      <w:r w:rsidRPr="000766AE">
        <w:rPr>
          <w:rFonts w:eastAsia="Times New Roman"/>
          <w:color w:val="000000"/>
          <w:sz w:val="24"/>
          <w:szCs w:val="24"/>
        </w:rPr>
        <w:t>поступлений</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кассовых</w:t>
      </w:r>
      <w:r w:rsidR="002374BD" w:rsidRPr="000766AE">
        <w:rPr>
          <w:rFonts w:eastAsia="Times New Roman"/>
          <w:color w:val="000000"/>
          <w:sz w:val="24"/>
          <w:szCs w:val="24"/>
        </w:rPr>
        <w:t xml:space="preserve"> </w:t>
      </w:r>
      <w:r w:rsidRPr="000766AE">
        <w:rPr>
          <w:rFonts w:eastAsia="Times New Roman"/>
          <w:color w:val="000000"/>
          <w:sz w:val="24"/>
          <w:szCs w:val="24"/>
        </w:rPr>
        <w:t>выплат</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00782343">
        <w:rPr>
          <w:rFonts w:eastAsia="Times New Roman"/>
          <w:color w:val="000000"/>
          <w:sz w:val="24"/>
          <w:szCs w:val="24"/>
        </w:rPr>
        <w:t>муниципального образования «Сарапульский район»</w:t>
      </w:r>
      <w:r w:rsidRPr="000766AE">
        <w:rPr>
          <w:rFonts w:eastAsia="Times New Roman"/>
          <w:color w:val="000000"/>
          <w:sz w:val="24"/>
          <w:szCs w:val="24"/>
        </w:rPr>
        <w:t>,</w:t>
      </w:r>
      <w:r w:rsidR="002374BD" w:rsidRPr="000766AE">
        <w:rPr>
          <w:rFonts w:eastAsia="Times New Roman"/>
          <w:color w:val="000000"/>
          <w:sz w:val="24"/>
          <w:szCs w:val="24"/>
        </w:rPr>
        <w:t xml:space="preserve"> </w:t>
      </w:r>
      <w:r w:rsidRPr="000766AE">
        <w:rPr>
          <w:rFonts w:eastAsia="Times New Roman"/>
          <w:color w:val="000000"/>
          <w:sz w:val="24"/>
          <w:szCs w:val="24"/>
        </w:rPr>
        <w:t>ежемесячно</w:t>
      </w:r>
      <w:r w:rsidR="002374BD" w:rsidRPr="000766AE">
        <w:rPr>
          <w:rFonts w:eastAsia="Times New Roman"/>
          <w:color w:val="000000"/>
          <w:sz w:val="24"/>
          <w:szCs w:val="24"/>
        </w:rPr>
        <w:t xml:space="preserve"> </w:t>
      </w:r>
      <w:r w:rsidRPr="000766AE">
        <w:rPr>
          <w:rFonts w:eastAsia="Times New Roman"/>
          <w:color w:val="000000"/>
          <w:sz w:val="24"/>
          <w:szCs w:val="24"/>
        </w:rPr>
        <w:t>составлялся</w:t>
      </w:r>
      <w:r w:rsidR="002374BD" w:rsidRPr="000766AE">
        <w:rPr>
          <w:rFonts w:eastAsia="Times New Roman"/>
          <w:color w:val="000000"/>
          <w:sz w:val="24"/>
          <w:szCs w:val="24"/>
        </w:rPr>
        <w:t xml:space="preserve"> </w:t>
      </w:r>
      <w:r w:rsidRPr="000766AE">
        <w:rPr>
          <w:rFonts w:eastAsia="Times New Roman"/>
          <w:color w:val="000000"/>
          <w:sz w:val="24"/>
          <w:szCs w:val="24"/>
        </w:rPr>
        <w:t>кассовый</w:t>
      </w:r>
      <w:r w:rsidR="002374BD" w:rsidRPr="000766AE">
        <w:rPr>
          <w:rFonts w:eastAsia="Times New Roman"/>
          <w:color w:val="000000"/>
          <w:sz w:val="24"/>
          <w:szCs w:val="24"/>
        </w:rPr>
        <w:t xml:space="preserve"> </w:t>
      </w:r>
      <w:r w:rsidRPr="000766AE">
        <w:rPr>
          <w:rFonts w:eastAsia="Times New Roman"/>
          <w:color w:val="000000"/>
          <w:sz w:val="24"/>
          <w:szCs w:val="24"/>
        </w:rPr>
        <w:t>план</w:t>
      </w:r>
      <w:r w:rsidR="002374BD" w:rsidRPr="000766AE">
        <w:rPr>
          <w:rFonts w:eastAsia="Times New Roman"/>
          <w:color w:val="000000"/>
          <w:sz w:val="24"/>
          <w:szCs w:val="24"/>
        </w:rPr>
        <w:t xml:space="preserve"> </w:t>
      </w:r>
      <w:r w:rsidRPr="000766AE">
        <w:rPr>
          <w:rFonts w:eastAsia="Times New Roman"/>
          <w:color w:val="000000"/>
          <w:sz w:val="24"/>
          <w:szCs w:val="24"/>
        </w:rPr>
        <w:t>исполнения</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00782343">
        <w:rPr>
          <w:rFonts w:eastAsia="Times New Roman"/>
          <w:color w:val="000000"/>
          <w:sz w:val="24"/>
          <w:szCs w:val="24"/>
        </w:rPr>
        <w:t>муниципального образования «Сарапульский район»</w:t>
      </w:r>
      <w:r w:rsidRPr="000766AE">
        <w:rPr>
          <w:rFonts w:eastAsia="Times New Roman"/>
          <w:color w:val="000000"/>
          <w:sz w:val="24"/>
          <w:szCs w:val="24"/>
        </w:rPr>
        <w:t>.</w:t>
      </w:r>
    </w:p>
    <w:p w:rsidR="00FC178C" w:rsidRPr="000766AE" w:rsidRDefault="00666BE5" w:rsidP="000766AE">
      <w:pPr>
        <w:shd w:val="clear" w:color="auto" w:fill="FFFFFF"/>
        <w:ind w:firstLine="851"/>
        <w:jc w:val="both"/>
        <w:rPr>
          <w:sz w:val="24"/>
          <w:szCs w:val="24"/>
        </w:rPr>
      </w:pPr>
      <w:r w:rsidRPr="000766AE">
        <w:rPr>
          <w:rFonts w:eastAsia="Times New Roman"/>
          <w:color w:val="000000"/>
          <w:sz w:val="24"/>
          <w:szCs w:val="24"/>
        </w:rPr>
        <w:t>Исходя</w:t>
      </w:r>
      <w:r w:rsidR="002374BD" w:rsidRPr="000766AE">
        <w:rPr>
          <w:rFonts w:eastAsia="Times New Roman"/>
          <w:color w:val="000000"/>
          <w:sz w:val="24"/>
          <w:szCs w:val="24"/>
        </w:rPr>
        <w:t xml:space="preserve"> </w:t>
      </w:r>
      <w:r w:rsidRPr="000766AE">
        <w:rPr>
          <w:rFonts w:eastAsia="Times New Roman"/>
          <w:color w:val="000000"/>
          <w:sz w:val="24"/>
          <w:szCs w:val="24"/>
        </w:rPr>
        <w:t>из</w:t>
      </w:r>
      <w:r w:rsidR="002374BD" w:rsidRPr="000766AE">
        <w:rPr>
          <w:rFonts w:eastAsia="Times New Roman"/>
          <w:color w:val="000000"/>
          <w:sz w:val="24"/>
          <w:szCs w:val="24"/>
        </w:rPr>
        <w:t xml:space="preserve"> </w:t>
      </w:r>
      <w:r w:rsidRPr="000766AE">
        <w:rPr>
          <w:rFonts w:eastAsia="Times New Roman"/>
          <w:color w:val="000000"/>
          <w:sz w:val="24"/>
          <w:szCs w:val="24"/>
        </w:rPr>
        <w:t>прогноза</w:t>
      </w:r>
      <w:r w:rsidR="002374BD" w:rsidRPr="000766AE">
        <w:rPr>
          <w:rFonts w:eastAsia="Times New Roman"/>
          <w:color w:val="000000"/>
          <w:sz w:val="24"/>
          <w:szCs w:val="24"/>
        </w:rPr>
        <w:t xml:space="preserve"> </w:t>
      </w:r>
      <w:r w:rsidRPr="000766AE">
        <w:rPr>
          <w:rFonts w:eastAsia="Times New Roman"/>
          <w:color w:val="000000"/>
          <w:sz w:val="24"/>
          <w:szCs w:val="24"/>
        </w:rPr>
        <w:t>кассовых</w:t>
      </w:r>
      <w:r w:rsidR="002374BD" w:rsidRPr="000766AE">
        <w:rPr>
          <w:rFonts w:eastAsia="Times New Roman"/>
          <w:color w:val="000000"/>
          <w:sz w:val="24"/>
          <w:szCs w:val="24"/>
        </w:rPr>
        <w:t xml:space="preserve"> </w:t>
      </w:r>
      <w:r w:rsidRPr="000766AE">
        <w:rPr>
          <w:rFonts w:eastAsia="Times New Roman"/>
          <w:color w:val="000000"/>
          <w:sz w:val="24"/>
          <w:szCs w:val="24"/>
        </w:rPr>
        <w:t>поступлений,</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Pr="000766AE">
        <w:rPr>
          <w:rFonts w:eastAsia="Times New Roman"/>
          <w:color w:val="000000"/>
          <w:sz w:val="24"/>
          <w:szCs w:val="24"/>
        </w:rPr>
        <w:t>основе</w:t>
      </w:r>
      <w:r w:rsidR="002374BD" w:rsidRPr="000766AE">
        <w:rPr>
          <w:rFonts w:eastAsia="Times New Roman"/>
          <w:color w:val="000000"/>
          <w:sz w:val="24"/>
          <w:szCs w:val="24"/>
        </w:rPr>
        <w:t xml:space="preserve"> </w:t>
      </w:r>
      <w:r w:rsidRPr="000766AE">
        <w:rPr>
          <w:rFonts w:eastAsia="Times New Roman"/>
          <w:color w:val="000000"/>
          <w:sz w:val="24"/>
          <w:szCs w:val="24"/>
        </w:rPr>
        <w:t>заявок</w:t>
      </w:r>
      <w:r w:rsidR="002374BD" w:rsidRPr="000766AE">
        <w:rPr>
          <w:rFonts w:eastAsia="Times New Roman"/>
          <w:color w:val="000000"/>
          <w:sz w:val="24"/>
          <w:szCs w:val="24"/>
        </w:rPr>
        <w:t xml:space="preserve"> </w:t>
      </w:r>
      <w:r w:rsidR="00BE1757">
        <w:rPr>
          <w:rFonts w:eastAsia="Times New Roman"/>
          <w:color w:val="000000"/>
          <w:sz w:val="24"/>
          <w:szCs w:val="24"/>
        </w:rPr>
        <w:t>главных распорядителей бюджетных средств бюджета</w:t>
      </w:r>
      <w:r w:rsidRPr="000766AE">
        <w:rPr>
          <w:rFonts w:eastAsia="Times New Roman"/>
          <w:color w:val="000000"/>
          <w:sz w:val="24"/>
          <w:szCs w:val="24"/>
        </w:rPr>
        <w:t>,</w:t>
      </w:r>
      <w:r w:rsidR="002374BD" w:rsidRPr="000766AE">
        <w:rPr>
          <w:rFonts w:eastAsia="Times New Roman"/>
          <w:color w:val="000000"/>
          <w:sz w:val="24"/>
          <w:szCs w:val="24"/>
        </w:rPr>
        <w:t xml:space="preserve"> </w:t>
      </w:r>
      <w:r w:rsidRPr="000766AE">
        <w:rPr>
          <w:rFonts w:eastAsia="Times New Roman"/>
          <w:color w:val="000000"/>
          <w:sz w:val="24"/>
          <w:szCs w:val="24"/>
        </w:rPr>
        <w:t>рассчитывались</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доводились</w:t>
      </w:r>
      <w:r w:rsidR="002374BD" w:rsidRPr="000766AE">
        <w:rPr>
          <w:rFonts w:eastAsia="Times New Roman"/>
          <w:color w:val="000000"/>
          <w:sz w:val="24"/>
          <w:szCs w:val="24"/>
        </w:rPr>
        <w:t xml:space="preserve"> </w:t>
      </w:r>
      <w:r w:rsidRPr="000766AE">
        <w:rPr>
          <w:rFonts w:eastAsia="Times New Roman"/>
          <w:color w:val="000000"/>
          <w:sz w:val="24"/>
          <w:szCs w:val="24"/>
        </w:rPr>
        <w:t>предельные</w:t>
      </w:r>
      <w:r w:rsidR="002374BD" w:rsidRPr="000766AE">
        <w:rPr>
          <w:rFonts w:eastAsia="Times New Roman"/>
          <w:color w:val="000000"/>
          <w:sz w:val="24"/>
          <w:szCs w:val="24"/>
        </w:rPr>
        <w:t xml:space="preserve"> объёмы </w:t>
      </w:r>
      <w:r w:rsidRPr="000766AE">
        <w:rPr>
          <w:rFonts w:eastAsia="Times New Roman"/>
          <w:color w:val="000000"/>
          <w:sz w:val="24"/>
          <w:szCs w:val="24"/>
        </w:rPr>
        <w:t>финансирования</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Pr="000766AE">
        <w:rPr>
          <w:rFonts w:eastAsia="Times New Roman"/>
          <w:color w:val="000000"/>
          <w:sz w:val="24"/>
          <w:szCs w:val="24"/>
        </w:rPr>
        <w:t>очередной</w:t>
      </w:r>
      <w:r w:rsidR="002374BD" w:rsidRPr="000766AE">
        <w:rPr>
          <w:rFonts w:eastAsia="Times New Roman"/>
          <w:color w:val="000000"/>
          <w:sz w:val="24"/>
          <w:szCs w:val="24"/>
        </w:rPr>
        <w:t xml:space="preserve"> </w:t>
      </w:r>
      <w:r w:rsidRPr="000766AE">
        <w:rPr>
          <w:rFonts w:eastAsia="Times New Roman"/>
          <w:color w:val="000000"/>
          <w:sz w:val="24"/>
          <w:szCs w:val="24"/>
        </w:rPr>
        <w:t>месяц.</w:t>
      </w:r>
    </w:p>
    <w:p w:rsidR="00FC178C" w:rsidRPr="000766AE" w:rsidRDefault="00666BE5" w:rsidP="00BE1757">
      <w:pPr>
        <w:shd w:val="clear" w:color="auto" w:fill="FFFFFF"/>
        <w:ind w:firstLine="851"/>
        <w:jc w:val="both"/>
        <w:rPr>
          <w:sz w:val="24"/>
          <w:szCs w:val="24"/>
        </w:rPr>
      </w:pPr>
      <w:r w:rsidRPr="000766AE">
        <w:rPr>
          <w:rFonts w:eastAsia="Times New Roman"/>
          <w:color w:val="000000"/>
          <w:sz w:val="24"/>
          <w:szCs w:val="24"/>
        </w:rPr>
        <w:t>Ежемесячно</w:t>
      </w:r>
      <w:r w:rsidR="002374BD" w:rsidRPr="000766AE">
        <w:rPr>
          <w:rFonts w:eastAsia="Times New Roman"/>
          <w:color w:val="000000"/>
          <w:sz w:val="24"/>
          <w:szCs w:val="24"/>
        </w:rPr>
        <w:t xml:space="preserve"> </w:t>
      </w:r>
      <w:r w:rsidRPr="000766AE">
        <w:rPr>
          <w:rFonts w:eastAsia="Times New Roman"/>
          <w:color w:val="000000"/>
          <w:sz w:val="24"/>
          <w:szCs w:val="24"/>
        </w:rPr>
        <w:t>проводился</w:t>
      </w:r>
      <w:r w:rsidR="002374BD" w:rsidRPr="000766AE">
        <w:rPr>
          <w:rFonts w:eastAsia="Times New Roman"/>
          <w:color w:val="000000"/>
          <w:sz w:val="24"/>
          <w:szCs w:val="24"/>
        </w:rPr>
        <w:t xml:space="preserve"> </w:t>
      </w:r>
      <w:r w:rsidRPr="000766AE">
        <w:rPr>
          <w:rFonts w:eastAsia="Times New Roman"/>
          <w:color w:val="000000"/>
          <w:sz w:val="24"/>
          <w:szCs w:val="24"/>
        </w:rPr>
        <w:t>анализ</w:t>
      </w:r>
      <w:r w:rsidR="002374BD" w:rsidRPr="000766AE">
        <w:rPr>
          <w:rFonts w:eastAsia="Times New Roman"/>
          <w:color w:val="000000"/>
          <w:sz w:val="24"/>
          <w:szCs w:val="24"/>
        </w:rPr>
        <w:t xml:space="preserve"> </w:t>
      </w:r>
      <w:r w:rsidRPr="000766AE">
        <w:rPr>
          <w:rFonts w:eastAsia="Times New Roman"/>
          <w:color w:val="000000"/>
          <w:sz w:val="24"/>
          <w:szCs w:val="24"/>
        </w:rPr>
        <w:t>исполнения</w:t>
      </w:r>
      <w:r w:rsidR="00BE1757">
        <w:rPr>
          <w:sz w:val="24"/>
          <w:szCs w:val="24"/>
        </w:rPr>
        <w:t xml:space="preserve"> </w:t>
      </w:r>
      <w:r w:rsidR="00BE1757">
        <w:rPr>
          <w:rFonts w:eastAsia="Times New Roman"/>
          <w:color w:val="000000"/>
          <w:sz w:val="24"/>
          <w:szCs w:val="24"/>
        </w:rPr>
        <w:t xml:space="preserve">бюджета муниципального образования «Сарапульский район» и ежеквартально анализ исполнения консолидированного бюджета </w:t>
      </w:r>
      <w:r w:rsidR="00BE1757">
        <w:rPr>
          <w:rFonts w:eastAsia="Times New Roman"/>
          <w:color w:val="000000"/>
          <w:sz w:val="24"/>
          <w:szCs w:val="24"/>
        </w:rPr>
        <w:lastRenderedPageBreak/>
        <w:t>муниципального образования «Сарапульский район»</w:t>
      </w:r>
      <w:r w:rsidRPr="000766AE">
        <w:rPr>
          <w:rFonts w:eastAsia="Times New Roman"/>
          <w:color w:val="000000"/>
          <w:sz w:val="24"/>
          <w:szCs w:val="24"/>
        </w:rPr>
        <w:t>.</w:t>
      </w:r>
      <w:r w:rsidR="002374BD" w:rsidRPr="000766AE">
        <w:rPr>
          <w:rFonts w:eastAsia="Times New Roman"/>
          <w:color w:val="000000"/>
          <w:sz w:val="24"/>
          <w:szCs w:val="24"/>
        </w:rPr>
        <w:t xml:space="preserve"> </w:t>
      </w:r>
      <w:r w:rsidRPr="000766AE">
        <w:rPr>
          <w:rFonts w:eastAsia="Times New Roman"/>
          <w:color w:val="000000"/>
          <w:sz w:val="24"/>
          <w:szCs w:val="24"/>
        </w:rPr>
        <w:t>Осуществлялась</w:t>
      </w:r>
      <w:r w:rsidR="002374BD" w:rsidRPr="000766AE">
        <w:rPr>
          <w:rFonts w:eastAsia="Times New Roman"/>
          <w:color w:val="000000"/>
          <w:sz w:val="24"/>
          <w:szCs w:val="24"/>
        </w:rPr>
        <w:t xml:space="preserve"> </w:t>
      </w:r>
      <w:r w:rsidRPr="000766AE">
        <w:rPr>
          <w:rFonts w:eastAsia="Times New Roman"/>
          <w:color w:val="000000"/>
          <w:sz w:val="24"/>
          <w:szCs w:val="24"/>
        </w:rPr>
        <w:t>сверка</w:t>
      </w:r>
      <w:r w:rsidR="002374BD" w:rsidRPr="000766AE">
        <w:rPr>
          <w:rFonts w:eastAsia="Times New Roman"/>
          <w:color w:val="000000"/>
          <w:sz w:val="24"/>
          <w:szCs w:val="24"/>
        </w:rPr>
        <w:t xml:space="preserve"> </w:t>
      </w:r>
      <w:r w:rsidRPr="000766AE">
        <w:rPr>
          <w:rFonts w:eastAsia="Times New Roman"/>
          <w:color w:val="000000"/>
          <w:sz w:val="24"/>
          <w:szCs w:val="24"/>
        </w:rPr>
        <w:t>плановых</w:t>
      </w:r>
      <w:r w:rsidR="002374BD" w:rsidRPr="000766AE">
        <w:rPr>
          <w:rFonts w:eastAsia="Times New Roman"/>
          <w:color w:val="000000"/>
          <w:sz w:val="24"/>
          <w:szCs w:val="24"/>
        </w:rPr>
        <w:t xml:space="preserve"> </w:t>
      </w:r>
      <w:r w:rsidRPr="000766AE">
        <w:rPr>
          <w:rFonts w:eastAsia="Times New Roman"/>
          <w:color w:val="000000"/>
          <w:sz w:val="24"/>
          <w:szCs w:val="24"/>
        </w:rPr>
        <w:t>назначений</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месячных,</w:t>
      </w:r>
      <w:r w:rsidR="002374BD" w:rsidRPr="000766AE">
        <w:rPr>
          <w:rFonts w:eastAsia="Times New Roman"/>
          <w:color w:val="000000"/>
          <w:sz w:val="24"/>
          <w:szCs w:val="24"/>
        </w:rPr>
        <w:t xml:space="preserve"> </w:t>
      </w:r>
      <w:r w:rsidRPr="000766AE">
        <w:rPr>
          <w:rFonts w:eastAsia="Times New Roman"/>
          <w:color w:val="000000"/>
          <w:sz w:val="24"/>
          <w:szCs w:val="24"/>
        </w:rPr>
        <w:t>квартальных</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годовых</w:t>
      </w:r>
      <w:r w:rsidR="002374BD" w:rsidRPr="000766AE">
        <w:rPr>
          <w:rFonts w:eastAsia="Times New Roman"/>
          <w:color w:val="000000"/>
          <w:sz w:val="24"/>
          <w:szCs w:val="24"/>
        </w:rPr>
        <w:t xml:space="preserve"> </w:t>
      </w:r>
      <w:r w:rsidRPr="000766AE">
        <w:rPr>
          <w:rFonts w:eastAsia="Times New Roman"/>
          <w:color w:val="000000"/>
          <w:sz w:val="24"/>
          <w:szCs w:val="24"/>
        </w:rPr>
        <w:t>формах</w:t>
      </w:r>
      <w:r w:rsidR="002374BD" w:rsidRPr="000766AE">
        <w:rPr>
          <w:rFonts w:eastAsia="Times New Roman"/>
          <w:color w:val="000000"/>
          <w:sz w:val="24"/>
          <w:szCs w:val="24"/>
        </w:rPr>
        <w:t xml:space="preserve"> </w:t>
      </w:r>
      <w:r w:rsidRPr="000766AE">
        <w:rPr>
          <w:rFonts w:eastAsia="Times New Roman"/>
          <w:color w:val="000000"/>
          <w:sz w:val="24"/>
          <w:szCs w:val="24"/>
        </w:rPr>
        <w:t>бухгалтерской</w:t>
      </w:r>
      <w:r w:rsidR="002374BD" w:rsidRPr="000766AE">
        <w:rPr>
          <w:rFonts w:eastAsia="Times New Roman"/>
          <w:color w:val="000000"/>
          <w:sz w:val="24"/>
          <w:szCs w:val="24"/>
        </w:rPr>
        <w:t xml:space="preserve"> отчётности</w:t>
      </w:r>
      <w:r w:rsidRPr="000766AE">
        <w:rPr>
          <w:rFonts w:eastAsia="Times New Roman"/>
          <w:color w:val="000000"/>
          <w:sz w:val="24"/>
          <w:szCs w:val="24"/>
        </w:rPr>
        <w:t>.</w:t>
      </w:r>
    </w:p>
    <w:p w:rsidR="00FC178C" w:rsidRPr="000766AE" w:rsidRDefault="00666BE5" w:rsidP="000766AE">
      <w:pPr>
        <w:shd w:val="clear" w:color="auto" w:fill="FFFFFF"/>
        <w:ind w:firstLine="851"/>
        <w:jc w:val="both"/>
        <w:rPr>
          <w:sz w:val="24"/>
          <w:szCs w:val="24"/>
        </w:rPr>
      </w:pPr>
      <w:r w:rsidRPr="000766AE">
        <w:rPr>
          <w:rFonts w:eastAsia="Times New Roman"/>
          <w:color w:val="000000"/>
          <w:sz w:val="24"/>
          <w:szCs w:val="24"/>
        </w:rPr>
        <w:t>Первоочередными</w:t>
      </w:r>
      <w:r w:rsidR="002374BD" w:rsidRPr="000766AE">
        <w:rPr>
          <w:rFonts w:eastAsia="Times New Roman"/>
          <w:color w:val="000000"/>
          <w:sz w:val="24"/>
          <w:szCs w:val="24"/>
        </w:rPr>
        <w:t xml:space="preserve"> </w:t>
      </w:r>
      <w:r w:rsidRPr="000766AE">
        <w:rPr>
          <w:rFonts w:eastAsia="Times New Roman"/>
          <w:color w:val="000000"/>
          <w:sz w:val="24"/>
          <w:szCs w:val="24"/>
        </w:rPr>
        <w:t>направлениями</w:t>
      </w:r>
      <w:r w:rsidR="002374BD" w:rsidRPr="000766AE">
        <w:rPr>
          <w:rFonts w:eastAsia="Times New Roman"/>
          <w:color w:val="000000"/>
          <w:sz w:val="24"/>
          <w:szCs w:val="24"/>
        </w:rPr>
        <w:t xml:space="preserve"> </w:t>
      </w:r>
      <w:r w:rsidRPr="000766AE">
        <w:rPr>
          <w:rFonts w:eastAsia="Times New Roman"/>
          <w:color w:val="000000"/>
          <w:sz w:val="24"/>
          <w:szCs w:val="24"/>
        </w:rPr>
        <w:t>расходования</w:t>
      </w:r>
      <w:r w:rsidR="002374BD" w:rsidRPr="000766AE">
        <w:rPr>
          <w:rFonts w:eastAsia="Times New Roman"/>
          <w:color w:val="000000"/>
          <w:sz w:val="24"/>
          <w:szCs w:val="24"/>
        </w:rPr>
        <w:t xml:space="preserve"> </w:t>
      </w:r>
      <w:r w:rsidRPr="000766AE">
        <w:rPr>
          <w:rFonts w:eastAsia="Times New Roman"/>
          <w:color w:val="000000"/>
          <w:sz w:val="24"/>
          <w:szCs w:val="24"/>
        </w:rPr>
        <w:t>средств</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00BE1757">
        <w:rPr>
          <w:rFonts w:eastAsia="Times New Roman"/>
          <w:color w:val="000000"/>
          <w:sz w:val="24"/>
          <w:szCs w:val="24"/>
        </w:rPr>
        <w:t xml:space="preserve">района </w:t>
      </w:r>
      <w:r w:rsidRPr="000766AE">
        <w:rPr>
          <w:rFonts w:eastAsia="Times New Roman"/>
          <w:color w:val="000000"/>
          <w:sz w:val="24"/>
          <w:szCs w:val="24"/>
        </w:rPr>
        <w:t>являлись</w:t>
      </w:r>
      <w:r w:rsidR="002374BD" w:rsidRPr="000766AE">
        <w:rPr>
          <w:rFonts w:eastAsia="Times New Roman"/>
          <w:color w:val="000000"/>
          <w:sz w:val="24"/>
          <w:szCs w:val="24"/>
        </w:rPr>
        <w:t xml:space="preserve"> </w:t>
      </w:r>
      <w:r w:rsidRPr="000766AE">
        <w:rPr>
          <w:rFonts w:eastAsia="Times New Roman"/>
          <w:color w:val="000000"/>
          <w:sz w:val="24"/>
          <w:szCs w:val="24"/>
        </w:rPr>
        <w:t>своевременная</w:t>
      </w:r>
      <w:r w:rsidR="002374BD" w:rsidRPr="000766AE">
        <w:rPr>
          <w:rFonts w:eastAsia="Times New Roman"/>
          <w:color w:val="000000"/>
          <w:sz w:val="24"/>
          <w:szCs w:val="24"/>
        </w:rPr>
        <w:t xml:space="preserve"> </w:t>
      </w:r>
      <w:r w:rsidRPr="000766AE">
        <w:rPr>
          <w:rFonts w:eastAsia="Times New Roman"/>
          <w:color w:val="000000"/>
          <w:sz w:val="24"/>
          <w:szCs w:val="24"/>
        </w:rPr>
        <w:t>выплата</w:t>
      </w:r>
      <w:r w:rsidR="002374BD" w:rsidRPr="000766AE">
        <w:rPr>
          <w:rFonts w:eastAsia="Times New Roman"/>
          <w:color w:val="000000"/>
          <w:sz w:val="24"/>
          <w:szCs w:val="24"/>
        </w:rPr>
        <w:t xml:space="preserve"> </w:t>
      </w:r>
      <w:r w:rsidRPr="000766AE">
        <w:rPr>
          <w:rFonts w:eastAsia="Times New Roman"/>
          <w:color w:val="000000"/>
          <w:sz w:val="24"/>
          <w:szCs w:val="24"/>
        </w:rPr>
        <w:t>заработной</w:t>
      </w:r>
      <w:r w:rsidR="002374BD" w:rsidRPr="000766AE">
        <w:rPr>
          <w:rFonts w:eastAsia="Times New Roman"/>
          <w:color w:val="000000"/>
          <w:sz w:val="24"/>
          <w:szCs w:val="24"/>
        </w:rPr>
        <w:t xml:space="preserve"> </w:t>
      </w:r>
      <w:r w:rsidRPr="000766AE">
        <w:rPr>
          <w:rFonts w:eastAsia="Times New Roman"/>
          <w:color w:val="000000"/>
          <w:sz w:val="24"/>
          <w:szCs w:val="24"/>
        </w:rPr>
        <w:t>платы</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соответствии</w:t>
      </w:r>
      <w:r w:rsidR="002374BD" w:rsidRPr="000766AE">
        <w:rPr>
          <w:rFonts w:eastAsia="Times New Roman"/>
          <w:color w:val="000000"/>
          <w:sz w:val="24"/>
          <w:szCs w:val="24"/>
        </w:rPr>
        <w:t xml:space="preserve"> </w:t>
      </w:r>
      <w:r w:rsidRPr="000766AE">
        <w:rPr>
          <w:rFonts w:eastAsia="Times New Roman"/>
          <w:color w:val="000000"/>
          <w:sz w:val="24"/>
          <w:szCs w:val="24"/>
        </w:rPr>
        <w:t>с</w:t>
      </w:r>
      <w:r w:rsidR="002374BD" w:rsidRPr="000766AE">
        <w:rPr>
          <w:rFonts w:eastAsia="Times New Roman"/>
          <w:color w:val="000000"/>
          <w:sz w:val="24"/>
          <w:szCs w:val="24"/>
        </w:rPr>
        <w:t xml:space="preserve"> </w:t>
      </w:r>
      <w:r w:rsidRPr="000766AE">
        <w:rPr>
          <w:rFonts w:eastAsia="Times New Roman"/>
          <w:color w:val="000000"/>
          <w:sz w:val="24"/>
          <w:szCs w:val="24"/>
        </w:rPr>
        <w:t>целевыми</w:t>
      </w:r>
      <w:r w:rsidR="002374BD" w:rsidRPr="000766AE">
        <w:rPr>
          <w:rFonts w:eastAsia="Times New Roman"/>
          <w:color w:val="000000"/>
          <w:sz w:val="24"/>
          <w:szCs w:val="24"/>
        </w:rPr>
        <w:t xml:space="preserve"> </w:t>
      </w:r>
      <w:r w:rsidRPr="000766AE">
        <w:rPr>
          <w:rFonts w:eastAsia="Times New Roman"/>
          <w:color w:val="000000"/>
          <w:sz w:val="24"/>
          <w:szCs w:val="24"/>
        </w:rPr>
        <w:t>показателями</w:t>
      </w:r>
      <w:r w:rsidR="002374BD" w:rsidRPr="000766AE">
        <w:rPr>
          <w:rFonts w:eastAsia="Times New Roman"/>
          <w:color w:val="000000"/>
          <w:sz w:val="24"/>
          <w:szCs w:val="24"/>
        </w:rPr>
        <w:t xml:space="preserve"> </w:t>
      </w:r>
      <w:r w:rsidRPr="000766AE">
        <w:rPr>
          <w:rFonts w:eastAsia="Times New Roman"/>
          <w:color w:val="000000"/>
          <w:sz w:val="24"/>
          <w:szCs w:val="24"/>
        </w:rPr>
        <w:t>отраслевых</w:t>
      </w:r>
      <w:r w:rsidR="002374BD" w:rsidRPr="000766AE">
        <w:rPr>
          <w:rFonts w:eastAsia="Times New Roman"/>
          <w:color w:val="000000"/>
          <w:sz w:val="24"/>
          <w:szCs w:val="24"/>
        </w:rPr>
        <w:t xml:space="preserve"> </w:t>
      </w:r>
      <w:r w:rsidRPr="000766AE">
        <w:rPr>
          <w:rFonts w:eastAsia="Times New Roman"/>
          <w:color w:val="000000"/>
          <w:sz w:val="24"/>
          <w:szCs w:val="24"/>
        </w:rPr>
        <w:t>«дорожных</w:t>
      </w:r>
      <w:r w:rsidR="002374BD" w:rsidRPr="000766AE">
        <w:rPr>
          <w:rFonts w:eastAsia="Times New Roman"/>
          <w:color w:val="000000"/>
          <w:sz w:val="24"/>
          <w:szCs w:val="24"/>
        </w:rPr>
        <w:t xml:space="preserve"> </w:t>
      </w:r>
      <w:r w:rsidRPr="000766AE">
        <w:rPr>
          <w:rFonts w:eastAsia="Times New Roman"/>
          <w:color w:val="000000"/>
          <w:sz w:val="24"/>
          <w:szCs w:val="24"/>
        </w:rPr>
        <w:t>карт»,</w:t>
      </w:r>
      <w:r w:rsidR="002374BD" w:rsidRPr="000766AE">
        <w:rPr>
          <w:rFonts w:eastAsia="Times New Roman"/>
          <w:color w:val="000000"/>
          <w:sz w:val="24"/>
          <w:szCs w:val="24"/>
        </w:rPr>
        <w:t xml:space="preserve"> </w:t>
      </w:r>
      <w:r w:rsidRPr="000766AE">
        <w:rPr>
          <w:rFonts w:eastAsia="Times New Roman"/>
          <w:color w:val="000000"/>
          <w:sz w:val="24"/>
          <w:szCs w:val="24"/>
        </w:rPr>
        <w:t>предоставление</w:t>
      </w:r>
      <w:r w:rsidR="002374BD" w:rsidRPr="000766AE">
        <w:rPr>
          <w:rFonts w:eastAsia="Times New Roman"/>
          <w:color w:val="000000"/>
          <w:sz w:val="24"/>
          <w:szCs w:val="24"/>
        </w:rPr>
        <w:t xml:space="preserve"> </w:t>
      </w:r>
      <w:r w:rsidRPr="000766AE">
        <w:rPr>
          <w:rFonts w:eastAsia="Times New Roman"/>
          <w:color w:val="000000"/>
          <w:sz w:val="24"/>
          <w:szCs w:val="24"/>
        </w:rPr>
        <w:t>социальных</w:t>
      </w:r>
      <w:r w:rsidR="002374BD" w:rsidRPr="000766AE">
        <w:rPr>
          <w:rFonts w:eastAsia="Times New Roman"/>
          <w:color w:val="000000"/>
          <w:sz w:val="24"/>
          <w:szCs w:val="24"/>
        </w:rPr>
        <w:t xml:space="preserve"> </w:t>
      </w:r>
      <w:r w:rsidRPr="000766AE">
        <w:rPr>
          <w:rFonts w:eastAsia="Times New Roman"/>
          <w:color w:val="000000"/>
          <w:sz w:val="24"/>
          <w:szCs w:val="24"/>
        </w:rPr>
        <w:t>гарантий</w:t>
      </w:r>
      <w:r w:rsidR="002374BD" w:rsidRPr="000766AE">
        <w:rPr>
          <w:rFonts w:eastAsia="Times New Roman"/>
          <w:color w:val="000000"/>
          <w:sz w:val="24"/>
          <w:szCs w:val="24"/>
        </w:rPr>
        <w:t xml:space="preserve"> </w:t>
      </w:r>
      <w:r w:rsidRPr="000766AE">
        <w:rPr>
          <w:rFonts w:eastAsia="Times New Roman"/>
          <w:color w:val="000000"/>
          <w:sz w:val="24"/>
          <w:szCs w:val="24"/>
        </w:rPr>
        <w:t>населению</w:t>
      </w:r>
      <w:r w:rsidR="002374BD" w:rsidRPr="000766AE">
        <w:rPr>
          <w:rFonts w:eastAsia="Times New Roman"/>
          <w:color w:val="000000"/>
          <w:sz w:val="24"/>
          <w:szCs w:val="24"/>
        </w:rPr>
        <w:t xml:space="preserve"> </w:t>
      </w:r>
      <w:r w:rsidR="00BE1757">
        <w:rPr>
          <w:rFonts w:eastAsia="Times New Roman"/>
          <w:color w:val="000000"/>
          <w:sz w:val="24"/>
          <w:szCs w:val="24"/>
        </w:rPr>
        <w:t>района</w:t>
      </w:r>
      <w:r w:rsidRPr="000766AE">
        <w:rPr>
          <w:rFonts w:eastAsia="Times New Roman"/>
          <w:color w:val="000000"/>
          <w:sz w:val="24"/>
          <w:szCs w:val="24"/>
        </w:rPr>
        <w:t>,</w:t>
      </w:r>
      <w:r w:rsidR="002374BD" w:rsidRPr="000766AE">
        <w:rPr>
          <w:rFonts w:eastAsia="Times New Roman"/>
          <w:color w:val="000000"/>
          <w:sz w:val="24"/>
          <w:szCs w:val="24"/>
        </w:rPr>
        <w:t xml:space="preserve"> </w:t>
      </w:r>
      <w:r w:rsidRPr="000766AE">
        <w:rPr>
          <w:rFonts w:eastAsia="Times New Roman"/>
          <w:color w:val="000000"/>
          <w:sz w:val="24"/>
          <w:szCs w:val="24"/>
        </w:rPr>
        <w:t>оказание</w:t>
      </w:r>
      <w:r w:rsidR="002374BD" w:rsidRPr="000766AE">
        <w:rPr>
          <w:rFonts w:eastAsia="Times New Roman"/>
          <w:color w:val="000000"/>
          <w:sz w:val="24"/>
          <w:szCs w:val="24"/>
        </w:rPr>
        <w:t xml:space="preserve"> </w:t>
      </w:r>
      <w:r w:rsidRPr="000766AE">
        <w:rPr>
          <w:rFonts w:eastAsia="Times New Roman"/>
          <w:color w:val="000000"/>
          <w:sz w:val="24"/>
          <w:szCs w:val="24"/>
        </w:rPr>
        <w:t>финансовой</w:t>
      </w:r>
      <w:r w:rsidR="002374BD" w:rsidRPr="000766AE">
        <w:rPr>
          <w:rFonts w:eastAsia="Times New Roman"/>
          <w:color w:val="000000"/>
          <w:sz w:val="24"/>
          <w:szCs w:val="24"/>
        </w:rPr>
        <w:t xml:space="preserve"> </w:t>
      </w:r>
      <w:r w:rsidRPr="000766AE">
        <w:rPr>
          <w:rFonts w:eastAsia="Times New Roman"/>
          <w:color w:val="000000"/>
          <w:sz w:val="24"/>
          <w:szCs w:val="24"/>
        </w:rPr>
        <w:t>помощи</w:t>
      </w:r>
      <w:r w:rsidR="002374BD" w:rsidRPr="000766AE">
        <w:rPr>
          <w:rFonts w:eastAsia="Times New Roman"/>
          <w:color w:val="000000"/>
          <w:sz w:val="24"/>
          <w:szCs w:val="24"/>
        </w:rPr>
        <w:t xml:space="preserve"> </w:t>
      </w:r>
      <w:r w:rsidRPr="000766AE">
        <w:rPr>
          <w:rFonts w:eastAsia="Times New Roman"/>
          <w:color w:val="000000"/>
          <w:sz w:val="24"/>
          <w:szCs w:val="24"/>
        </w:rPr>
        <w:t>бюджетам</w:t>
      </w:r>
      <w:r w:rsidR="002374BD" w:rsidRPr="000766AE">
        <w:rPr>
          <w:rFonts w:eastAsia="Times New Roman"/>
          <w:color w:val="000000"/>
          <w:sz w:val="24"/>
          <w:szCs w:val="24"/>
        </w:rPr>
        <w:t xml:space="preserve"> </w:t>
      </w:r>
      <w:r w:rsidRPr="000766AE">
        <w:rPr>
          <w:rFonts w:eastAsia="Times New Roman"/>
          <w:color w:val="000000"/>
          <w:sz w:val="24"/>
          <w:szCs w:val="24"/>
        </w:rPr>
        <w:t>муниципальных</w:t>
      </w:r>
      <w:r w:rsidR="002374BD" w:rsidRPr="000766AE">
        <w:rPr>
          <w:rFonts w:eastAsia="Times New Roman"/>
          <w:color w:val="000000"/>
          <w:sz w:val="24"/>
          <w:szCs w:val="24"/>
        </w:rPr>
        <w:t xml:space="preserve"> </w:t>
      </w:r>
      <w:r w:rsidRPr="000766AE">
        <w:rPr>
          <w:rFonts w:eastAsia="Times New Roman"/>
          <w:color w:val="000000"/>
          <w:sz w:val="24"/>
          <w:szCs w:val="24"/>
        </w:rPr>
        <w:t>образований</w:t>
      </w:r>
      <w:r w:rsidR="002374BD" w:rsidRPr="000766AE">
        <w:rPr>
          <w:rFonts w:eastAsia="Times New Roman"/>
          <w:color w:val="000000"/>
          <w:sz w:val="24"/>
          <w:szCs w:val="24"/>
        </w:rPr>
        <w:t xml:space="preserve"> </w:t>
      </w:r>
      <w:r w:rsidR="00BE1757">
        <w:rPr>
          <w:rFonts w:eastAsia="Times New Roman"/>
          <w:color w:val="000000"/>
          <w:sz w:val="24"/>
          <w:szCs w:val="24"/>
        </w:rPr>
        <w:t>сельских поселений</w:t>
      </w:r>
      <w:r w:rsidRPr="000766AE">
        <w:rPr>
          <w:rFonts w:eastAsia="Times New Roman"/>
          <w:color w:val="000000"/>
          <w:sz w:val="24"/>
          <w:szCs w:val="24"/>
        </w:rPr>
        <w:t>,</w:t>
      </w:r>
      <w:r w:rsidR="002374BD" w:rsidRPr="000766AE">
        <w:rPr>
          <w:rFonts w:eastAsia="Times New Roman"/>
          <w:color w:val="000000"/>
          <w:sz w:val="24"/>
          <w:szCs w:val="24"/>
        </w:rPr>
        <w:t xml:space="preserve"> </w:t>
      </w:r>
      <w:r w:rsidRPr="000766AE">
        <w:rPr>
          <w:rFonts w:eastAsia="Times New Roman"/>
          <w:color w:val="000000"/>
          <w:sz w:val="24"/>
          <w:szCs w:val="24"/>
        </w:rPr>
        <w:t>обслуживание</w:t>
      </w:r>
      <w:r w:rsidR="002374BD" w:rsidRPr="000766AE">
        <w:rPr>
          <w:rFonts w:eastAsia="Times New Roman"/>
          <w:color w:val="000000"/>
          <w:sz w:val="24"/>
          <w:szCs w:val="24"/>
        </w:rPr>
        <w:t xml:space="preserve"> </w:t>
      </w:r>
      <w:r w:rsidR="00BE1757">
        <w:rPr>
          <w:rFonts w:eastAsia="Times New Roman"/>
          <w:color w:val="000000"/>
          <w:sz w:val="24"/>
          <w:szCs w:val="24"/>
        </w:rPr>
        <w:t>муниципального</w:t>
      </w:r>
      <w:r w:rsidR="002374BD" w:rsidRPr="000766AE">
        <w:rPr>
          <w:rFonts w:eastAsia="Times New Roman"/>
          <w:color w:val="000000"/>
          <w:sz w:val="24"/>
          <w:szCs w:val="24"/>
        </w:rPr>
        <w:t xml:space="preserve"> </w:t>
      </w:r>
      <w:r w:rsidRPr="000766AE">
        <w:rPr>
          <w:rFonts w:eastAsia="Times New Roman"/>
          <w:color w:val="000000"/>
          <w:sz w:val="24"/>
          <w:szCs w:val="24"/>
        </w:rPr>
        <w:t>долга</w:t>
      </w:r>
      <w:r w:rsidR="002374BD" w:rsidRPr="000766AE">
        <w:rPr>
          <w:rFonts w:eastAsia="Times New Roman"/>
          <w:color w:val="000000"/>
          <w:sz w:val="24"/>
          <w:szCs w:val="24"/>
        </w:rPr>
        <w:t xml:space="preserve"> </w:t>
      </w:r>
      <w:r w:rsidR="00BE1757">
        <w:rPr>
          <w:rFonts w:eastAsia="Times New Roman"/>
          <w:color w:val="000000"/>
          <w:sz w:val="24"/>
          <w:szCs w:val="24"/>
        </w:rPr>
        <w:t>муниципального образования «Сарапульский район»</w:t>
      </w:r>
      <w:r w:rsidRPr="000766AE">
        <w:rPr>
          <w:rFonts w:eastAsia="Times New Roman"/>
          <w:color w:val="000000"/>
          <w:sz w:val="24"/>
          <w:szCs w:val="24"/>
        </w:rPr>
        <w:t>.</w:t>
      </w:r>
    </w:p>
    <w:p w:rsidR="00C8586D" w:rsidRPr="00D76B4D" w:rsidRDefault="00666BE5" w:rsidP="000766AE">
      <w:pPr>
        <w:shd w:val="clear" w:color="auto" w:fill="FFFFFF"/>
        <w:ind w:firstLine="851"/>
        <w:jc w:val="both"/>
        <w:rPr>
          <w:rFonts w:eastAsia="Times New Roman"/>
          <w:b/>
          <w:color w:val="000000"/>
          <w:sz w:val="24"/>
          <w:szCs w:val="24"/>
        </w:rPr>
      </w:pPr>
      <w:r w:rsidRPr="00D76B4D">
        <w:rPr>
          <w:rFonts w:eastAsia="Times New Roman"/>
          <w:b/>
          <w:bCs/>
          <w:color w:val="000000"/>
          <w:sz w:val="24"/>
          <w:szCs w:val="24"/>
        </w:rPr>
        <w:t>Общий</w:t>
      </w:r>
      <w:r w:rsidR="002374BD" w:rsidRPr="00D76B4D">
        <w:rPr>
          <w:rFonts w:eastAsia="Times New Roman"/>
          <w:b/>
          <w:bCs/>
          <w:color w:val="000000"/>
          <w:sz w:val="24"/>
          <w:szCs w:val="24"/>
        </w:rPr>
        <w:t xml:space="preserve"> </w:t>
      </w:r>
      <w:r w:rsidR="00BE1757" w:rsidRPr="00D76B4D">
        <w:rPr>
          <w:rFonts w:eastAsia="Times New Roman"/>
          <w:b/>
          <w:bCs/>
          <w:color w:val="000000"/>
          <w:sz w:val="24"/>
          <w:szCs w:val="24"/>
        </w:rPr>
        <w:t>объё</w:t>
      </w:r>
      <w:r w:rsidRPr="00D76B4D">
        <w:rPr>
          <w:rFonts w:eastAsia="Times New Roman"/>
          <w:b/>
          <w:bCs/>
          <w:color w:val="000000"/>
          <w:sz w:val="24"/>
          <w:szCs w:val="24"/>
        </w:rPr>
        <w:t>м</w:t>
      </w:r>
      <w:r w:rsidR="002374BD" w:rsidRPr="00D76B4D">
        <w:rPr>
          <w:rFonts w:eastAsia="Times New Roman"/>
          <w:b/>
          <w:bCs/>
          <w:color w:val="000000"/>
          <w:sz w:val="24"/>
          <w:szCs w:val="24"/>
        </w:rPr>
        <w:t xml:space="preserve"> </w:t>
      </w:r>
      <w:r w:rsidRPr="00D76B4D">
        <w:rPr>
          <w:rFonts w:eastAsia="Times New Roman"/>
          <w:b/>
          <w:bCs/>
          <w:color w:val="000000"/>
          <w:sz w:val="24"/>
          <w:szCs w:val="24"/>
        </w:rPr>
        <w:t>расходов</w:t>
      </w:r>
      <w:r w:rsidR="002374BD" w:rsidRPr="00D76B4D">
        <w:rPr>
          <w:rFonts w:eastAsia="Times New Roman"/>
          <w:b/>
          <w:bCs/>
          <w:color w:val="000000"/>
          <w:sz w:val="24"/>
          <w:szCs w:val="24"/>
        </w:rPr>
        <w:t xml:space="preserve"> </w:t>
      </w:r>
      <w:r w:rsidRPr="00D76B4D">
        <w:rPr>
          <w:rFonts w:eastAsia="Times New Roman"/>
          <w:b/>
          <w:bCs/>
          <w:color w:val="000000"/>
          <w:sz w:val="24"/>
          <w:szCs w:val="24"/>
        </w:rPr>
        <w:t>бюджета</w:t>
      </w:r>
      <w:r w:rsidR="002374BD" w:rsidRPr="00D76B4D">
        <w:rPr>
          <w:rFonts w:eastAsia="Times New Roman"/>
          <w:b/>
          <w:bCs/>
          <w:color w:val="000000"/>
          <w:sz w:val="24"/>
          <w:szCs w:val="24"/>
        </w:rPr>
        <w:t xml:space="preserve"> </w:t>
      </w:r>
      <w:r w:rsidR="00BE1757" w:rsidRPr="00D76B4D">
        <w:rPr>
          <w:rFonts w:eastAsia="Times New Roman"/>
          <w:b/>
          <w:bCs/>
          <w:color w:val="000000"/>
          <w:sz w:val="24"/>
          <w:szCs w:val="24"/>
        </w:rPr>
        <w:t>муниципального образования «Сарапульский район»</w:t>
      </w:r>
      <w:r w:rsidR="002374BD" w:rsidRPr="00D76B4D">
        <w:rPr>
          <w:rFonts w:eastAsia="Times New Roman"/>
          <w:b/>
          <w:bCs/>
          <w:color w:val="000000"/>
          <w:sz w:val="24"/>
          <w:szCs w:val="24"/>
        </w:rPr>
        <w:t xml:space="preserve"> </w:t>
      </w:r>
      <w:r w:rsidRPr="00D76B4D">
        <w:rPr>
          <w:rFonts w:eastAsia="Times New Roman"/>
          <w:b/>
          <w:bCs/>
          <w:color w:val="000000"/>
          <w:sz w:val="24"/>
          <w:szCs w:val="24"/>
        </w:rPr>
        <w:t>за</w:t>
      </w:r>
      <w:r w:rsidR="002374BD" w:rsidRPr="00D76B4D">
        <w:rPr>
          <w:rFonts w:eastAsia="Times New Roman"/>
          <w:b/>
          <w:bCs/>
          <w:color w:val="000000"/>
          <w:sz w:val="24"/>
          <w:szCs w:val="24"/>
        </w:rPr>
        <w:t xml:space="preserve"> </w:t>
      </w:r>
      <w:r w:rsidR="00D76B4D" w:rsidRPr="00D76B4D">
        <w:rPr>
          <w:rFonts w:eastAsia="Times New Roman"/>
          <w:b/>
          <w:bCs/>
          <w:color w:val="000000"/>
          <w:sz w:val="24"/>
          <w:szCs w:val="24"/>
        </w:rPr>
        <w:t>2016</w:t>
      </w:r>
      <w:r w:rsidR="002374BD" w:rsidRPr="00D76B4D">
        <w:rPr>
          <w:rFonts w:eastAsia="Times New Roman"/>
          <w:b/>
          <w:bCs/>
          <w:color w:val="000000"/>
          <w:sz w:val="24"/>
          <w:szCs w:val="24"/>
        </w:rPr>
        <w:t xml:space="preserve"> </w:t>
      </w:r>
      <w:r w:rsidRPr="00D76B4D">
        <w:rPr>
          <w:rFonts w:eastAsia="Times New Roman"/>
          <w:b/>
          <w:bCs/>
          <w:color w:val="000000"/>
          <w:sz w:val="24"/>
          <w:szCs w:val="24"/>
        </w:rPr>
        <w:t>год</w:t>
      </w:r>
      <w:r w:rsidR="002374BD" w:rsidRPr="00D76B4D">
        <w:rPr>
          <w:rFonts w:eastAsia="Times New Roman"/>
          <w:b/>
          <w:bCs/>
          <w:color w:val="000000"/>
          <w:sz w:val="24"/>
          <w:szCs w:val="24"/>
        </w:rPr>
        <w:t xml:space="preserve"> </w:t>
      </w:r>
      <w:r w:rsidRPr="00D76B4D">
        <w:rPr>
          <w:rFonts w:eastAsia="Times New Roman"/>
          <w:b/>
          <w:bCs/>
          <w:color w:val="000000"/>
          <w:sz w:val="24"/>
          <w:szCs w:val="24"/>
        </w:rPr>
        <w:t>составил</w:t>
      </w:r>
      <w:r w:rsidR="002374BD" w:rsidRPr="00D76B4D">
        <w:rPr>
          <w:rFonts w:eastAsia="Times New Roman"/>
          <w:b/>
          <w:bCs/>
          <w:color w:val="000000"/>
          <w:sz w:val="24"/>
          <w:szCs w:val="24"/>
        </w:rPr>
        <w:t xml:space="preserve"> </w:t>
      </w:r>
      <w:r w:rsidR="00D76B4D" w:rsidRPr="00D76B4D">
        <w:rPr>
          <w:rFonts w:eastAsia="Times New Roman"/>
          <w:b/>
          <w:bCs/>
          <w:color w:val="000000"/>
          <w:sz w:val="24"/>
          <w:szCs w:val="24"/>
        </w:rPr>
        <w:t>938 158,2</w:t>
      </w:r>
      <w:r w:rsidR="00C8586D" w:rsidRPr="00D76B4D">
        <w:rPr>
          <w:rFonts w:eastAsia="Times New Roman"/>
          <w:b/>
          <w:bCs/>
          <w:color w:val="000000"/>
          <w:sz w:val="24"/>
          <w:szCs w:val="24"/>
        </w:rPr>
        <w:t xml:space="preserve"> тыс</w:t>
      </w:r>
      <w:r w:rsidRPr="00D76B4D">
        <w:rPr>
          <w:rFonts w:eastAsia="Times New Roman"/>
          <w:b/>
          <w:bCs/>
          <w:color w:val="000000"/>
          <w:sz w:val="24"/>
          <w:szCs w:val="24"/>
        </w:rPr>
        <w:t>.</w:t>
      </w:r>
      <w:r w:rsidR="002374BD" w:rsidRPr="00D76B4D">
        <w:rPr>
          <w:rFonts w:eastAsia="Times New Roman"/>
          <w:b/>
          <w:bCs/>
          <w:color w:val="000000"/>
          <w:sz w:val="24"/>
          <w:szCs w:val="24"/>
        </w:rPr>
        <w:t xml:space="preserve"> </w:t>
      </w:r>
      <w:r w:rsidRPr="00D76B4D">
        <w:rPr>
          <w:rFonts w:eastAsia="Times New Roman"/>
          <w:b/>
          <w:bCs/>
          <w:color w:val="000000"/>
          <w:sz w:val="24"/>
          <w:szCs w:val="24"/>
        </w:rPr>
        <w:t>руб</w:t>
      </w:r>
      <w:r w:rsidR="00C8586D" w:rsidRPr="00D76B4D">
        <w:rPr>
          <w:rFonts w:eastAsia="Times New Roman"/>
          <w:b/>
          <w:bCs/>
          <w:color w:val="000000"/>
          <w:sz w:val="24"/>
          <w:szCs w:val="24"/>
        </w:rPr>
        <w:t>лей</w:t>
      </w:r>
      <w:r w:rsidRPr="00D76B4D">
        <w:rPr>
          <w:rFonts w:eastAsia="Times New Roman"/>
          <w:b/>
          <w:bCs/>
          <w:color w:val="000000"/>
          <w:sz w:val="24"/>
          <w:szCs w:val="24"/>
        </w:rPr>
        <w:t>.</w:t>
      </w:r>
      <w:r w:rsidR="002374BD" w:rsidRPr="00D76B4D">
        <w:rPr>
          <w:rFonts w:eastAsia="Times New Roman"/>
          <w:b/>
          <w:bCs/>
          <w:color w:val="000000"/>
          <w:sz w:val="24"/>
          <w:szCs w:val="24"/>
        </w:rPr>
        <w:t xml:space="preserve"> </w:t>
      </w:r>
      <w:r w:rsidR="00D76B4D">
        <w:rPr>
          <w:rFonts w:eastAsia="Times New Roman"/>
          <w:b/>
          <w:color w:val="000000"/>
          <w:sz w:val="24"/>
          <w:szCs w:val="24"/>
        </w:rPr>
        <w:t>Основную</w:t>
      </w:r>
      <w:r w:rsidR="002374BD" w:rsidRPr="00D76B4D">
        <w:rPr>
          <w:rFonts w:eastAsia="Times New Roman"/>
          <w:b/>
          <w:color w:val="000000"/>
          <w:sz w:val="24"/>
          <w:szCs w:val="24"/>
        </w:rPr>
        <w:t xml:space="preserve"> </w:t>
      </w:r>
      <w:r w:rsidRPr="00D76B4D">
        <w:rPr>
          <w:rFonts w:eastAsia="Times New Roman"/>
          <w:b/>
          <w:color w:val="000000"/>
          <w:sz w:val="24"/>
          <w:szCs w:val="24"/>
        </w:rPr>
        <w:t>часть</w:t>
      </w:r>
      <w:r w:rsidR="002374BD" w:rsidRPr="00D76B4D">
        <w:rPr>
          <w:rFonts w:eastAsia="Times New Roman"/>
          <w:b/>
          <w:color w:val="000000"/>
          <w:sz w:val="24"/>
          <w:szCs w:val="24"/>
        </w:rPr>
        <w:t xml:space="preserve"> </w:t>
      </w:r>
      <w:r w:rsidRPr="00D76B4D">
        <w:rPr>
          <w:rFonts w:eastAsia="Times New Roman"/>
          <w:b/>
          <w:color w:val="000000"/>
          <w:sz w:val="24"/>
          <w:szCs w:val="24"/>
        </w:rPr>
        <w:t>расходов</w:t>
      </w:r>
      <w:r w:rsidR="002374BD" w:rsidRPr="00D76B4D">
        <w:rPr>
          <w:rFonts w:eastAsia="Times New Roman"/>
          <w:b/>
          <w:color w:val="000000"/>
          <w:sz w:val="24"/>
          <w:szCs w:val="24"/>
        </w:rPr>
        <w:t xml:space="preserve"> </w:t>
      </w:r>
      <w:r w:rsidRPr="00D76B4D">
        <w:rPr>
          <w:rFonts w:eastAsia="Times New Roman"/>
          <w:b/>
          <w:color w:val="000000"/>
          <w:sz w:val="24"/>
          <w:szCs w:val="24"/>
        </w:rPr>
        <w:t>бюджета</w:t>
      </w:r>
      <w:r w:rsidR="002374BD" w:rsidRPr="00D76B4D">
        <w:rPr>
          <w:rFonts w:eastAsia="Times New Roman"/>
          <w:b/>
          <w:color w:val="000000"/>
          <w:sz w:val="24"/>
          <w:szCs w:val="24"/>
        </w:rPr>
        <w:t xml:space="preserve"> </w:t>
      </w:r>
      <w:r w:rsidR="00C8586D" w:rsidRPr="00D76B4D">
        <w:rPr>
          <w:rFonts w:eastAsia="Times New Roman"/>
          <w:b/>
          <w:color w:val="000000"/>
          <w:sz w:val="24"/>
          <w:szCs w:val="24"/>
        </w:rPr>
        <w:t>района</w:t>
      </w:r>
      <w:r w:rsidR="002374BD" w:rsidRPr="00D76B4D">
        <w:rPr>
          <w:rFonts w:eastAsia="Times New Roman"/>
          <w:b/>
          <w:color w:val="000000"/>
          <w:sz w:val="24"/>
          <w:szCs w:val="24"/>
        </w:rPr>
        <w:t xml:space="preserve"> </w:t>
      </w:r>
      <w:r w:rsidR="00D76B4D">
        <w:rPr>
          <w:rFonts w:eastAsia="Times New Roman"/>
          <w:b/>
          <w:color w:val="000000"/>
          <w:sz w:val="24"/>
          <w:szCs w:val="24"/>
        </w:rPr>
        <w:t>составили</w:t>
      </w:r>
      <w:r w:rsidR="002374BD" w:rsidRPr="00D76B4D">
        <w:rPr>
          <w:rFonts w:eastAsia="Times New Roman"/>
          <w:b/>
          <w:color w:val="000000"/>
          <w:sz w:val="24"/>
          <w:szCs w:val="24"/>
        </w:rPr>
        <w:t xml:space="preserve"> </w:t>
      </w:r>
      <w:r w:rsidR="00D76B4D">
        <w:rPr>
          <w:rFonts w:eastAsia="Times New Roman"/>
          <w:b/>
          <w:bCs/>
          <w:color w:val="000000"/>
          <w:sz w:val="24"/>
          <w:szCs w:val="24"/>
        </w:rPr>
        <w:t>расходы</w:t>
      </w:r>
      <w:r w:rsidR="002374BD" w:rsidRPr="00D76B4D">
        <w:rPr>
          <w:rFonts w:eastAsia="Times New Roman"/>
          <w:b/>
          <w:bCs/>
          <w:color w:val="000000"/>
          <w:sz w:val="24"/>
          <w:szCs w:val="24"/>
        </w:rPr>
        <w:t xml:space="preserve"> </w:t>
      </w:r>
      <w:r w:rsidRPr="00D76B4D">
        <w:rPr>
          <w:rFonts w:eastAsia="Times New Roman"/>
          <w:b/>
          <w:bCs/>
          <w:color w:val="000000"/>
          <w:sz w:val="24"/>
          <w:szCs w:val="24"/>
        </w:rPr>
        <w:t>социальной</w:t>
      </w:r>
      <w:r w:rsidR="002374BD" w:rsidRPr="00D76B4D">
        <w:rPr>
          <w:rFonts w:eastAsia="Times New Roman"/>
          <w:b/>
          <w:bCs/>
          <w:color w:val="000000"/>
          <w:sz w:val="24"/>
          <w:szCs w:val="24"/>
        </w:rPr>
        <w:t xml:space="preserve"> </w:t>
      </w:r>
      <w:r w:rsidRPr="00D76B4D">
        <w:rPr>
          <w:rFonts w:eastAsia="Times New Roman"/>
          <w:b/>
          <w:bCs/>
          <w:color w:val="000000"/>
          <w:sz w:val="24"/>
          <w:szCs w:val="24"/>
        </w:rPr>
        <w:t>направленности</w:t>
      </w:r>
      <w:r w:rsidR="00D76B4D" w:rsidRPr="00D76B4D">
        <w:rPr>
          <w:rFonts w:eastAsia="Times New Roman"/>
          <w:b/>
          <w:bCs/>
          <w:color w:val="000000"/>
          <w:sz w:val="24"/>
          <w:szCs w:val="24"/>
        </w:rPr>
        <w:t>.</w:t>
      </w:r>
      <w:r w:rsidR="00D76B4D">
        <w:rPr>
          <w:rFonts w:eastAsia="Times New Roman"/>
          <w:b/>
          <w:iCs/>
          <w:color w:val="000000"/>
          <w:sz w:val="24"/>
          <w:szCs w:val="24"/>
        </w:rPr>
        <w:t xml:space="preserve"> В сравнении с 2015 годо</w:t>
      </w:r>
      <w:r w:rsidR="008D4ECA">
        <w:rPr>
          <w:rFonts w:eastAsia="Times New Roman"/>
          <w:b/>
          <w:iCs/>
          <w:color w:val="000000"/>
          <w:sz w:val="24"/>
          <w:szCs w:val="24"/>
        </w:rPr>
        <w:t>м</w:t>
      </w:r>
      <w:r w:rsidR="00D76B4D">
        <w:rPr>
          <w:rFonts w:eastAsia="Times New Roman"/>
          <w:b/>
          <w:iCs/>
          <w:color w:val="000000"/>
          <w:sz w:val="24"/>
          <w:szCs w:val="24"/>
        </w:rPr>
        <w:t xml:space="preserve"> данные расходы возросли на 184 809 тыс. рублей и составили </w:t>
      </w:r>
      <w:r w:rsidR="002374BD" w:rsidRPr="00D76B4D">
        <w:rPr>
          <w:rFonts w:eastAsia="Times New Roman"/>
          <w:b/>
          <w:bCs/>
          <w:color w:val="000000"/>
          <w:sz w:val="24"/>
          <w:szCs w:val="24"/>
        </w:rPr>
        <w:t xml:space="preserve"> </w:t>
      </w:r>
      <w:r w:rsidR="00D76B4D" w:rsidRPr="00D76B4D">
        <w:rPr>
          <w:rFonts w:eastAsia="Times New Roman"/>
          <w:b/>
          <w:bCs/>
          <w:color w:val="000000"/>
          <w:sz w:val="24"/>
          <w:szCs w:val="24"/>
        </w:rPr>
        <w:t>765 107,3</w:t>
      </w:r>
      <w:r w:rsidR="00C8586D" w:rsidRPr="00D76B4D">
        <w:rPr>
          <w:rFonts w:eastAsia="Times New Roman"/>
          <w:b/>
          <w:bCs/>
          <w:color w:val="000000"/>
          <w:sz w:val="24"/>
          <w:szCs w:val="24"/>
        </w:rPr>
        <w:t xml:space="preserve"> тыс</w:t>
      </w:r>
      <w:r w:rsidRPr="00D76B4D">
        <w:rPr>
          <w:rFonts w:eastAsia="Times New Roman"/>
          <w:b/>
          <w:bCs/>
          <w:color w:val="000000"/>
          <w:sz w:val="24"/>
          <w:szCs w:val="24"/>
        </w:rPr>
        <w:t>.</w:t>
      </w:r>
      <w:r w:rsidR="002374BD" w:rsidRPr="00D76B4D">
        <w:rPr>
          <w:rFonts w:eastAsia="Times New Roman"/>
          <w:b/>
          <w:bCs/>
          <w:color w:val="000000"/>
          <w:sz w:val="24"/>
          <w:szCs w:val="24"/>
        </w:rPr>
        <w:t xml:space="preserve"> </w:t>
      </w:r>
      <w:r w:rsidRPr="00D76B4D">
        <w:rPr>
          <w:rFonts w:eastAsia="Times New Roman"/>
          <w:b/>
          <w:bCs/>
          <w:color w:val="000000"/>
          <w:sz w:val="24"/>
          <w:szCs w:val="24"/>
        </w:rPr>
        <w:t>рублей,</w:t>
      </w:r>
      <w:r w:rsidR="002374BD" w:rsidRPr="00D76B4D">
        <w:rPr>
          <w:rFonts w:eastAsia="Times New Roman"/>
          <w:b/>
          <w:bCs/>
          <w:color w:val="000000"/>
          <w:sz w:val="24"/>
          <w:szCs w:val="24"/>
        </w:rPr>
        <w:t xml:space="preserve"> </w:t>
      </w:r>
      <w:r w:rsidRPr="00D76B4D">
        <w:rPr>
          <w:rFonts w:eastAsia="Times New Roman"/>
          <w:b/>
          <w:color w:val="000000"/>
          <w:sz w:val="24"/>
          <w:szCs w:val="24"/>
        </w:rPr>
        <w:t>или</w:t>
      </w:r>
      <w:r w:rsidR="002374BD" w:rsidRPr="00D76B4D">
        <w:rPr>
          <w:rFonts w:eastAsia="Times New Roman"/>
          <w:b/>
          <w:color w:val="000000"/>
          <w:sz w:val="24"/>
          <w:szCs w:val="24"/>
        </w:rPr>
        <w:t xml:space="preserve"> </w:t>
      </w:r>
      <w:r w:rsidR="00C8586D" w:rsidRPr="00D76B4D">
        <w:rPr>
          <w:rFonts w:eastAsia="Times New Roman"/>
          <w:b/>
          <w:bCs/>
          <w:color w:val="000000"/>
          <w:sz w:val="24"/>
          <w:szCs w:val="24"/>
        </w:rPr>
        <w:t>8</w:t>
      </w:r>
      <w:r w:rsidR="00D76B4D" w:rsidRPr="00D76B4D">
        <w:rPr>
          <w:rFonts w:eastAsia="Times New Roman"/>
          <w:b/>
          <w:bCs/>
          <w:color w:val="000000"/>
          <w:sz w:val="24"/>
          <w:szCs w:val="24"/>
        </w:rPr>
        <w:t>2</w:t>
      </w:r>
      <w:r w:rsidR="00C8586D" w:rsidRPr="00D76B4D">
        <w:rPr>
          <w:rFonts w:eastAsia="Times New Roman"/>
          <w:b/>
          <w:bCs/>
          <w:color w:val="000000"/>
          <w:sz w:val="24"/>
          <w:szCs w:val="24"/>
        </w:rPr>
        <w:t xml:space="preserve"> </w:t>
      </w:r>
      <w:r w:rsidRPr="00D76B4D">
        <w:rPr>
          <w:rFonts w:eastAsia="Times New Roman"/>
          <w:b/>
          <w:bCs/>
          <w:color w:val="000000"/>
          <w:sz w:val="24"/>
          <w:szCs w:val="24"/>
        </w:rPr>
        <w:t>%</w:t>
      </w:r>
      <w:r w:rsidR="002374BD" w:rsidRPr="00D76B4D">
        <w:rPr>
          <w:rFonts w:eastAsia="Times New Roman"/>
          <w:b/>
          <w:bCs/>
          <w:color w:val="000000"/>
          <w:sz w:val="24"/>
          <w:szCs w:val="24"/>
        </w:rPr>
        <w:t xml:space="preserve"> </w:t>
      </w:r>
      <w:r w:rsidRPr="00D76B4D">
        <w:rPr>
          <w:rFonts w:eastAsia="Times New Roman"/>
          <w:b/>
          <w:color w:val="000000"/>
          <w:sz w:val="24"/>
          <w:szCs w:val="24"/>
        </w:rPr>
        <w:t>всех</w:t>
      </w:r>
      <w:r w:rsidR="002374BD" w:rsidRPr="00D76B4D">
        <w:rPr>
          <w:rFonts w:eastAsia="Times New Roman"/>
          <w:b/>
          <w:color w:val="000000"/>
          <w:sz w:val="24"/>
          <w:szCs w:val="24"/>
        </w:rPr>
        <w:t xml:space="preserve"> </w:t>
      </w:r>
      <w:r w:rsidRPr="00D76B4D">
        <w:rPr>
          <w:rFonts w:eastAsia="Times New Roman"/>
          <w:b/>
          <w:color w:val="000000"/>
          <w:sz w:val="24"/>
          <w:szCs w:val="24"/>
        </w:rPr>
        <w:t>расходов</w:t>
      </w:r>
      <w:r w:rsidR="002374BD" w:rsidRPr="00D76B4D">
        <w:rPr>
          <w:rFonts w:eastAsia="Times New Roman"/>
          <w:b/>
          <w:color w:val="000000"/>
          <w:sz w:val="24"/>
          <w:szCs w:val="24"/>
        </w:rPr>
        <w:t xml:space="preserve"> </w:t>
      </w:r>
      <w:r w:rsidRPr="00D76B4D">
        <w:rPr>
          <w:rFonts w:eastAsia="Times New Roman"/>
          <w:b/>
          <w:color w:val="000000"/>
          <w:sz w:val="24"/>
          <w:szCs w:val="24"/>
        </w:rPr>
        <w:t>бюджета</w:t>
      </w:r>
      <w:r w:rsidR="002374BD" w:rsidRPr="00D76B4D">
        <w:rPr>
          <w:rFonts w:eastAsia="Times New Roman"/>
          <w:b/>
          <w:color w:val="000000"/>
          <w:sz w:val="24"/>
          <w:szCs w:val="24"/>
        </w:rPr>
        <w:t xml:space="preserve"> </w:t>
      </w:r>
      <w:r w:rsidR="00C8586D" w:rsidRPr="00D76B4D">
        <w:rPr>
          <w:rFonts w:eastAsia="Times New Roman"/>
          <w:b/>
          <w:color w:val="000000"/>
          <w:sz w:val="24"/>
          <w:szCs w:val="24"/>
        </w:rPr>
        <w:t>муниципального образования «Сарапульский район»</w:t>
      </w:r>
      <w:r w:rsidRPr="00D76B4D">
        <w:rPr>
          <w:rFonts w:eastAsia="Times New Roman"/>
          <w:b/>
          <w:color w:val="000000"/>
          <w:sz w:val="24"/>
          <w:szCs w:val="24"/>
        </w:rPr>
        <w:t>.</w:t>
      </w:r>
      <w:r w:rsidR="002374BD" w:rsidRPr="00D76B4D">
        <w:rPr>
          <w:rFonts w:eastAsia="Times New Roman"/>
          <w:b/>
          <w:color w:val="000000"/>
          <w:sz w:val="24"/>
          <w:szCs w:val="24"/>
        </w:rPr>
        <w:t xml:space="preserve"> </w:t>
      </w:r>
    </w:p>
    <w:p w:rsidR="00C8586D" w:rsidRDefault="00C8586D" w:rsidP="000766AE">
      <w:pPr>
        <w:shd w:val="clear" w:color="auto" w:fill="FFFFFF"/>
        <w:ind w:firstLine="851"/>
        <w:jc w:val="both"/>
        <w:rPr>
          <w:rFonts w:eastAsia="Times New Roman"/>
          <w:color w:val="000000"/>
          <w:sz w:val="24"/>
          <w:szCs w:val="24"/>
        </w:rPr>
      </w:pPr>
    </w:p>
    <w:p w:rsidR="00C8586D" w:rsidRDefault="00666BE5" w:rsidP="000766AE">
      <w:pPr>
        <w:shd w:val="clear" w:color="auto" w:fill="FFFFFF"/>
        <w:ind w:firstLine="851"/>
        <w:jc w:val="both"/>
        <w:rPr>
          <w:rFonts w:eastAsia="Times New Roman"/>
          <w:b/>
          <w:bCs/>
          <w:i/>
          <w:iCs/>
          <w:color w:val="000000"/>
          <w:sz w:val="24"/>
          <w:szCs w:val="24"/>
        </w:rPr>
      </w:pPr>
      <w:r w:rsidRPr="000766AE">
        <w:rPr>
          <w:b/>
          <w:bCs/>
          <w:i/>
          <w:iCs/>
          <w:color w:val="000000"/>
          <w:sz w:val="24"/>
          <w:szCs w:val="24"/>
        </w:rPr>
        <w:t>4.3.1</w:t>
      </w:r>
      <w:r w:rsidR="002374BD" w:rsidRPr="000766AE">
        <w:rPr>
          <w:b/>
          <w:bCs/>
          <w:i/>
          <w:iCs/>
          <w:color w:val="000000"/>
          <w:sz w:val="24"/>
          <w:szCs w:val="24"/>
        </w:rPr>
        <w:t xml:space="preserve"> </w:t>
      </w:r>
      <w:r w:rsidRPr="000766AE">
        <w:rPr>
          <w:rFonts w:eastAsia="Times New Roman"/>
          <w:b/>
          <w:bCs/>
          <w:i/>
          <w:iCs/>
          <w:color w:val="000000"/>
          <w:sz w:val="24"/>
          <w:szCs w:val="24"/>
        </w:rPr>
        <w:t>Реализация</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Указов</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Президента</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Российской</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Федерации</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от</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7</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мая</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2012</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года</w:t>
      </w:r>
      <w:r w:rsidR="002374BD" w:rsidRPr="000766AE">
        <w:rPr>
          <w:rFonts w:eastAsia="Times New Roman"/>
          <w:b/>
          <w:bCs/>
          <w:i/>
          <w:iCs/>
          <w:color w:val="000000"/>
          <w:sz w:val="24"/>
          <w:szCs w:val="24"/>
        </w:rPr>
        <w:t xml:space="preserve"> </w:t>
      </w:r>
      <w:r w:rsidR="00C8586D">
        <w:rPr>
          <w:rFonts w:eastAsia="Times New Roman"/>
          <w:b/>
          <w:bCs/>
          <w:i/>
          <w:iCs/>
          <w:color w:val="000000"/>
          <w:sz w:val="24"/>
          <w:szCs w:val="24"/>
        </w:rPr>
        <w:t xml:space="preserve">        </w:t>
      </w:r>
      <w:r w:rsidRPr="000766AE">
        <w:rPr>
          <w:rFonts w:eastAsia="Times New Roman"/>
          <w:b/>
          <w:bCs/>
          <w:i/>
          <w:iCs/>
          <w:color w:val="000000"/>
          <w:sz w:val="24"/>
          <w:szCs w:val="24"/>
        </w:rPr>
        <w:t>№</w:t>
      </w:r>
      <w:r w:rsidR="00C8586D">
        <w:rPr>
          <w:rFonts w:eastAsia="Times New Roman"/>
          <w:b/>
          <w:bCs/>
          <w:i/>
          <w:iCs/>
          <w:color w:val="000000"/>
          <w:sz w:val="24"/>
          <w:szCs w:val="24"/>
        </w:rPr>
        <w:t xml:space="preserve"> </w:t>
      </w:r>
      <w:r w:rsidRPr="000766AE">
        <w:rPr>
          <w:rFonts w:eastAsia="Times New Roman"/>
          <w:b/>
          <w:bCs/>
          <w:i/>
          <w:iCs/>
          <w:color w:val="000000"/>
          <w:sz w:val="24"/>
          <w:szCs w:val="24"/>
        </w:rPr>
        <w:t>596-606</w:t>
      </w:r>
    </w:p>
    <w:p w:rsidR="00C8586D" w:rsidRDefault="00C8586D" w:rsidP="000766AE">
      <w:pPr>
        <w:shd w:val="clear" w:color="auto" w:fill="FFFFFF"/>
        <w:ind w:firstLine="851"/>
        <w:jc w:val="both"/>
        <w:rPr>
          <w:rFonts w:eastAsia="Times New Roman"/>
          <w:b/>
          <w:bCs/>
          <w:i/>
          <w:iCs/>
          <w:color w:val="000000"/>
          <w:sz w:val="24"/>
          <w:szCs w:val="24"/>
        </w:rPr>
      </w:pPr>
    </w:p>
    <w:p w:rsidR="00C8586D" w:rsidRPr="00070CFE" w:rsidRDefault="00C8586D" w:rsidP="00C8586D">
      <w:pPr>
        <w:shd w:val="clear" w:color="auto" w:fill="FFFFFF"/>
        <w:tabs>
          <w:tab w:val="left" w:pos="1790"/>
        </w:tabs>
        <w:ind w:firstLine="709"/>
        <w:jc w:val="both"/>
        <w:rPr>
          <w:sz w:val="24"/>
          <w:szCs w:val="24"/>
        </w:rPr>
      </w:pPr>
      <w:r w:rsidRPr="00070CFE">
        <w:rPr>
          <w:sz w:val="24"/>
          <w:szCs w:val="24"/>
        </w:rPr>
        <w:t>В целях осуществления мониторинга финансового обеспечения выполнения мероприятий указов Президента Российской Федерации от 7 мая 2012 года № 596-606 проводились расчеты  дополнительной потребности в средствах на повышение оплаты труда отдельных категорий р</w:t>
      </w:r>
      <w:r w:rsidR="00D76B4D">
        <w:rPr>
          <w:sz w:val="24"/>
          <w:szCs w:val="24"/>
        </w:rPr>
        <w:t>аботников бюджетной сферы в 2016</w:t>
      </w:r>
      <w:r w:rsidRPr="00070CFE">
        <w:rPr>
          <w:sz w:val="24"/>
          <w:szCs w:val="24"/>
        </w:rPr>
        <w:t xml:space="preserve"> году.</w:t>
      </w:r>
    </w:p>
    <w:p w:rsidR="00C8586D" w:rsidRPr="00070CFE" w:rsidRDefault="00C8586D" w:rsidP="00C8586D">
      <w:pPr>
        <w:shd w:val="clear" w:color="auto" w:fill="FFFFFF"/>
        <w:tabs>
          <w:tab w:val="left" w:pos="1790"/>
        </w:tabs>
        <w:ind w:firstLine="709"/>
        <w:jc w:val="both"/>
        <w:rPr>
          <w:sz w:val="24"/>
          <w:szCs w:val="24"/>
        </w:rPr>
      </w:pPr>
      <w:r w:rsidRPr="00070CFE">
        <w:rPr>
          <w:sz w:val="24"/>
          <w:szCs w:val="24"/>
        </w:rPr>
        <w:t>В соответствии с приказом Министерства финансов Удмуртской Республики от 28 августа 2013 года № 99 «Об утверждении формы ежемесячного отчета о фонде оплаты труда государственных (муниципальных) учреждений» осуществлялся учет и анализ заработной платы в разрезе отдельных категорий работников бюджетной сферы в Сарапульском районе.</w:t>
      </w:r>
    </w:p>
    <w:p w:rsidR="00C8586D" w:rsidRPr="00070CFE" w:rsidRDefault="00C8586D" w:rsidP="00C8586D">
      <w:pPr>
        <w:shd w:val="clear" w:color="auto" w:fill="FFFFFF"/>
        <w:tabs>
          <w:tab w:val="left" w:pos="1790"/>
        </w:tabs>
        <w:ind w:firstLine="709"/>
        <w:jc w:val="both"/>
        <w:rPr>
          <w:sz w:val="24"/>
          <w:szCs w:val="24"/>
        </w:rPr>
      </w:pPr>
      <w:r w:rsidRPr="00070CFE">
        <w:rPr>
          <w:sz w:val="24"/>
          <w:szCs w:val="24"/>
        </w:rPr>
        <w:t>В соответствии с Программой поэтапного совершенствования системы оплаты труда в государственных (муниципальных) учреждениях на 2012-2018 годы, утвержденной Правительством Российской Федерации от 26 ноября 2012 года № 2190, в Министерство труда Удмуртской Республики направлялась информация по результатам мониторинга реализации Программы поэтапного совершенствования системы оплаты труда в государственных (муниципальных) учреждениях на 2012-2018 годы органами местного самоуп</w:t>
      </w:r>
      <w:r w:rsidR="00D76B4D">
        <w:rPr>
          <w:sz w:val="24"/>
          <w:szCs w:val="24"/>
        </w:rPr>
        <w:t>равления за 1 и 2 полугодие 2016</w:t>
      </w:r>
      <w:r w:rsidRPr="00070CFE">
        <w:rPr>
          <w:sz w:val="24"/>
          <w:szCs w:val="24"/>
        </w:rPr>
        <w:t xml:space="preserve"> года.</w:t>
      </w:r>
    </w:p>
    <w:p w:rsidR="00C8586D" w:rsidRPr="00070CFE" w:rsidRDefault="00C8586D" w:rsidP="00C8586D">
      <w:pPr>
        <w:shd w:val="clear" w:color="auto" w:fill="FFFFFF"/>
        <w:tabs>
          <w:tab w:val="left" w:pos="1790"/>
        </w:tabs>
        <w:ind w:firstLine="709"/>
        <w:jc w:val="both"/>
        <w:rPr>
          <w:sz w:val="24"/>
          <w:szCs w:val="24"/>
        </w:rPr>
      </w:pPr>
      <w:r w:rsidRPr="00070CFE">
        <w:rPr>
          <w:sz w:val="24"/>
          <w:szCs w:val="24"/>
        </w:rPr>
        <w:t>В связи с осуществлением контроля за исполнением поручений Президента Российской</w:t>
      </w:r>
      <w:r w:rsidR="00D76B4D">
        <w:rPr>
          <w:sz w:val="24"/>
          <w:szCs w:val="24"/>
        </w:rPr>
        <w:t xml:space="preserve"> Ф</w:t>
      </w:r>
      <w:r w:rsidRPr="00070CFE">
        <w:rPr>
          <w:sz w:val="24"/>
          <w:szCs w:val="24"/>
        </w:rPr>
        <w:t xml:space="preserve">едерации по </w:t>
      </w:r>
      <w:r w:rsidR="00D76B4D">
        <w:rPr>
          <w:sz w:val="24"/>
          <w:szCs w:val="24"/>
        </w:rPr>
        <w:t>реализации Указов в течение 2016</w:t>
      </w:r>
      <w:r w:rsidRPr="00070CFE">
        <w:rPr>
          <w:sz w:val="24"/>
          <w:szCs w:val="24"/>
        </w:rPr>
        <w:t xml:space="preserve"> года осуществлялась подготовка информации по запросам Министерства финансов Удмуртской Республики.</w:t>
      </w:r>
    </w:p>
    <w:p w:rsidR="00C8586D" w:rsidRPr="00070CFE" w:rsidRDefault="00D76B4D" w:rsidP="00C8586D">
      <w:pPr>
        <w:shd w:val="clear" w:color="auto" w:fill="FFFFFF"/>
        <w:tabs>
          <w:tab w:val="left" w:pos="1790"/>
        </w:tabs>
        <w:ind w:firstLine="709"/>
        <w:jc w:val="both"/>
        <w:rPr>
          <w:sz w:val="24"/>
          <w:szCs w:val="24"/>
        </w:rPr>
      </w:pPr>
      <w:r>
        <w:rPr>
          <w:sz w:val="24"/>
          <w:szCs w:val="24"/>
        </w:rPr>
        <w:t>В 2016</w:t>
      </w:r>
      <w:r w:rsidR="00C8586D" w:rsidRPr="00070CFE">
        <w:rPr>
          <w:sz w:val="24"/>
          <w:szCs w:val="24"/>
        </w:rPr>
        <w:t xml:space="preserve"> году на постоянной основе осуществлялась работа по мониторингу просроченной кредиторской задолженности главных распорядителей средств бюджета. Особое внимание уделялось обеспечению своевременных выплат по заработной плате и социальным гарантиям.</w:t>
      </w:r>
    </w:p>
    <w:p w:rsidR="00FC178C" w:rsidRDefault="00666BE5" w:rsidP="000766AE">
      <w:pPr>
        <w:shd w:val="clear" w:color="auto" w:fill="FFFFFF"/>
        <w:ind w:firstLine="851"/>
        <w:jc w:val="both"/>
        <w:rPr>
          <w:rFonts w:eastAsia="Times New Roman"/>
          <w:b/>
          <w:bCs/>
          <w:color w:val="000000"/>
          <w:sz w:val="24"/>
          <w:szCs w:val="24"/>
        </w:rPr>
      </w:pPr>
      <w:r w:rsidRPr="000766AE">
        <w:rPr>
          <w:rFonts w:eastAsia="Times New Roman"/>
          <w:b/>
          <w:bCs/>
          <w:color w:val="000000"/>
          <w:sz w:val="24"/>
          <w:szCs w:val="24"/>
        </w:rPr>
        <w:t>По</w:t>
      </w:r>
      <w:r w:rsidR="002374BD" w:rsidRPr="000766AE">
        <w:rPr>
          <w:rFonts w:eastAsia="Times New Roman"/>
          <w:b/>
          <w:bCs/>
          <w:color w:val="000000"/>
          <w:sz w:val="24"/>
          <w:szCs w:val="24"/>
        </w:rPr>
        <w:t xml:space="preserve"> </w:t>
      </w:r>
      <w:r w:rsidRPr="000766AE">
        <w:rPr>
          <w:rFonts w:eastAsia="Times New Roman"/>
          <w:b/>
          <w:bCs/>
          <w:color w:val="000000"/>
          <w:sz w:val="24"/>
          <w:szCs w:val="24"/>
        </w:rPr>
        <w:t>итогам</w:t>
      </w:r>
      <w:r w:rsidR="002374BD" w:rsidRPr="000766AE">
        <w:rPr>
          <w:rFonts w:eastAsia="Times New Roman"/>
          <w:b/>
          <w:bCs/>
          <w:color w:val="000000"/>
          <w:sz w:val="24"/>
          <w:szCs w:val="24"/>
        </w:rPr>
        <w:t xml:space="preserve"> </w:t>
      </w:r>
      <w:r w:rsidR="00D76B4D">
        <w:rPr>
          <w:rFonts w:eastAsia="Times New Roman"/>
          <w:b/>
          <w:bCs/>
          <w:color w:val="000000"/>
          <w:sz w:val="24"/>
          <w:szCs w:val="24"/>
        </w:rPr>
        <w:t>2016</w:t>
      </w:r>
      <w:r w:rsidR="002374BD" w:rsidRPr="000766AE">
        <w:rPr>
          <w:rFonts w:eastAsia="Times New Roman"/>
          <w:b/>
          <w:bCs/>
          <w:color w:val="000000"/>
          <w:sz w:val="24"/>
          <w:szCs w:val="24"/>
        </w:rPr>
        <w:t xml:space="preserve"> </w:t>
      </w:r>
      <w:r w:rsidRPr="000766AE">
        <w:rPr>
          <w:rFonts w:eastAsia="Times New Roman"/>
          <w:b/>
          <w:bCs/>
          <w:color w:val="000000"/>
          <w:sz w:val="24"/>
          <w:szCs w:val="24"/>
        </w:rPr>
        <w:t>года</w:t>
      </w:r>
      <w:r w:rsidR="002374BD" w:rsidRPr="000766AE">
        <w:rPr>
          <w:rFonts w:eastAsia="Times New Roman"/>
          <w:b/>
          <w:bCs/>
          <w:color w:val="000000"/>
          <w:sz w:val="24"/>
          <w:szCs w:val="24"/>
        </w:rPr>
        <w:t xml:space="preserve"> </w:t>
      </w:r>
      <w:r w:rsidRPr="000766AE">
        <w:rPr>
          <w:rFonts w:eastAsia="Times New Roman"/>
          <w:b/>
          <w:bCs/>
          <w:color w:val="000000"/>
          <w:sz w:val="24"/>
          <w:szCs w:val="24"/>
        </w:rPr>
        <w:t>обязательства</w:t>
      </w:r>
      <w:r w:rsidR="002374BD" w:rsidRPr="000766AE">
        <w:rPr>
          <w:rFonts w:eastAsia="Times New Roman"/>
          <w:b/>
          <w:bCs/>
          <w:color w:val="000000"/>
          <w:sz w:val="24"/>
          <w:szCs w:val="24"/>
        </w:rPr>
        <w:t xml:space="preserve"> </w:t>
      </w:r>
      <w:r w:rsidRPr="000766AE">
        <w:rPr>
          <w:rFonts w:eastAsia="Times New Roman"/>
          <w:b/>
          <w:bCs/>
          <w:color w:val="000000"/>
          <w:sz w:val="24"/>
          <w:szCs w:val="24"/>
        </w:rPr>
        <w:t>по</w:t>
      </w:r>
      <w:r w:rsidR="002374BD" w:rsidRPr="000766AE">
        <w:rPr>
          <w:rFonts w:eastAsia="Times New Roman"/>
          <w:b/>
          <w:bCs/>
          <w:color w:val="000000"/>
          <w:sz w:val="24"/>
          <w:szCs w:val="24"/>
        </w:rPr>
        <w:t xml:space="preserve"> </w:t>
      </w:r>
      <w:r w:rsidRPr="000766AE">
        <w:rPr>
          <w:rFonts w:eastAsia="Times New Roman"/>
          <w:b/>
          <w:bCs/>
          <w:color w:val="000000"/>
          <w:sz w:val="24"/>
          <w:szCs w:val="24"/>
        </w:rPr>
        <w:t>выплате</w:t>
      </w:r>
      <w:r w:rsidR="002374BD" w:rsidRPr="000766AE">
        <w:rPr>
          <w:rFonts w:eastAsia="Times New Roman"/>
          <w:b/>
          <w:bCs/>
          <w:color w:val="000000"/>
          <w:sz w:val="24"/>
          <w:szCs w:val="24"/>
        </w:rPr>
        <w:t xml:space="preserve"> </w:t>
      </w:r>
      <w:r w:rsidRPr="000766AE">
        <w:rPr>
          <w:rFonts w:eastAsia="Times New Roman"/>
          <w:b/>
          <w:bCs/>
          <w:color w:val="000000"/>
          <w:sz w:val="24"/>
          <w:szCs w:val="24"/>
        </w:rPr>
        <w:t>заработной</w:t>
      </w:r>
      <w:r w:rsidR="002374BD" w:rsidRPr="000766AE">
        <w:rPr>
          <w:rFonts w:eastAsia="Times New Roman"/>
          <w:b/>
          <w:bCs/>
          <w:color w:val="000000"/>
          <w:sz w:val="24"/>
          <w:szCs w:val="24"/>
        </w:rPr>
        <w:t xml:space="preserve"> </w:t>
      </w:r>
      <w:r w:rsidRPr="000766AE">
        <w:rPr>
          <w:rFonts w:eastAsia="Times New Roman"/>
          <w:b/>
          <w:bCs/>
          <w:color w:val="000000"/>
          <w:sz w:val="24"/>
          <w:szCs w:val="24"/>
        </w:rPr>
        <w:t>платы</w:t>
      </w:r>
      <w:r w:rsidR="002374BD" w:rsidRPr="000766AE">
        <w:rPr>
          <w:rFonts w:eastAsia="Times New Roman"/>
          <w:b/>
          <w:bCs/>
          <w:color w:val="000000"/>
          <w:sz w:val="24"/>
          <w:szCs w:val="24"/>
        </w:rPr>
        <w:t xml:space="preserve"> </w:t>
      </w:r>
      <w:r w:rsidRPr="000766AE">
        <w:rPr>
          <w:rFonts w:eastAsia="Times New Roman"/>
          <w:b/>
          <w:bCs/>
          <w:color w:val="000000"/>
          <w:sz w:val="24"/>
          <w:szCs w:val="24"/>
        </w:rPr>
        <w:t>работникам</w:t>
      </w:r>
      <w:r w:rsidR="002374BD" w:rsidRPr="000766AE">
        <w:rPr>
          <w:rFonts w:eastAsia="Times New Roman"/>
          <w:b/>
          <w:bCs/>
          <w:color w:val="000000"/>
          <w:sz w:val="24"/>
          <w:szCs w:val="24"/>
        </w:rPr>
        <w:t xml:space="preserve"> </w:t>
      </w:r>
      <w:r w:rsidRPr="000766AE">
        <w:rPr>
          <w:rFonts w:eastAsia="Times New Roman"/>
          <w:b/>
          <w:bCs/>
          <w:color w:val="000000"/>
          <w:sz w:val="24"/>
          <w:szCs w:val="24"/>
        </w:rPr>
        <w:t>бюджетной</w:t>
      </w:r>
      <w:r w:rsidR="002374BD" w:rsidRPr="000766AE">
        <w:rPr>
          <w:rFonts w:eastAsia="Times New Roman"/>
          <w:b/>
          <w:bCs/>
          <w:color w:val="000000"/>
          <w:sz w:val="24"/>
          <w:szCs w:val="24"/>
        </w:rPr>
        <w:t xml:space="preserve"> </w:t>
      </w:r>
      <w:r w:rsidRPr="000766AE">
        <w:rPr>
          <w:rFonts w:eastAsia="Times New Roman"/>
          <w:b/>
          <w:bCs/>
          <w:color w:val="000000"/>
          <w:sz w:val="24"/>
          <w:szCs w:val="24"/>
        </w:rPr>
        <w:t>сферы,</w:t>
      </w:r>
      <w:r w:rsidR="002374BD" w:rsidRPr="000766AE">
        <w:rPr>
          <w:rFonts w:eastAsia="Times New Roman"/>
          <w:b/>
          <w:bCs/>
          <w:color w:val="000000"/>
          <w:sz w:val="24"/>
          <w:szCs w:val="24"/>
        </w:rPr>
        <w:t xml:space="preserve"> </w:t>
      </w:r>
      <w:r w:rsidRPr="000766AE">
        <w:rPr>
          <w:rFonts w:eastAsia="Times New Roman"/>
          <w:b/>
          <w:bCs/>
          <w:color w:val="000000"/>
          <w:sz w:val="24"/>
          <w:szCs w:val="24"/>
        </w:rPr>
        <w:t>с</w:t>
      </w:r>
      <w:r w:rsidR="002374BD" w:rsidRPr="000766AE">
        <w:rPr>
          <w:rFonts w:eastAsia="Times New Roman"/>
          <w:b/>
          <w:bCs/>
          <w:color w:val="000000"/>
          <w:sz w:val="24"/>
          <w:szCs w:val="24"/>
        </w:rPr>
        <w:t xml:space="preserve"> учётом </w:t>
      </w:r>
      <w:r w:rsidRPr="000766AE">
        <w:rPr>
          <w:rFonts w:eastAsia="Times New Roman"/>
          <w:b/>
          <w:bCs/>
          <w:color w:val="000000"/>
          <w:sz w:val="24"/>
          <w:szCs w:val="24"/>
        </w:rPr>
        <w:t>целевых</w:t>
      </w:r>
      <w:r w:rsidR="002374BD" w:rsidRPr="000766AE">
        <w:rPr>
          <w:rFonts w:eastAsia="Times New Roman"/>
          <w:b/>
          <w:bCs/>
          <w:color w:val="000000"/>
          <w:sz w:val="24"/>
          <w:szCs w:val="24"/>
        </w:rPr>
        <w:t xml:space="preserve"> </w:t>
      </w:r>
      <w:r w:rsidRPr="000766AE">
        <w:rPr>
          <w:rFonts w:eastAsia="Times New Roman"/>
          <w:b/>
          <w:bCs/>
          <w:color w:val="000000"/>
          <w:sz w:val="24"/>
          <w:szCs w:val="24"/>
        </w:rPr>
        <w:t>показателей</w:t>
      </w:r>
      <w:r w:rsidR="002374BD" w:rsidRPr="000766AE">
        <w:rPr>
          <w:rFonts w:eastAsia="Times New Roman"/>
          <w:b/>
          <w:bCs/>
          <w:color w:val="000000"/>
          <w:sz w:val="24"/>
          <w:szCs w:val="24"/>
        </w:rPr>
        <w:t xml:space="preserve"> </w:t>
      </w:r>
      <w:r w:rsidRPr="000766AE">
        <w:rPr>
          <w:rFonts w:eastAsia="Times New Roman"/>
          <w:b/>
          <w:bCs/>
          <w:color w:val="000000"/>
          <w:sz w:val="24"/>
          <w:szCs w:val="24"/>
        </w:rPr>
        <w:t>«дорожных</w:t>
      </w:r>
      <w:r w:rsidR="002374BD" w:rsidRPr="000766AE">
        <w:rPr>
          <w:rFonts w:eastAsia="Times New Roman"/>
          <w:b/>
          <w:bCs/>
          <w:color w:val="000000"/>
          <w:sz w:val="24"/>
          <w:szCs w:val="24"/>
        </w:rPr>
        <w:t xml:space="preserve"> </w:t>
      </w:r>
      <w:r w:rsidRPr="000766AE">
        <w:rPr>
          <w:rFonts w:eastAsia="Times New Roman"/>
          <w:b/>
          <w:bCs/>
          <w:color w:val="000000"/>
          <w:sz w:val="24"/>
          <w:szCs w:val="24"/>
        </w:rPr>
        <w:t>карт»</w:t>
      </w:r>
      <w:r w:rsidR="002374BD" w:rsidRPr="000766AE">
        <w:rPr>
          <w:rFonts w:eastAsia="Times New Roman"/>
          <w:b/>
          <w:bCs/>
          <w:color w:val="000000"/>
          <w:sz w:val="24"/>
          <w:szCs w:val="24"/>
        </w:rPr>
        <w:t xml:space="preserve"> </w:t>
      </w:r>
      <w:r w:rsidRPr="000766AE">
        <w:rPr>
          <w:rFonts w:eastAsia="Times New Roman"/>
          <w:b/>
          <w:bCs/>
          <w:color w:val="000000"/>
          <w:sz w:val="24"/>
          <w:szCs w:val="24"/>
        </w:rPr>
        <w:t>по</w:t>
      </w:r>
      <w:r w:rsidR="002374BD" w:rsidRPr="000766AE">
        <w:rPr>
          <w:rFonts w:eastAsia="Times New Roman"/>
          <w:b/>
          <w:bCs/>
          <w:color w:val="000000"/>
          <w:sz w:val="24"/>
          <w:szCs w:val="24"/>
        </w:rPr>
        <w:t xml:space="preserve"> </w:t>
      </w:r>
      <w:r w:rsidRPr="000766AE">
        <w:rPr>
          <w:rFonts w:eastAsia="Times New Roman"/>
          <w:b/>
          <w:bCs/>
          <w:color w:val="000000"/>
          <w:sz w:val="24"/>
          <w:szCs w:val="24"/>
        </w:rPr>
        <w:t>повышению</w:t>
      </w:r>
      <w:r w:rsidR="002374BD" w:rsidRPr="000766AE">
        <w:rPr>
          <w:rFonts w:eastAsia="Times New Roman"/>
          <w:b/>
          <w:bCs/>
          <w:color w:val="000000"/>
          <w:sz w:val="24"/>
          <w:szCs w:val="24"/>
        </w:rPr>
        <w:t xml:space="preserve"> </w:t>
      </w:r>
      <w:r w:rsidRPr="000766AE">
        <w:rPr>
          <w:rFonts w:eastAsia="Times New Roman"/>
          <w:b/>
          <w:bCs/>
          <w:color w:val="000000"/>
          <w:sz w:val="24"/>
          <w:szCs w:val="24"/>
        </w:rPr>
        <w:t>оплаты</w:t>
      </w:r>
      <w:r w:rsidR="002374BD" w:rsidRPr="000766AE">
        <w:rPr>
          <w:rFonts w:eastAsia="Times New Roman"/>
          <w:b/>
          <w:bCs/>
          <w:color w:val="000000"/>
          <w:sz w:val="24"/>
          <w:szCs w:val="24"/>
        </w:rPr>
        <w:t xml:space="preserve"> </w:t>
      </w:r>
      <w:r w:rsidRPr="000766AE">
        <w:rPr>
          <w:rFonts w:eastAsia="Times New Roman"/>
          <w:b/>
          <w:bCs/>
          <w:color w:val="000000"/>
          <w:sz w:val="24"/>
          <w:szCs w:val="24"/>
        </w:rPr>
        <w:t>труда</w:t>
      </w:r>
      <w:r w:rsidR="002374BD" w:rsidRPr="000766AE">
        <w:rPr>
          <w:rFonts w:eastAsia="Times New Roman"/>
          <w:b/>
          <w:bCs/>
          <w:color w:val="000000"/>
          <w:sz w:val="24"/>
          <w:szCs w:val="24"/>
        </w:rPr>
        <w:t xml:space="preserve"> </w:t>
      </w:r>
      <w:r w:rsidRPr="000766AE">
        <w:rPr>
          <w:rFonts w:eastAsia="Times New Roman"/>
          <w:b/>
          <w:bCs/>
          <w:color w:val="000000"/>
          <w:sz w:val="24"/>
          <w:szCs w:val="24"/>
        </w:rPr>
        <w:t>отдельным</w:t>
      </w:r>
      <w:r w:rsidR="002374BD" w:rsidRPr="000766AE">
        <w:rPr>
          <w:rFonts w:eastAsia="Times New Roman"/>
          <w:b/>
          <w:bCs/>
          <w:color w:val="000000"/>
          <w:sz w:val="24"/>
          <w:szCs w:val="24"/>
        </w:rPr>
        <w:t xml:space="preserve"> </w:t>
      </w:r>
      <w:r w:rsidRPr="000766AE">
        <w:rPr>
          <w:rFonts w:eastAsia="Times New Roman"/>
          <w:b/>
          <w:bCs/>
          <w:color w:val="000000"/>
          <w:sz w:val="24"/>
          <w:szCs w:val="24"/>
        </w:rPr>
        <w:t>категориям</w:t>
      </w:r>
      <w:r w:rsidR="002374BD" w:rsidRPr="000766AE">
        <w:rPr>
          <w:rFonts w:eastAsia="Times New Roman"/>
          <w:b/>
          <w:bCs/>
          <w:color w:val="000000"/>
          <w:sz w:val="24"/>
          <w:szCs w:val="24"/>
        </w:rPr>
        <w:t xml:space="preserve"> </w:t>
      </w:r>
      <w:r w:rsidRPr="000766AE">
        <w:rPr>
          <w:rFonts w:eastAsia="Times New Roman"/>
          <w:b/>
          <w:bCs/>
          <w:color w:val="000000"/>
          <w:sz w:val="24"/>
          <w:szCs w:val="24"/>
        </w:rPr>
        <w:t>работников</w:t>
      </w:r>
      <w:r w:rsidR="002374BD" w:rsidRPr="000766AE">
        <w:rPr>
          <w:rFonts w:eastAsia="Times New Roman"/>
          <w:b/>
          <w:bCs/>
          <w:color w:val="000000"/>
          <w:sz w:val="24"/>
          <w:szCs w:val="24"/>
        </w:rPr>
        <w:t xml:space="preserve"> </w:t>
      </w:r>
      <w:r w:rsidRPr="000766AE">
        <w:rPr>
          <w:rFonts w:eastAsia="Times New Roman"/>
          <w:b/>
          <w:bCs/>
          <w:color w:val="000000"/>
          <w:sz w:val="24"/>
          <w:szCs w:val="24"/>
        </w:rPr>
        <w:t>бюджетной</w:t>
      </w:r>
      <w:r w:rsidR="002374BD" w:rsidRPr="000766AE">
        <w:rPr>
          <w:rFonts w:eastAsia="Times New Roman"/>
          <w:b/>
          <w:bCs/>
          <w:color w:val="000000"/>
          <w:sz w:val="24"/>
          <w:szCs w:val="24"/>
        </w:rPr>
        <w:t xml:space="preserve"> </w:t>
      </w:r>
      <w:r w:rsidRPr="000766AE">
        <w:rPr>
          <w:rFonts w:eastAsia="Times New Roman"/>
          <w:b/>
          <w:bCs/>
          <w:color w:val="000000"/>
          <w:sz w:val="24"/>
          <w:szCs w:val="24"/>
        </w:rPr>
        <w:t>сферы,</w:t>
      </w:r>
      <w:r w:rsidR="002374BD" w:rsidRPr="000766AE">
        <w:rPr>
          <w:rFonts w:eastAsia="Times New Roman"/>
          <w:b/>
          <w:bCs/>
          <w:color w:val="000000"/>
          <w:sz w:val="24"/>
          <w:szCs w:val="24"/>
        </w:rPr>
        <w:t xml:space="preserve"> </w:t>
      </w:r>
      <w:r w:rsidRPr="000766AE">
        <w:rPr>
          <w:rFonts w:eastAsia="Times New Roman"/>
          <w:b/>
          <w:bCs/>
          <w:color w:val="000000"/>
          <w:sz w:val="24"/>
          <w:szCs w:val="24"/>
        </w:rPr>
        <w:t>выполнены</w:t>
      </w:r>
      <w:r w:rsidR="002374BD" w:rsidRPr="000766AE">
        <w:rPr>
          <w:rFonts w:eastAsia="Times New Roman"/>
          <w:b/>
          <w:bCs/>
          <w:color w:val="000000"/>
          <w:sz w:val="24"/>
          <w:szCs w:val="24"/>
        </w:rPr>
        <w:t xml:space="preserve"> </w:t>
      </w:r>
      <w:r w:rsidRPr="000766AE">
        <w:rPr>
          <w:rFonts w:eastAsia="Times New Roman"/>
          <w:b/>
          <w:bCs/>
          <w:color w:val="000000"/>
          <w:sz w:val="24"/>
          <w:szCs w:val="24"/>
        </w:rPr>
        <w:t>в</w:t>
      </w:r>
      <w:r w:rsidR="002374BD" w:rsidRPr="000766AE">
        <w:rPr>
          <w:rFonts w:eastAsia="Times New Roman"/>
          <w:b/>
          <w:bCs/>
          <w:color w:val="000000"/>
          <w:sz w:val="24"/>
          <w:szCs w:val="24"/>
        </w:rPr>
        <w:t xml:space="preserve"> </w:t>
      </w:r>
      <w:r w:rsidRPr="000766AE">
        <w:rPr>
          <w:rFonts w:eastAsia="Times New Roman"/>
          <w:b/>
          <w:bCs/>
          <w:color w:val="000000"/>
          <w:sz w:val="24"/>
          <w:szCs w:val="24"/>
        </w:rPr>
        <w:t>полном</w:t>
      </w:r>
      <w:r w:rsidR="002374BD" w:rsidRPr="000766AE">
        <w:rPr>
          <w:rFonts w:eastAsia="Times New Roman"/>
          <w:b/>
          <w:bCs/>
          <w:color w:val="000000"/>
          <w:sz w:val="24"/>
          <w:szCs w:val="24"/>
        </w:rPr>
        <w:t xml:space="preserve"> объёме</w:t>
      </w:r>
      <w:r w:rsidRPr="000766AE">
        <w:rPr>
          <w:rFonts w:eastAsia="Times New Roman"/>
          <w:b/>
          <w:bCs/>
          <w:color w:val="000000"/>
          <w:sz w:val="24"/>
          <w:szCs w:val="24"/>
        </w:rPr>
        <w:t>.</w:t>
      </w:r>
      <w:r w:rsidR="002374BD" w:rsidRPr="000766AE">
        <w:rPr>
          <w:rFonts w:eastAsia="Times New Roman"/>
          <w:b/>
          <w:bCs/>
          <w:color w:val="000000"/>
          <w:sz w:val="24"/>
          <w:szCs w:val="24"/>
        </w:rPr>
        <w:t xml:space="preserve"> </w:t>
      </w:r>
      <w:r w:rsidRPr="000766AE">
        <w:rPr>
          <w:rFonts w:eastAsia="Times New Roman"/>
          <w:b/>
          <w:bCs/>
          <w:color w:val="000000"/>
          <w:sz w:val="24"/>
          <w:szCs w:val="24"/>
        </w:rPr>
        <w:t>Просроченной</w:t>
      </w:r>
      <w:r w:rsidR="002374BD" w:rsidRPr="000766AE">
        <w:rPr>
          <w:rFonts w:eastAsia="Times New Roman"/>
          <w:b/>
          <w:bCs/>
          <w:color w:val="000000"/>
          <w:sz w:val="24"/>
          <w:szCs w:val="24"/>
        </w:rPr>
        <w:t xml:space="preserve"> </w:t>
      </w:r>
      <w:r w:rsidRPr="000766AE">
        <w:rPr>
          <w:rFonts w:eastAsia="Times New Roman"/>
          <w:b/>
          <w:bCs/>
          <w:color w:val="000000"/>
          <w:sz w:val="24"/>
          <w:szCs w:val="24"/>
        </w:rPr>
        <w:t>задолженности</w:t>
      </w:r>
      <w:r w:rsidR="002374BD" w:rsidRPr="000766AE">
        <w:rPr>
          <w:rFonts w:eastAsia="Times New Roman"/>
          <w:b/>
          <w:bCs/>
          <w:color w:val="000000"/>
          <w:sz w:val="24"/>
          <w:szCs w:val="24"/>
        </w:rPr>
        <w:t xml:space="preserve"> </w:t>
      </w:r>
      <w:r w:rsidRPr="000766AE">
        <w:rPr>
          <w:rFonts w:eastAsia="Times New Roman"/>
          <w:b/>
          <w:bCs/>
          <w:color w:val="000000"/>
          <w:sz w:val="24"/>
          <w:szCs w:val="24"/>
        </w:rPr>
        <w:t>по</w:t>
      </w:r>
      <w:r w:rsidR="002374BD" w:rsidRPr="000766AE">
        <w:rPr>
          <w:rFonts w:eastAsia="Times New Roman"/>
          <w:b/>
          <w:bCs/>
          <w:color w:val="000000"/>
          <w:sz w:val="24"/>
          <w:szCs w:val="24"/>
        </w:rPr>
        <w:t xml:space="preserve"> </w:t>
      </w:r>
      <w:r w:rsidRPr="000766AE">
        <w:rPr>
          <w:rFonts w:eastAsia="Times New Roman"/>
          <w:b/>
          <w:bCs/>
          <w:color w:val="000000"/>
          <w:sz w:val="24"/>
          <w:szCs w:val="24"/>
        </w:rPr>
        <w:t>указанным</w:t>
      </w:r>
      <w:r w:rsidR="002374BD" w:rsidRPr="000766AE">
        <w:rPr>
          <w:rFonts w:eastAsia="Times New Roman"/>
          <w:b/>
          <w:bCs/>
          <w:color w:val="000000"/>
          <w:sz w:val="24"/>
          <w:szCs w:val="24"/>
        </w:rPr>
        <w:t xml:space="preserve"> </w:t>
      </w:r>
      <w:r w:rsidRPr="000766AE">
        <w:rPr>
          <w:rFonts w:eastAsia="Times New Roman"/>
          <w:b/>
          <w:bCs/>
          <w:color w:val="000000"/>
          <w:sz w:val="24"/>
          <w:szCs w:val="24"/>
        </w:rPr>
        <w:t>выплатам</w:t>
      </w:r>
      <w:r w:rsidR="002374BD" w:rsidRPr="000766AE">
        <w:rPr>
          <w:rFonts w:eastAsia="Times New Roman"/>
          <w:b/>
          <w:bCs/>
          <w:color w:val="000000"/>
          <w:sz w:val="24"/>
          <w:szCs w:val="24"/>
        </w:rPr>
        <w:t xml:space="preserve"> </w:t>
      </w:r>
      <w:r w:rsidRPr="000766AE">
        <w:rPr>
          <w:rFonts w:eastAsia="Times New Roman"/>
          <w:b/>
          <w:bCs/>
          <w:color w:val="000000"/>
          <w:sz w:val="24"/>
          <w:szCs w:val="24"/>
        </w:rPr>
        <w:t>в</w:t>
      </w:r>
      <w:r w:rsidR="002374BD" w:rsidRPr="000766AE">
        <w:rPr>
          <w:rFonts w:eastAsia="Times New Roman"/>
          <w:b/>
          <w:bCs/>
          <w:color w:val="000000"/>
          <w:sz w:val="24"/>
          <w:szCs w:val="24"/>
        </w:rPr>
        <w:t xml:space="preserve"> </w:t>
      </w:r>
      <w:r w:rsidR="00070CFE">
        <w:rPr>
          <w:rFonts w:eastAsia="Times New Roman"/>
          <w:b/>
          <w:bCs/>
          <w:color w:val="000000"/>
          <w:sz w:val="24"/>
          <w:szCs w:val="24"/>
        </w:rPr>
        <w:t xml:space="preserve">районе </w:t>
      </w:r>
      <w:r w:rsidRPr="000766AE">
        <w:rPr>
          <w:rFonts w:eastAsia="Times New Roman"/>
          <w:b/>
          <w:bCs/>
          <w:color w:val="000000"/>
          <w:sz w:val="24"/>
          <w:szCs w:val="24"/>
        </w:rPr>
        <w:t>нет.</w:t>
      </w:r>
    </w:p>
    <w:p w:rsidR="00070CFE" w:rsidRPr="000766AE" w:rsidRDefault="00070CFE" w:rsidP="000766AE">
      <w:pPr>
        <w:shd w:val="clear" w:color="auto" w:fill="FFFFFF"/>
        <w:ind w:firstLine="851"/>
        <w:jc w:val="both"/>
        <w:rPr>
          <w:sz w:val="24"/>
          <w:szCs w:val="24"/>
        </w:rPr>
      </w:pPr>
    </w:p>
    <w:p w:rsidR="00FC178C" w:rsidRPr="000766AE" w:rsidRDefault="00C8586D" w:rsidP="000766AE">
      <w:pPr>
        <w:shd w:val="clear" w:color="auto" w:fill="FFFFFF"/>
        <w:ind w:firstLine="851"/>
        <w:jc w:val="both"/>
        <w:rPr>
          <w:sz w:val="24"/>
          <w:szCs w:val="24"/>
        </w:rPr>
      </w:pPr>
      <w:r>
        <w:rPr>
          <w:b/>
          <w:bCs/>
          <w:i/>
          <w:iCs/>
          <w:color w:val="000000"/>
          <w:sz w:val="24"/>
          <w:szCs w:val="24"/>
        </w:rPr>
        <w:t>4.</w:t>
      </w:r>
      <w:r w:rsidR="00666BE5" w:rsidRPr="000766AE">
        <w:rPr>
          <w:b/>
          <w:bCs/>
          <w:i/>
          <w:iCs/>
          <w:color w:val="000000"/>
          <w:sz w:val="24"/>
          <w:szCs w:val="24"/>
        </w:rPr>
        <w:t>3.2</w:t>
      </w:r>
      <w:r w:rsidR="002374BD" w:rsidRPr="000766AE">
        <w:rPr>
          <w:b/>
          <w:bCs/>
          <w:i/>
          <w:iCs/>
          <w:color w:val="000000"/>
          <w:sz w:val="24"/>
          <w:szCs w:val="24"/>
        </w:rPr>
        <w:t xml:space="preserve"> </w:t>
      </w:r>
      <w:r w:rsidR="00666BE5" w:rsidRPr="000766AE">
        <w:rPr>
          <w:rFonts w:eastAsia="Times New Roman"/>
          <w:b/>
          <w:bCs/>
          <w:i/>
          <w:iCs/>
          <w:color w:val="000000"/>
          <w:sz w:val="24"/>
          <w:szCs w:val="24"/>
        </w:rPr>
        <w:t>Мониторинг</w:t>
      </w:r>
      <w:r w:rsidR="002374BD" w:rsidRPr="000766AE">
        <w:rPr>
          <w:rFonts w:eastAsia="Times New Roman"/>
          <w:b/>
          <w:bCs/>
          <w:i/>
          <w:iCs/>
          <w:color w:val="000000"/>
          <w:sz w:val="24"/>
          <w:szCs w:val="24"/>
        </w:rPr>
        <w:t xml:space="preserve"> </w:t>
      </w:r>
      <w:r w:rsidR="00666BE5" w:rsidRPr="000766AE">
        <w:rPr>
          <w:rFonts w:eastAsia="Times New Roman"/>
          <w:b/>
          <w:bCs/>
          <w:i/>
          <w:iCs/>
          <w:color w:val="000000"/>
          <w:sz w:val="24"/>
          <w:szCs w:val="24"/>
        </w:rPr>
        <w:t>расходов</w:t>
      </w:r>
      <w:r w:rsidR="002374BD" w:rsidRPr="000766AE">
        <w:rPr>
          <w:rFonts w:eastAsia="Times New Roman"/>
          <w:b/>
          <w:bCs/>
          <w:i/>
          <w:iCs/>
          <w:color w:val="000000"/>
          <w:sz w:val="24"/>
          <w:szCs w:val="24"/>
        </w:rPr>
        <w:t xml:space="preserve"> </w:t>
      </w:r>
      <w:r w:rsidR="00666BE5" w:rsidRPr="000766AE">
        <w:rPr>
          <w:rFonts w:eastAsia="Times New Roman"/>
          <w:b/>
          <w:bCs/>
          <w:i/>
          <w:iCs/>
          <w:color w:val="000000"/>
          <w:sz w:val="24"/>
          <w:szCs w:val="24"/>
        </w:rPr>
        <w:t>на</w:t>
      </w:r>
      <w:r w:rsidR="002374BD" w:rsidRPr="000766AE">
        <w:rPr>
          <w:rFonts w:eastAsia="Times New Roman"/>
          <w:b/>
          <w:bCs/>
          <w:i/>
          <w:iCs/>
          <w:color w:val="000000"/>
          <w:sz w:val="24"/>
          <w:szCs w:val="24"/>
        </w:rPr>
        <w:t xml:space="preserve"> </w:t>
      </w:r>
      <w:r w:rsidR="00666BE5" w:rsidRPr="000766AE">
        <w:rPr>
          <w:rFonts w:eastAsia="Times New Roman"/>
          <w:b/>
          <w:bCs/>
          <w:i/>
          <w:iCs/>
          <w:color w:val="000000"/>
          <w:sz w:val="24"/>
          <w:szCs w:val="24"/>
        </w:rPr>
        <w:t>содержание</w:t>
      </w:r>
      <w:r w:rsidR="002374BD" w:rsidRPr="000766AE">
        <w:rPr>
          <w:rFonts w:eastAsia="Times New Roman"/>
          <w:b/>
          <w:bCs/>
          <w:i/>
          <w:iCs/>
          <w:color w:val="000000"/>
          <w:sz w:val="24"/>
          <w:szCs w:val="24"/>
        </w:rPr>
        <w:t xml:space="preserve"> </w:t>
      </w:r>
      <w:r w:rsidR="00666BE5" w:rsidRPr="000766AE">
        <w:rPr>
          <w:rFonts w:eastAsia="Times New Roman"/>
          <w:b/>
          <w:bCs/>
          <w:i/>
          <w:iCs/>
          <w:color w:val="000000"/>
          <w:sz w:val="24"/>
          <w:szCs w:val="24"/>
        </w:rPr>
        <w:t>органов</w:t>
      </w:r>
      <w:r w:rsidR="002374BD" w:rsidRPr="000766AE">
        <w:rPr>
          <w:rFonts w:eastAsia="Times New Roman"/>
          <w:b/>
          <w:bCs/>
          <w:i/>
          <w:iCs/>
          <w:color w:val="000000"/>
          <w:sz w:val="24"/>
          <w:szCs w:val="24"/>
        </w:rPr>
        <w:t xml:space="preserve"> </w:t>
      </w:r>
      <w:r w:rsidR="00666BE5" w:rsidRPr="000766AE">
        <w:rPr>
          <w:rFonts w:eastAsia="Times New Roman"/>
          <w:b/>
          <w:bCs/>
          <w:i/>
          <w:iCs/>
          <w:color w:val="000000"/>
          <w:sz w:val="24"/>
          <w:szCs w:val="24"/>
        </w:rPr>
        <w:t>местного</w:t>
      </w:r>
      <w:r w:rsidR="002374BD" w:rsidRPr="000766AE">
        <w:rPr>
          <w:rFonts w:eastAsia="Times New Roman"/>
          <w:b/>
          <w:bCs/>
          <w:i/>
          <w:iCs/>
          <w:color w:val="000000"/>
          <w:sz w:val="24"/>
          <w:szCs w:val="24"/>
        </w:rPr>
        <w:t xml:space="preserve"> </w:t>
      </w:r>
      <w:r w:rsidR="00666BE5" w:rsidRPr="000766AE">
        <w:rPr>
          <w:rFonts w:eastAsia="Times New Roman"/>
          <w:b/>
          <w:bCs/>
          <w:i/>
          <w:iCs/>
          <w:color w:val="000000"/>
          <w:sz w:val="24"/>
          <w:szCs w:val="24"/>
        </w:rPr>
        <w:t>самоуправления</w:t>
      </w:r>
      <w:r w:rsidR="002374BD" w:rsidRPr="000766AE">
        <w:rPr>
          <w:rFonts w:eastAsia="Times New Roman"/>
          <w:b/>
          <w:bCs/>
          <w:i/>
          <w:iCs/>
          <w:color w:val="000000"/>
          <w:sz w:val="24"/>
          <w:szCs w:val="24"/>
        </w:rPr>
        <w:t xml:space="preserve"> </w:t>
      </w:r>
      <w:r w:rsidR="00666BE5" w:rsidRPr="000766AE">
        <w:rPr>
          <w:rFonts w:eastAsia="Times New Roman"/>
          <w:b/>
          <w:bCs/>
          <w:i/>
          <w:iCs/>
          <w:color w:val="000000"/>
          <w:sz w:val="24"/>
          <w:szCs w:val="24"/>
        </w:rPr>
        <w:t>и</w:t>
      </w:r>
      <w:r w:rsidR="002374BD" w:rsidRPr="000766AE">
        <w:rPr>
          <w:rFonts w:eastAsia="Times New Roman"/>
          <w:b/>
          <w:bCs/>
          <w:i/>
          <w:iCs/>
          <w:color w:val="000000"/>
          <w:sz w:val="24"/>
          <w:szCs w:val="24"/>
        </w:rPr>
        <w:t xml:space="preserve"> </w:t>
      </w:r>
      <w:r w:rsidR="00666BE5" w:rsidRPr="000766AE">
        <w:rPr>
          <w:rFonts w:eastAsia="Times New Roman"/>
          <w:b/>
          <w:bCs/>
          <w:i/>
          <w:iCs/>
          <w:color w:val="000000"/>
          <w:sz w:val="24"/>
          <w:szCs w:val="24"/>
        </w:rPr>
        <w:t>численности</w:t>
      </w:r>
      <w:r w:rsidR="002374BD" w:rsidRPr="000766AE">
        <w:rPr>
          <w:rFonts w:eastAsia="Times New Roman"/>
          <w:b/>
          <w:bCs/>
          <w:i/>
          <w:iCs/>
          <w:color w:val="000000"/>
          <w:sz w:val="24"/>
          <w:szCs w:val="24"/>
        </w:rPr>
        <w:t xml:space="preserve"> </w:t>
      </w:r>
      <w:r w:rsidR="00666BE5" w:rsidRPr="000766AE">
        <w:rPr>
          <w:rFonts w:eastAsia="Times New Roman"/>
          <w:b/>
          <w:bCs/>
          <w:i/>
          <w:iCs/>
          <w:color w:val="000000"/>
          <w:sz w:val="24"/>
          <w:szCs w:val="24"/>
        </w:rPr>
        <w:t>работников</w:t>
      </w:r>
      <w:r w:rsidR="002374BD" w:rsidRPr="000766AE">
        <w:rPr>
          <w:rFonts w:eastAsia="Times New Roman"/>
          <w:b/>
          <w:bCs/>
          <w:i/>
          <w:iCs/>
          <w:color w:val="000000"/>
          <w:sz w:val="24"/>
          <w:szCs w:val="24"/>
        </w:rPr>
        <w:t xml:space="preserve"> </w:t>
      </w:r>
      <w:r w:rsidR="00666BE5" w:rsidRPr="000766AE">
        <w:rPr>
          <w:rFonts w:eastAsia="Times New Roman"/>
          <w:b/>
          <w:bCs/>
          <w:i/>
          <w:iCs/>
          <w:color w:val="000000"/>
          <w:sz w:val="24"/>
          <w:szCs w:val="24"/>
        </w:rPr>
        <w:t>органов</w:t>
      </w:r>
      <w:r w:rsidR="002374BD" w:rsidRPr="000766AE">
        <w:rPr>
          <w:rFonts w:eastAsia="Times New Roman"/>
          <w:b/>
          <w:bCs/>
          <w:i/>
          <w:iCs/>
          <w:color w:val="000000"/>
          <w:sz w:val="24"/>
          <w:szCs w:val="24"/>
        </w:rPr>
        <w:t xml:space="preserve"> </w:t>
      </w:r>
      <w:r w:rsidR="00666BE5" w:rsidRPr="000766AE">
        <w:rPr>
          <w:rFonts w:eastAsia="Times New Roman"/>
          <w:b/>
          <w:bCs/>
          <w:i/>
          <w:iCs/>
          <w:color w:val="000000"/>
          <w:sz w:val="24"/>
          <w:szCs w:val="24"/>
        </w:rPr>
        <w:t>местного</w:t>
      </w:r>
      <w:r w:rsidR="002374BD" w:rsidRPr="000766AE">
        <w:rPr>
          <w:rFonts w:eastAsia="Times New Roman"/>
          <w:b/>
          <w:bCs/>
          <w:i/>
          <w:iCs/>
          <w:color w:val="000000"/>
          <w:sz w:val="24"/>
          <w:szCs w:val="24"/>
        </w:rPr>
        <w:t xml:space="preserve"> </w:t>
      </w:r>
      <w:r w:rsidR="00666BE5" w:rsidRPr="000766AE">
        <w:rPr>
          <w:rFonts w:eastAsia="Times New Roman"/>
          <w:b/>
          <w:bCs/>
          <w:i/>
          <w:iCs/>
          <w:color w:val="000000"/>
          <w:sz w:val="24"/>
          <w:szCs w:val="24"/>
        </w:rPr>
        <w:t>самоуправления</w:t>
      </w:r>
      <w:r w:rsidR="002374BD" w:rsidRPr="000766AE">
        <w:rPr>
          <w:rFonts w:eastAsia="Times New Roman"/>
          <w:b/>
          <w:bCs/>
          <w:i/>
          <w:iCs/>
          <w:color w:val="000000"/>
          <w:sz w:val="24"/>
          <w:szCs w:val="24"/>
        </w:rPr>
        <w:t xml:space="preserve"> </w:t>
      </w:r>
      <w:r w:rsidR="00666BE5" w:rsidRPr="000766AE">
        <w:rPr>
          <w:rFonts w:eastAsia="Times New Roman"/>
          <w:b/>
          <w:bCs/>
          <w:i/>
          <w:iCs/>
          <w:color w:val="000000"/>
          <w:sz w:val="24"/>
          <w:szCs w:val="24"/>
        </w:rPr>
        <w:t>в</w:t>
      </w:r>
      <w:r w:rsidR="002374BD" w:rsidRPr="000766AE">
        <w:rPr>
          <w:rFonts w:eastAsia="Times New Roman"/>
          <w:b/>
          <w:bCs/>
          <w:i/>
          <w:iCs/>
          <w:color w:val="000000"/>
          <w:sz w:val="24"/>
          <w:szCs w:val="24"/>
        </w:rPr>
        <w:t xml:space="preserve"> </w:t>
      </w:r>
      <w:r w:rsidR="00070CFE">
        <w:rPr>
          <w:rFonts w:eastAsia="Times New Roman"/>
          <w:b/>
          <w:bCs/>
          <w:i/>
          <w:iCs/>
          <w:color w:val="000000"/>
          <w:sz w:val="24"/>
          <w:szCs w:val="24"/>
        </w:rPr>
        <w:t>муниципальном образовании «Сарапульский район»</w:t>
      </w:r>
    </w:p>
    <w:p w:rsidR="00FC178C" w:rsidRPr="000766AE" w:rsidRDefault="00FC178C" w:rsidP="000766AE">
      <w:pPr>
        <w:shd w:val="clear" w:color="auto" w:fill="FFFFFF"/>
        <w:ind w:firstLine="851"/>
        <w:jc w:val="both"/>
        <w:rPr>
          <w:sz w:val="24"/>
          <w:szCs w:val="24"/>
        </w:rPr>
      </w:pPr>
    </w:p>
    <w:p w:rsidR="00FC178C" w:rsidRPr="000766AE" w:rsidRDefault="00666BE5" w:rsidP="000766AE">
      <w:pPr>
        <w:shd w:val="clear" w:color="auto" w:fill="FFFFFF"/>
        <w:ind w:firstLine="851"/>
        <w:jc w:val="both"/>
        <w:rPr>
          <w:sz w:val="24"/>
          <w:szCs w:val="24"/>
        </w:rPr>
      </w:pP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целях</w:t>
      </w:r>
      <w:r w:rsidR="002374BD" w:rsidRPr="000766AE">
        <w:rPr>
          <w:rFonts w:eastAsia="Times New Roman"/>
          <w:color w:val="000000"/>
          <w:sz w:val="24"/>
          <w:szCs w:val="24"/>
        </w:rPr>
        <w:t xml:space="preserve"> </w:t>
      </w:r>
      <w:r w:rsidRPr="000766AE">
        <w:rPr>
          <w:rFonts w:eastAsia="Times New Roman"/>
          <w:color w:val="000000"/>
          <w:sz w:val="24"/>
          <w:szCs w:val="24"/>
        </w:rPr>
        <w:t>мониторинга</w:t>
      </w:r>
      <w:r w:rsidR="002374BD" w:rsidRPr="000766AE">
        <w:rPr>
          <w:rFonts w:eastAsia="Times New Roman"/>
          <w:color w:val="000000"/>
          <w:sz w:val="24"/>
          <w:szCs w:val="24"/>
        </w:rPr>
        <w:t xml:space="preserve"> </w:t>
      </w:r>
      <w:r w:rsidRPr="000766AE">
        <w:rPr>
          <w:rFonts w:eastAsia="Times New Roman"/>
          <w:color w:val="000000"/>
          <w:sz w:val="24"/>
          <w:szCs w:val="24"/>
        </w:rPr>
        <w:t>расходов</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Pr="000766AE">
        <w:rPr>
          <w:rFonts w:eastAsia="Times New Roman"/>
          <w:color w:val="000000"/>
          <w:sz w:val="24"/>
          <w:szCs w:val="24"/>
        </w:rPr>
        <w:t>содержание</w:t>
      </w:r>
      <w:r w:rsidR="002374BD" w:rsidRPr="000766AE">
        <w:rPr>
          <w:rFonts w:eastAsia="Times New Roman"/>
          <w:color w:val="000000"/>
          <w:sz w:val="24"/>
          <w:szCs w:val="24"/>
        </w:rPr>
        <w:t xml:space="preserve"> </w:t>
      </w:r>
      <w:r w:rsidRPr="000766AE">
        <w:rPr>
          <w:rFonts w:eastAsia="Times New Roman"/>
          <w:color w:val="000000"/>
          <w:sz w:val="24"/>
          <w:szCs w:val="24"/>
        </w:rPr>
        <w:t>органов</w:t>
      </w:r>
      <w:r w:rsidR="002374BD" w:rsidRPr="000766AE">
        <w:rPr>
          <w:rFonts w:eastAsia="Times New Roman"/>
          <w:color w:val="000000"/>
          <w:sz w:val="24"/>
          <w:szCs w:val="24"/>
        </w:rPr>
        <w:t xml:space="preserve"> </w:t>
      </w:r>
      <w:r w:rsidRPr="000766AE">
        <w:rPr>
          <w:rFonts w:eastAsia="Times New Roman"/>
          <w:color w:val="000000"/>
          <w:sz w:val="24"/>
          <w:szCs w:val="24"/>
        </w:rPr>
        <w:t>местного</w:t>
      </w:r>
      <w:r w:rsidR="002374BD" w:rsidRPr="000766AE">
        <w:rPr>
          <w:rFonts w:eastAsia="Times New Roman"/>
          <w:color w:val="000000"/>
          <w:sz w:val="24"/>
          <w:szCs w:val="24"/>
        </w:rPr>
        <w:t xml:space="preserve"> </w:t>
      </w:r>
      <w:r w:rsidRPr="000766AE">
        <w:rPr>
          <w:rFonts w:eastAsia="Times New Roman"/>
          <w:color w:val="000000"/>
          <w:sz w:val="24"/>
          <w:szCs w:val="24"/>
        </w:rPr>
        <w:t>самоуправления</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динамики</w:t>
      </w:r>
      <w:r w:rsidR="002374BD" w:rsidRPr="000766AE">
        <w:rPr>
          <w:rFonts w:eastAsia="Times New Roman"/>
          <w:color w:val="000000"/>
          <w:sz w:val="24"/>
          <w:szCs w:val="24"/>
        </w:rPr>
        <w:t xml:space="preserve"> </w:t>
      </w:r>
      <w:r w:rsidRPr="000766AE">
        <w:rPr>
          <w:rFonts w:eastAsia="Times New Roman"/>
          <w:color w:val="000000"/>
          <w:sz w:val="24"/>
          <w:szCs w:val="24"/>
        </w:rPr>
        <w:t>численности</w:t>
      </w:r>
      <w:r w:rsidR="002374BD" w:rsidRPr="000766AE">
        <w:rPr>
          <w:rFonts w:eastAsia="Times New Roman"/>
          <w:color w:val="000000"/>
          <w:sz w:val="24"/>
          <w:szCs w:val="24"/>
        </w:rPr>
        <w:t xml:space="preserve"> </w:t>
      </w:r>
      <w:r w:rsidRPr="000766AE">
        <w:rPr>
          <w:rFonts w:eastAsia="Times New Roman"/>
          <w:color w:val="000000"/>
          <w:sz w:val="24"/>
          <w:szCs w:val="24"/>
        </w:rPr>
        <w:t>этих</w:t>
      </w:r>
      <w:r w:rsidR="002374BD" w:rsidRPr="000766AE">
        <w:rPr>
          <w:rFonts w:eastAsia="Times New Roman"/>
          <w:color w:val="000000"/>
          <w:sz w:val="24"/>
          <w:szCs w:val="24"/>
        </w:rPr>
        <w:t xml:space="preserve"> </w:t>
      </w:r>
      <w:r w:rsidRPr="000766AE">
        <w:rPr>
          <w:rFonts w:eastAsia="Times New Roman"/>
          <w:color w:val="000000"/>
          <w:sz w:val="24"/>
          <w:szCs w:val="24"/>
        </w:rPr>
        <w:t>органов</w:t>
      </w:r>
      <w:r w:rsidR="002374BD" w:rsidRPr="000766AE">
        <w:rPr>
          <w:rFonts w:eastAsia="Times New Roman"/>
          <w:color w:val="000000"/>
          <w:sz w:val="24"/>
          <w:szCs w:val="24"/>
        </w:rPr>
        <w:t xml:space="preserve"> </w:t>
      </w:r>
      <w:r w:rsidRPr="000766AE">
        <w:rPr>
          <w:rFonts w:eastAsia="Times New Roman"/>
          <w:color w:val="000000"/>
          <w:sz w:val="24"/>
          <w:szCs w:val="24"/>
        </w:rPr>
        <w:t>составлены</w:t>
      </w:r>
      <w:r w:rsidR="002374BD" w:rsidRPr="000766AE">
        <w:rPr>
          <w:rFonts w:eastAsia="Times New Roman"/>
          <w:color w:val="000000"/>
          <w:sz w:val="24"/>
          <w:szCs w:val="24"/>
        </w:rPr>
        <w:t xml:space="preserve"> </w:t>
      </w:r>
      <w:r w:rsidRPr="000766AE">
        <w:rPr>
          <w:rFonts w:eastAsia="Times New Roman"/>
          <w:color w:val="000000"/>
          <w:sz w:val="24"/>
          <w:szCs w:val="24"/>
        </w:rPr>
        <w:t>сводные</w:t>
      </w:r>
      <w:r w:rsidR="002374BD" w:rsidRPr="000766AE">
        <w:rPr>
          <w:rFonts w:eastAsia="Times New Roman"/>
          <w:color w:val="000000"/>
          <w:sz w:val="24"/>
          <w:szCs w:val="24"/>
        </w:rPr>
        <w:t xml:space="preserve"> отчёты </w:t>
      </w:r>
      <w:r w:rsidRPr="000766AE">
        <w:rPr>
          <w:rFonts w:eastAsia="Times New Roman"/>
          <w:color w:val="000000"/>
          <w:sz w:val="24"/>
          <w:szCs w:val="24"/>
        </w:rPr>
        <w:t>о</w:t>
      </w:r>
      <w:r w:rsidR="002374BD" w:rsidRPr="000766AE">
        <w:rPr>
          <w:rFonts w:eastAsia="Times New Roman"/>
          <w:color w:val="000000"/>
          <w:sz w:val="24"/>
          <w:szCs w:val="24"/>
        </w:rPr>
        <w:t xml:space="preserve"> </w:t>
      </w:r>
      <w:r w:rsidRPr="000766AE">
        <w:rPr>
          <w:rFonts w:eastAsia="Times New Roman"/>
          <w:color w:val="000000"/>
          <w:sz w:val="24"/>
          <w:szCs w:val="24"/>
        </w:rPr>
        <w:t>расходах</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Pr="000766AE">
        <w:rPr>
          <w:rFonts w:eastAsia="Times New Roman"/>
          <w:color w:val="000000"/>
          <w:sz w:val="24"/>
          <w:szCs w:val="24"/>
        </w:rPr>
        <w:t>содержание</w:t>
      </w:r>
      <w:r w:rsidR="002374BD" w:rsidRPr="000766AE">
        <w:rPr>
          <w:rFonts w:eastAsia="Times New Roman"/>
          <w:color w:val="000000"/>
          <w:sz w:val="24"/>
          <w:szCs w:val="24"/>
        </w:rPr>
        <w:t xml:space="preserve"> </w:t>
      </w:r>
      <w:r w:rsidRPr="000766AE">
        <w:rPr>
          <w:rFonts w:eastAsia="Times New Roman"/>
          <w:color w:val="000000"/>
          <w:sz w:val="24"/>
          <w:szCs w:val="24"/>
        </w:rPr>
        <w:t>органов</w:t>
      </w:r>
      <w:r w:rsidR="002374BD" w:rsidRPr="000766AE">
        <w:rPr>
          <w:rFonts w:eastAsia="Times New Roman"/>
          <w:color w:val="000000"/>
          <w:sz w:val="24"/>
          <w:szCs w:val="24"/>
        </w:rPr>
        <w:t xml:space="preserve"> </w:t>
      </w:r>
      <w:r w:rsidRPr="000766AE">
        <w:rPr>
          <w:rFonts w:eastAsia="Times New Roman"/>
          <w:color w:val="000000"/>
          <w:sz w:val="24"/>
          <w:szCs w:val="24"/>
        </w:rPr>
        <w:t>местного</w:t>
      </w:r>
      <w:r w:rsidR="002374BD" w:rsidRPr="000766AE">
        <w:rPr>
          <w:rFonts w:eastAsia="Times New Roman"/>
          <w:color w:val="000000"/>
          <w:sz w:val="24"/>
          <w:szCs w:val="24"/>
        </w:rPr>
        <w:t xml:space="preserve"> </w:t>
      </w:r>
      <w:r w:rsidRPr="000766AE">
        <w:rPr>
          <w:rFonts w:eastAsia="Times New Roman"/>
          <w:color w:val="000000"/>
          <w:sz w:val="24"/>
          <w:szCs w:val="24"/>
        </w:rPr>
        <w:t>самоуправления</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численности</w:t>
      </w:r>
      <w:r w:rsidR="002374BD" w:rsidRPr="000766AE">
        <w:rPr>
          <w:rFonts w:eastAsia="Times New Roman"/>
          <w:color w:val="000000"/>
          <w:sz w:val="24"/>
          <w:szCs w:val="24"/>
        </w:rPr>
        <w:t xml:space="preserve"> </w:t>
      </w:r>
      <w:r w:rsidRPr="000766AE">
        <w:rPr>
          <w:rFonts w:eastAsia="Times New Roman"/>
          <w:color w:val="000000"/>
          <w:sz w:val="24"/>
          <w:szCs w:val="24"/>
        </w:rPr>
        <w:t>работников</w:t>
      </w:r>
      <w:r w:rsidR="002374BD" w:rsidRPr="000766AE">
        <w:rPr>
          <w:rFonts w:eastAsia="Times New Roman"/>
          <w:color w:val="000000"/>
          <w:sz w:val="24"/>
          <w:szCs w:val="24"/>
        </w:rPr>
        <w:t xml:space="preserve"> </w:t>
      </w:r>
      <w:r w:rsidRPr="000766AE">
        <w:rPr>
          <w:rFonts w:eastAsia="Times New Roman"/>
          <w:color w:val="000000"/>
          <w:sz w:val="24"/>
          <w:szCs w:val="24"/>
        </w:rPr>
        <w:t>органов</w:t>
      </w:r>
      <w:r w:rsidR="002374BD" w:rsidRPr="000766AE">
        <w:rPr>
          <w:rFonts w:eastAsia="Times New Roman"/>
          <w:color w:val="000000"/>
          <w:sz w:val="24"/>
          <w:szCs w:val="24"/>
        </w:rPr>
        <w:t xml:space="preserve"> </w:t>
      </w:r>
      <w:r w:rsidRPr="000766AE">
        <w:rPr>
          <w:rFonts w:eastAsia="Times New Roman"/>
          <w:color w:val="000000"/>
          <w:sz w:val="24"/>
          <w:szCs w:val="24"/>
        </w:rPr>
        <w:t>местного</w:t>
      </w:r>
      <w:r w:rsidR="002374BD" w:rsidRPr="000766AE">
        <w:rPr>
          <w:rFonts w:eastAsia="Times New Roman"/>
          <w:color w:val="000000"/>
          <w:sz w:val="24"/>
          <w:szCs w:val="24"/>
        </w:rPr>
        <w:t xml:space="preserve"> </w:t>
      </w:r>
      <w:r w:rsidRPr="000766AE">
        <w:rPr>
          <w:rFonts w:eastAsia="Times New Roman"/>
          <w:color w:val="000000"/>
          <w:sz w:val="24"/>
          <w:szCs w:val="24"/>
        </w:rPr>
        <w:t>самоуправления</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00070CFE">
        <w:rPr>
          <w:rFonts w:eastAsia="Times New Roman"/>
          <w:color w:val="000000"/>
          <w:sz w:val="24"/>
          <w:szCs w:val="24"/>
        </w:rPr>
        <w:t>муниципальном образовании «Сарапульский район»</w:t>
      </w:r>
      <w:r w:rsidR="002374BD" w:rsidRPr="000766AE">
        <w:rPr>
          <w:rFonts w:eastAsia="Times New Roman"/>
          <w:color w:val="000000"/>
          <w:sz w:val="24"/>
          <w:szCs w:val="24"/>
        </w:rPr>
        <w:t xml:space="preserve"> </w:t>
      </w:r>
      <w:r w:rsidRPr="000766AE">
        <w:rPr>
          <w:rFonts w:eastAsia="Times New Roman"/>
          <w:color w:val="000000"/>
          <w:sz w:val="24"/>
          <w:szCs w:val="24"/>
        </w:rPr>
        <w:t>за</w:t>
      </w:r>
      <w:r w:rsidR="002374BD" w:rsidRPr="000766AE">
        <w:rPr>
          <w:rFonts w:eastAsia="Times New Roman"/>
          <w:color w:val="000000"/>
          <w:sz w:val="24"/>
          <w:szCs w:val="24"/>
        </w:rPr>
        <w:t xml:space="preserve"> </w:t>
      </w:r>
      <w:r w:rsidR="00F05C05">
        <w:rPr>
          <w:rFonts w:eastAsia="Times New Roman"/>
          <w:color w:val="000000"/>
          <w:sz w:val="24"/>
          <w:szCs w:val="24"/>
        </w:rPr>
        <w:t>2015</w:t>
      </w:r>
      <w:r w:rsidR="002374BD" w:rsidRPr="000766AE">
        <w:rPr>
          <w:rFonts w:eastAsia="Times New Roman"/>
          <w:color w:val="000000"/>
          <w:sz w:val="24"/>
          <w:szCs w:val="24"/>
        </w:rPr>
        <w:t xml:space="preserve"> </w:t>
      </w:r>
      <w:r w:rsidRPr="000766AE">
        <w:rPr>
          <w:rFonts w:eastAsia="Times New Roman"/>
          <w:color w:val="000000"/>
          <w:sz w:val="24"/>
          <w:szCs w:val="24"/>
        </w:rPr>
        <w:t>год,</w:t>
      </w:r>
      <w:r w:rsidR="002374BD" w:rsidRPr="000766AE">
        <w:rPr>
          <w:rFonts w:eastAsia="Times New Roman"/>
          <w:color w:val="000000"/>
          <w:sz w:val="24"/>
          <w:szCs w:val="24"/>
        </w:rPr>
        <w:t xml:space="preserve"> </w:t>
      </w:r>
      <w:r w:rsidRPr="000766AE">
        <w:rPr>
          <w:rFonts w:eastAsia="Times New Roman"/>
          <w:color w:val="000000"/>
          <w:sz w:val="24"/>
          <w:szCs w:val="24"/>
          <w:lang w:val="en-US"/>
        </w:rPr>
        <w:t>I</w:t>
      </w:r>
      <w:r w:rsidR="002374BD" w:rsidRPr="000766AE">
        <w:rPr>
          <w:rFonts w:eastAsia="Times New Roman"/>
          <w:color w:val="000000"/>
          <w:sz w:val="24"/>
          <w:szCs w:val="24"/>
        </w:rPr>
        <w:t xml:space="preserve"> </w:t>
      </w:r>
      <w:r w:rsidRPr="000766AE">
        <w:rPr>
          <w:rFonts w:eastAsia="Times New Roman"/>
          <w:color w:val="000000"/>
          <w:sz w:val="24"/>
          <w:szCs w:val="24"/>
        </w:rPr>
        <w:t>полугодие</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9</w:t>
      </w:r>
      <w:r w:rsidR="002374BD" w:rsidRPr="000766AE">
        <w:rPr>
          <w:rFonts w:eastAsia="Times New Roman"/>
          <w:color w:val="000000"/>
          <w:sz w:val="24"/>
          <w:szCs w:val="24"/>
        </w:rPr>
        <w:t xml:space="preserve"> </w:t>
      </w:r>
      <w:r w:rsidRPr="000766AE">
        <w:rPr>
          <w:rFonts w:eastAsia="Times New Roman"/>
          <w:color w:val="000000"/>
          <w:sz w:val="24"/>
          <w:szCs w:val="24"/>
        </w:rPr>
        <w:t>месяцев</w:t>
      </w:r>
      <w:r w:rsidR="002374BD" w:rsidRPr="000766AE">
        <w:rPr>
          <w:rFonts w:eastAsia="Times New Roman"/>
          <w:color w:val="000000"/>
          <w:sz w:val="24"/>
          <w:szCs w:val="24"/>
        </w:rPr>
        <w:t xml:space="preserve"> </w:t>
      </w:r>
      <w:r w:rsidR="00F05C05">
        <w:rPr>
          <w:rFonts w:eastAsia="Times New Roman"/>
          <w:color w:val="000000"/>
          <w:sz w:val="24"/>
          <w:szCs w:val="24"/>
        </w:rPr>
        <w:t>2016</w:t>
      </w:r>
      <w:r w:rsidR="002374BD" w:rsidRPr="000766AE">
        <w:rPr>
          <w:rFonts w:eastAsia="Times New Roman"/>
          <w:color w:val="000000"/>
          <w:sz w:val="24"/>
          <w:szCs w:val="24"/>
        </w:rPr>
        <w:t xml:space="preserve"> </w:t>
      </w:r>
      <w:r w:rsidRPr="000766AE">
        <w:rPr>
          <w:rFonts w:eastAsia="Times New Roman"/>
          <w:color w:val="000000"/>
          <w:sz w:val="24"/>
          <w:szCs w:val="24"/>
        </w:rPr>
        <w:t>года.</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установленные</w:t>
      </w:r>
      <w:r w:rsidR="002374BD" w:rsidRPr="000766AE">
        <w:rPr>
          <w:rFonts w:eastAsia="Times New Roman"/>
          <w:color w:val="000000"/>
          <w:sz w:val="24"/>
          <w:szCs w:val="24"/>
        </w:rPr>
        <w:t xml:space="preserve"> </w:t>
      </w:r>
      <w:r w:rsidRPr="000766AE">
        <w:rPr>
          <w:rFonts w:eastAsia="Times New Roman"/>
          <w:color w:val="000000"/>
          <w:sz w:val="24"/>
          <w:szCs w:val="24"/>
        </w:rPr>
        <w:t>сроки</w:t>
      </w:r>
      <w:r w:rsidR="002374BD" w:rsidRPr="000766AE">
        <w:rPr>
          <w:rFonts w:eastAsia="Times New Roman"/>
          <w:color w:val="000000"/>
          <w:sz w:val="24"/>
          <w:szCs w:val="24"/>
        </w:rPr>
        <w:t xml:space="preserve"> </w:t>
      </w:r>
      <w:r w:rsidRPr="000766AE">
        <w:rPr>
          <w:rFonts w:eastAsia="Times New Roman"/>
          <w:color w:val="000000"/>
          <w:sz w:val="24"/>
          <w:szCs w:val="24"/>
        </w:rPr>
        <w:t>данные</w:t>
      </w:r>
      <w:r w:rsidR="002374BD" w:rsidRPr="000766AE">
        <w:rPr>
          <w:rFonts w:eastAsia="Times New Roman"/>
          <w:color w:val="000000"/>
          <w:sz w:val="24"/>
          <w:szCs w:val="24"/>
        </w:rPr>
        <w:t xml:space="preserve"> отчёты </w:t>
      </w:r>
      <w:r w:rsidRPr="000766AE">
        <w:rPr>
          <w:rFonts w:eastAsia="Times New Roman"/>
          <w:color w:val="000000"/>
          <w:sz w:val="24"/>
          <w:szCs w:val="24"/>
        </w:rPr>
        <w:t>представлены</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Министерство</w:t>
      </w:r>
      <w:r w:rsidR="002374BD" w:rsidRPr="000766AE">
        <w:rPr>
          <w:rFonts w:eastAsia="Times New Roman"/>
          <w:color w:val="000000"/>
          <w:sz w:val="24"/>
          <w:szCs w:val="24"/>
        </w:rPr>
        <w:t xml:space="preserve"> </w:t>
      </w:r>
      <w:r w:rsidRPr="000766AE">
        <w:rPr>
          <w:rFonts w:eastAsia="Times New Roman"/>
          <w:color w:val="000000"/>
          <w:sz w:val="24"/>
          <w:szCs w:val="24"/>
        </w:rPr>
        <w:t>финансов</w:t>
      </w:r>
      <w:r w:rsidR="002374BD" w:rsidRPr="000766AE">
        <w:rPr>
          <w:rFonts w:eastAsia="Times New Roman"/>
          <w:color w:val="000000"/>
          <w:sz w:val="24"/>
          <w:szCs w:val="24"/>
        </w:rPr>
        <w:t xml:space="preserve"> </w:t>
      </w:r>
      <w:r w:rsidR="00070CFE">
        <w:rPr>
          <w:rFonts w:eastAsia="Times New Roman"/>
          <w:color w:val="000000"/>
          <w:sz w:val="24"/>
          <w:szCs w:val="24"/>
        </w:rPr>
        <w:t>Удмуртской Республики</w:t>
      </w:r>
      <w:r w:rsidRPr="000766AE">
        <w:rPr>
          <w:rFonts w:eastAsia="Times New Roman"/>
          <w:color w:val="000000"/>
          <w:sz w:val="24"/>
          <w:szCs w:val="24"/>
        </w:rPr>
        <w:t>.</w:t>
      </w:r>
    </w:p>
    <w:p w:rsidR="00FC178C" w:rsidRDefault="00F05C05" w:rsidP="000766AE">
      <w:pPr>
        <w:shd w:val="clear" w:color="auto" w:fill="FFFFFF"/>
        <w:ind w:firstLine="851"/>
        <w:jc w:val="both"/>
        <w:rPr>
          <w:rFonts w:eastAsia="Times New Roman"/>
          <w:color w:val="000000"/>
          <w:sz w:val="24"/>
          <w:szCs w:val="24"/>
        </w:rPr>
      </w:pPr>
      <w:r>
        <w:rPr>
          <w:rFonts w:eastAsia="Times New Roman"/>
          <w:color w:val="000000"/>
          <w:sz w:val="24"/>
          <w:szCs w:val="24"/>
        </w:rPr>
        <w:t>В течение 2016 года п</w:t>
      </w:r>
      <w:r w:rsidR="00666BE5" w:rsidRPr="000766AE">
        <w:rPr>
          <w:rFonts w:eastAsia="Times New Roman"/>
          <w:color w:val="000000"/>
          <w:sz w:val="24"/>
          <w:szCs w:val="24"/>
        </w:rPr>
        <w:t>роводилась</w:t>
      </w:r>
      <w:r w:rsidR="002374BD" w:rsidRPr="000766AE">
        <w:rPr>
          <w:rFonts w:eastAsia="Times New Roman"/>
          <w:color w:val="000000"/>
          <w:sz w:val="24"/>
          <w:szCs w:val="24"/>
        </w:rPr>
        <w:t xml:space="preserve"> </w:t>
      </w:r>
      <w:r w:rsidR="00666BE5" w:rsidRPr="000766AE">
        <w:rPr>
          <w:rFonts w:eastAsia="Times New Roman"/>
          <w:color w:val="000000"/>
          <w:sz w:val="24"/>
          <w:szCs w:val="24"/>
        </w:rPr>
        <w:t>работа</w:t>
      </w:r>
      <w:r w:rsidR="002374BD" w:rsidRPr="000766AE">
        <w:rPr>
          <w:rFonts w:eastAsia="Times New Roman"/>
          <w:color w:val="000000"/>
          <w:sz w:val="24"/>
          <w:szCs w:val="24"/>
        </w:rPr>
        <w:t xml:space="preserve"> </w:t>
      </w:r>
      <w:r w:rsidR="00666BE5" w:rsidRPr="000766AE">
        <w:rPr>
          <w:rFonts w:eastAsia="Times New Roman"/>
          <w:color w:val="000000"/>
          <w:sz w:val="24"/>
          <w:szCs w:val="24"/>
        </w:rPr>
        <w:t>по</w:t>
      </w:r>
      <w:r w:rsidR="002374BD" w:rsidRPr="000766AE">
        <w:rPr>
          <w:rFonts w:eastAsia="Times New Roman"/>
          <w:color w:val="000000"/>
          <w:sz w:val="24"/>
          <w:szCs w:val="24"/>
        </w:rPr>
        <w:t xml:space="preserve"> </w:t>
      </w:r>
      <w:r w:rsidR="00666BE5" w:rsidRPr="000766AE">
        <w:rPr>
          <w:rFonts w:eastAsia="Times New Roman"/>
          <w:color w:val="000000"/>
          <w:sz w:val="24"/>
          <w:szCs w:val="24"/>
        </w:rPr>
        <w:t>сокращению</w:t>
      </w:r>
      <w:r w:rsidR="002374BD" w:rsidRPr="000766AE">
        <w:rPr>
          <w:rFonts w:eastAsia="Times New Roman"/>
          <w:color w:val="000000"/>
          <w:sz w:val="24"/>
          <w:szCs w:val="24"/>
        </w:rPr>
        <w:t xml:space="preserve"> </w:t>
      </w:r>
      <w:r w:rsidR="00666BE5" w:rsidRPr="000766AE">
        <w:rPr>
          <w:rFonts w:eastAsia="Times New Roman"/>
          <w:color w:val="000000"/>
          <w:sz w:val="24"/>
          <w:szCs w:val="24"/>
        </w:rPr>
        <w:t>численности</w:t>
      </w:r>
      <w:r>
        <w:rPr>
          <w:rFonts w:eastAsia="Times New Roman"/>
          <w:color w:val="000000"/>
          <w:sz w:val="24"/>
          <w:szCs w:val="24"/>
        </w:rPr>
        <w:t xml:space="preserve"> работников органов местного самоуправления в </w:t>
      </w:r>
      <w:r w:rsidR="002374BD" w:rsidRPr="000766AE">
        <w:rPr>
          <w:rFonts w:eastAsia="Times New Roman"/>
          <w:color w:val="000000"/>
          <w:sz w:val="24"/>
          <w:szCs w:val="24"/>
        </w:rPr>
        <w:t xml:space="preserve"> </w:t>
      </w:r>
      <w:r>
        <w:rPr>
          <w:rFonts w:eastAsia="Times New Roman"/>
          <w:color w:val="000000"/>
          <w:sz w:val="24"/>
          <w:szCs w:val="24"/>
        </w:rPr>
        <w:t>муниципальном образовании</w:t>
      </w:r>
      <w:r w:rsidR="00070CFE">
        <w:rPr>
          <w:rFonts w:eastAsia="Times New Roman"/>
          <w:color w:val="000000"/>
          <w:sz w:val="24"/>
          <w:szCs w:val="24"/>
        </w:rPr>
        <w:t xml:space="preserve"> «Сарапульский район»</w:t>
      </w:r>
      <w:r>
        <w:rPr>
          <w:rFonts w:eastAsia="Times New Roman"/>
          <w:color w:val="000000"/>
          <w:sz w:val="24"/>
          <w:szCs w:val="24"/>
        </w:rPr>
        <w:t xml:space="preserve">.  </w:t>
      </w:r>
      <w:r>
        <w:rPr>
          <w:rFonts w:eastAsia="Times New Roman"/>
          <w:color w:val="000000"/>
          <w:sz w:val="24"/>
          <w:szCs w:val="24"/>
        </w:rPr>
        <w:lastRenderedPageBreak/>
        <w:t>В соответствии с распоряжением Правительства Удмуртской Республики от 30 декабря 2016 года № 1778-р приведена численность должностей муниципальных служащих, сокращено 11 должностей работников, не являющиеся должностями муниципальной службы.</w:t>
      </w:r>
    </w:p>
    <w:p w:rsidR="00ED76E2" w:rsidRDefault="00ED76E2" w:rsidP="000766AE">
      <w:pPr>
        <w:shd w:val="clear" w:color="auto" w:fill="FFFFFF"/>
        <w:ind w:firstLine="851"/>
        <w:jc w:val="both"/>
        <w:rPr>
          <w:color w:val="000000"/>
          <w:sz w:val="24"/>
          <w:szCs w:val="24"/>
        </w:rPr>
      </w:pPr>
      <w:r w:rsidRPr="003104E1">
        <w:rPr>
          <w:spacing w:val="3"/>
          <w:sz w:val="24"/>
          <w:szCs w:val="24"/>
        </w:rPr>
        <w:t>Осуществ</w:t>
      </w:r>
      <w:r w:rsidRPr="00ED76E2">
        <w:rPr>
          <w:color w:val="000000"/>
          <w:spacing w:val="3"/>
          <w:sz w:val="24"/>
          <w:szCs w:val="24"/>
        </w:rPr>
        <w:t xml:space="preserve">лялся контроль за соблюдением лимитов фонда оплаты </w:t>
      </w:r>
      <w:r w:rsidRPr="00ED76E2">
        <w:rPr>
          <w:color w:val="000000"/>
          <w:spacing w:val="6"/>
          <w:sz w:val="24"/>
          <w:szCs w:val="24"/>
        </w:rPr>
        <w:t>труда и предельной штатной численности органами местного самоуправления</w:t>
      </w:r>
      <w:r w:rsidRPr="00ED76E2">
        <w:rPr>
          <w:color w:val="000000"/>
          <w:sz w:val="24"/>
          <w:szCs w:val="24"/>
        </w:rPr>
        <w:t xml:space="preserve">. </w:t>
      </w:r>
    </w:p>
    <w:p w:rsidR="003104E1" w:rsidRPr="000766AE" w:rsidRDefault="003104E1" w:rsidP="000766AE">
      <w:pPr>
        <w:shd w:val="clear" w:color="auto" w:fill="FFFFFF"/>
        <w:ind w:firstLine="851"/>
        <w:jc w:val="both"/>
        <w:rPr>
          <w:sz w:val="24"/>
          <w:szCs w:val="24"/>
        </w:rPr>
      </w:pPr>
    </w:p>
    <w:p w:rsidR="00FC178C" w:rsidRDefault="00666BE5" w:rsidP="000766AE">
      <w:pPr>
        <w:shd w:val="clear" w:color="auto" w:fill="FFFFFF"/>
        <w:ind w:firstLine="851"/>
        <w:jc w:val="both"/>
        <w:rPr>
          <w:rFonts w:eastAsia="Times New Roman"/>
          <w:b/>
          <w:bCs/>
          <w:i/>
          <w:iCs/>
          <w:color w:val="000000"/>
          <w:sz w:val="24"/>
          <w:szCs w:val="24"/>
        </w:rPr>
      </w:pPr>
      <w:r w:rsidRPr="000766AE">
        <w:rPr>
          <w:b/>
          <w:bCs/>
          <w:i/>
          <w:iCs/>
          <w:color w:val="000000"/>
          <w:sz w:val="24"/>
          <w:szCs w:val="24"/>
        </w:rPr>
        <w:t>4.3.3</w:t>
      </w:r>
      <w:r w:rsidR="002374BD" w:rsidRPr="000766AE">
        <w:rPr>
          <w:b/>
          <w:bCs/>
          <w:i/>
          <w:iCs/>
          <w:color w:val="000000"/>
          <w:sz w:val="24"/>
          <w:szCs w:val="24"/>
        </w:rPr>
        <w:t xml:space="preserve"> </w:t>
      </w:r>
      <w:r w:rsidRPr="000766AE">
        <w:rPr>
          <w:rFonts w:eastAsia="Times New Roman"/>
          <w:b/>
          <w:bCs/>
          <w:i/>
          <w:iCs/>
          <w:color w:val="000000"/>
          <w:sz w:val="24"/>
          <w:szCs w:val="24"/>
        </w:rPr>
        <w:t>Оптимизация,</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повышение</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эффективности</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и</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результативности</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бюджетных</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расходов</w:t>
      </w:r>
    </w:p>
    <w:p w:rsidR="00ED76E2" w:rsidRPr="000766AE" w:rsidRDefault="00ED76E2" w:rsidP="000766AE">
      <w:pPr>
        <w:shd w:val="clear" w:color="auto" w:fill="FFFFFF"/>
        <w:ind w:firstLine="851"/>
        <w:jc w:val="both"/>
        <w:rPr>
          <w:sz w:val="24"/>
          <w:szCs w:val="24"/>
        </w:rPr>
      </w:pPr>
    </w:p>
    <w:p w:rsidR="00FC178C" w:rsidRPr="000766AE" w:rsidRDefault="00666BE5" w:rsidP="00ED76E2">
      <w:pPr>
        <w:shd w:val="clear" w:color="auto" w:fill="FFFFFF"/>
        <w:ind w:firstLine="851"/>
        <w:jc w:val="both"/>
        <w:rPr>
          <w:sz w:val="24"/>
          <w:szCs w:val="24"/>
        </w:rPr>
      </w:pP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условиях</w:t>
      </w:r>
      <w:r w:rsidR="002374BD" w:rsidRPr="000766AE">
        <w:rPr>
          <w:rFonts w:eastAsia="Times New Roman"/>
          <w:color w:val="000000"/>
          <w:sz w:val="24"/>
          <w:szCs w:val="24"/>
        </w:rPr>
        <w:t xml:space="preserve"> жёстких </w:t>
      </w:r>
      <w:r w:rsidRPr="000766AE">
        <w:rPr>
          <w:rFonts w:eastAsia="Times New Roman"/>
          <w:color w:val="000000"/>
          <w:sz w:val="24"/>
          <w:szCs w:val="24"/>
        </w:rPr>
        <w:t>бюджетных</w:t>
      </w:r>
      <w:r w:rsidR="002374BD" w:rsidRPr="000766AE">
        <w:rPr>
          <w:rFonts w:eastAsia="Times New Roman"/>
          <w:color w:val="000000"/>
          <w:sz w:val="24"/>
          <w:szCs w:val="24"/>
        </w:rPr>
        <w:t xml:space="preserve"> </w:t>
      </w:r>
      <w:r w:rsidRPr="000766AE">
        <w:rPr>
          <w:rFonts w:eastAsia="Times New Roman"/>
          <w:color w:val="000000"/>
          <w:sz w:val="24"/>
          <w:szCs w:val="24"/>
        </w:rPr>
        <w:t>ограничений</w:t>
      </w:r>
      <w:r w:rsidR="002374BD" w:rsidRPr="000766AE">
        <w:rPr>
          <w:rFonts w:eastAsia="Times New Roman"/>
          <w:color w:val="000000"/>
          <w:sz w:val="24"/>
          <w:szCs w:val="24"/>
        </w:rPr>
        <w:t xml:space="preserve"> </w:t>
      </w:r>
      <w:r w:rsidRPr="000766AE">
        <w:rPr>
          <w:rFonts w:eastAsia="Times New Roman"/>
          <w:color w:val="000000"/>
          <w:sz w:val="24"/>
          <w:szCs w:val="24"/>
        </w:rPr>
        <w:t>особенно</w:t>
      </w:r>
      <w:r w:rsidR="002374BD" w:rsidRPr="000766AE">
        <w:rPr>
          <w:rFonts w:eastAsia="Times New Roman"/>
          <w:color w:val="000000"/>
          <w:sz w:val="24"/>
          <w:szCs w:val="24"/>
        </w:rPr>
        <w:t xml:space="preserve"> </w:t>
      </w:r>
      <w:r w:rsidRPr="000766AE">
        <w:rPr>
          <w:rFonts w:eastAsia="Times New Roman"/>
          <w:color w:val="000000"/>
          <w:sz w:val="24"/>
          <w:szCs w:val="24"/>
        </w:rPr>
        <w:t>актуальной</w:t>
      </w:r>
      <w:r w:rsidR="002374BD" w:rsidRPr="000766AE">
        <w:rPr>
          <w:rFonts w:eastAsia="Times New Roman"/>
          <w:color w:val="000000"/>
          <w:sz w:val="24"/>
          <w:szCs w:val="24"/>
        </w:rPr>
        <w:t xml:space="preserve"> остаётся </w:t>
      </w:r>
      <w:r w:rsidRPr="000766AE">
        <w:rPr>
          <w:rFonts w:eastAsia="Times New Roman"/>
          <w:color w:val="000000"/>
          <w:sz w:val="24"/>
          <w:szCs w:val="24"/>
        </w:rPr>
        <w:t>задача</w:t>
      </w:r>
      <w:r w:rsidR="002374BD" w:rsidRPr="000766AE">
        <w:rPr>
          <w:rFonts w:eastAsia="Times New Roman"/>
          <w:color w:val="000000"/>
          <w:sz w:val="24"/>
          <w:szCs w:val="24"/>
        </w:rPr>
        <w:t xml:space="preserve"> </w:t>
      </w:r>
      <w:r w:rsidRPr="000766AE">
        <w:rPr>
          <w:rFonts w:eastAsia="Times New Roman"/>
          <w:color w:val="000000"/>
          <w:sz w:val="24"/>
          <w:szCs w:val="24"/>
        </w:rPr>
        <w:t>повышения</w:t>
      </w:r>
      <w:r w:rsidR="002374BD" w:rsidRPr="000766AE">
        <w:rPr>
          <w:rFonts w:eastAsia="Times New Roman"/>
          <w:color w:val="000000"/>
          <w:sz w:val="24"/>
          <w:szCs w:val="24"/>
        </w:rPr>
        <w:t xml:space="preserve"> </w:t>
      </w:r>
      <w:r w:rsidRPr="000766AE">
        <w:rPr>
          <w:rFonts w:eastAsia="Times New Roman"/>
          <w:color w:val="000000"/>
          <w:sz w:val="24"/>
          <w:szCs w:val="24"/>
        </w:rPr>
        <w:t>эффективности</w:t>
      </w:r>
      <w:r w:rsidR="002374BD" w:rsidRPr="000766AE">
        <w:rPr>
          <w:rFonts w:eastAsia="Times New Roman"/>
          <w:color w:val="000000"/>
          <w:sz w:val="24"/>
          <w:szCs w:val="24"/>
        </w:rPr>
        <w:t xml:space="preserve"> </w:t>
      </w:r>
      <w:r w:rsidRPr="000766AE">
        <w:rPr>
          <w:rFonts w:eastAsia="Times New Roman"/>
          <w:color w:val="000000"/>
          <w:sz w:val="24"/>
          <w:szCs w:val="24"/>
        </w:rPr>
        <w:t>бюджетных</w:t>
      </w:r>
      <w:r w:rsidR="002374BD" w:rsidRPr="000766AE">
        <w:rPr>
          <w:rFonts w:eastAsia="Times New Roman"/>
          <w:color w:val="000000"/>
          <w:sz w:val="24"/>
          <w:szCs w:val="24"/>
        </w:rPr>
        <w:t xml:space="preserve"> </w:t>
      </w:r>
      <w:r w:rsidRPr="000766AE">
        <w:rPr>
          <w:rFonts w:eastAsia="Times New Roman"/>
          <w:color w:val="000000"/>
          <w:sz w:val="24"/>
          <w:szCs w:val="24"/>
        </w:rPr>
        <w:t>расходов.</w:t>
      </w:r>
      <w:r w:rsidR="002374BD" w:rsidRPr="000766AE">
        <w:rPr>
          <w:rFonts w:eastAsia="Times New Roman"/>
          <w:color w:val="000000"/>
          <w:sz w:val="24"/>
          <w:szCs w:val="24"/>
        </w:rPr>
        <w:t xml:space="preserve"> </w:t>
      </w:r>
      <w:r w:rsidRPr="000766AE">
        <w:rPr>
          <w:rFonts w:eastAsia="Times New Roman"/>
          <w:color w:val="000000"/>
          <w:sz w:val="24"/>
          <w:szCs w:val="24"/>
        </w:rPr>
        <w:t>Работа</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этом</w:t>
      </w:r>
      <w:r w:rsidR="002374BD" w:rsidRPr="000766AE">
        <w:rPr>
          <w:rFonts w:eastAsia="Times New Roman"/>
          <w:color w:val="000000"/>
          <w:sz w:val="24"/>
          <w:szCs w:val="24"/>
        </w:rPr>
        <w:t xml:space="preserve"> </w:t>
      </w:r>
      <w:r w:rsidRPr="000766AE">
        <w:rPr>
          <w:rFonts w:eastAsia="Times New Roman"/>
          <w:color w:val="000000"/>
          <w:sz w:val="24"/>
          <w:szCs w:val="24"/>
        </w:rPr>
        <w:t>направлении</w:t>
      </w:r>
      <w:r w:rsidR="002374BD" w:rsidRPr="000766AE">
        <w:rPr>
          <w:rFonts w:eastAsia="Times New Roman"/>
          <w:color w:val="000000"/>
          <w:sz w:val="24"/>
          <w:szCs w:val="24"/>
        </w:rPr>
        <w:t xml:space="preserve"> </w:t>
      </w:r>
      <w:r w:rsidRPr="000766AE">
        <w:rPr>
          <w:rFonts w:eastAsia="Times New Roman"/>
          <w:color w:val="000000"/>
          <w:sz w:val="24"/>
          <w:szCs w:val="24"/>
        </w:rPr>
        <w:t>проводится</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рамках</w:t>
      </w:r>
      <w:r w:rsidR="002374BD" w:rsidRPr="000766AE">
        <w:rPr>
          <w:rFonts w:eastAsia="Times New Roman"/>
          <w:color w:val="000000"/>
          <w:sz w:val="24"/>
          <w:szCs w:val="24"/>
        </w:rPr>
        <w:t xml:space="preserve"> </w:t>
      </w:r>
      <w:r w:rsidRPr="000766AE">
        <w:rPr>
          <w:rFonts w:eastAsia="Times New Roman"/>
          <w:color w:val="000000"/>
          <w:sz w:val="24"/>
          <w:szCs w:val="24"/>
        </w:rPr>
        <w:t>выполнения</w:t>
      </w:r>
      <w:r w:rsidR="002374BD" w:rsidRPr="000766AE">
        <w:rPr>
          <w:rFonts w:eastAsia="Times New Roman"/>
          <w:color w:val="000000"/>
          <w:sz w:val="24"/>
          <w:szCs w:val="24"/>
        </w:rPr>
        <w:t xml:space="preserve"> </w:t>
      </w:r>
      <w:r w:rsidRPr="000766AE">
        <w:rPr>
          <w:rFonts w:eastAsia="Times New Roman"/>
          <w:color w:val="000000"/>
          <w:sz w:val="24"/>
          <w:szCs w:val="24"/>
        </w:rPr>
        <w:t>мероприятий</w:t>
      </w:r>
      <w:r w:rsidR="002374BD" w:rsidRPr="000766AE">
        <w:rPr>
          <w:rFonts w:eastAsia="Times New Roman"/>
          <w:color w:val="000000"/>
          <w:sz w:val="24"/>
          <w:szCs w:val="24"/>
        </w:rPr>
        <w:t xml:space="preserve"> </w:t>
      </w:r>
      <w:r w:rsidRPr="000766AE">
        <w:rPr>
          <w:rFonts w:eastAsia="Times New Roman"/>
          <w:color w:val="000000"/>
          <w:sz w:val="24"/>
          <w:szCs w:val="24"/>
        </w:rPr>
        <w:t>подпрограммы</w:t>
      </w:r>
      <w:r w:rsidR="002374BD" w:rsidRPr="000766AE">
        <w:rPr>
          <w:rFonts w:eastAsia="Times New Roman"/>
          <w:color w:val="000000"/>
          <w:sz w:val="24"/>
          <w:szCs w:val="24"/>
        </w:rPr>
        <w:t xml:space="preserve"> </w:t>
      </w:r>
      <w:r w:rsidRPr="000766AE">
        <w:rPr>
          <w:rFonts w:eastAsia="Times New Roman"/>
          <w:color w:val="000000"/>
          <w:sz w:val="24"/>
          <w:szCs w:val="24"/>
        </w:rPr>
        <w:t>«Повышение</w:t>
      </w:r>
      <w:r w:rsidR="002374BD" w:rsidRPr="000766AE">
        <w:rPr>
          <w:rFonts w:eastAsia="Times New Roman"/>
          <w:color w:val="000000"/>
          <w:sz w:val="24"/>
          <w:szCs w:val="24"/>
        </w:rPr>
        <w:t xml:space="preserve"> </w:t>
      </w:r>
      <w:r w:rsidRPr="000766AE">
        <w:rPr>
          <w:rFonts w:eastAsia="Times New Roman"/>
          <w:color w:val="000000"/>
          <w:sz w:val="24"/>
          <w:szCs w:val="24"/>
        </w:rPr>
        <w:t>эффективности</w:t>
      </w:r>
      <w:r w:rsidR="002374BD" w:rsidRPr="000766AE">
        <w:rPr>
          <w:rFonts w:eastAsia="Times New Roman"/>
          <w:color w:val="000000"/>
          <w:sz w:val="24"/>
          <w:szCs w:val="24"/>
        </w:rPr>
        <w:t xml:space="preserve"> </w:t>
      </w:r>
      <w:r w:rsidRPr="000766AE">
        <w:rPr>
          <w:rFonts w:eastAsia="Times New Roman"/>
          <w:color w:val="000000"/>
          <w:sz w:val="24"/>
          <w:szCs w:val="24"/>
        </w:rPr>
        <w:t>расходов</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00ED76E2">
        <w:rPr>
          <w:rFonts w:eastAsia="Times New Roman"/>
          <w:color w:val="000000"/>
          <w:sz w:val="24"/>
          <w:szCs w:val="24"/>
        </w:rPr>
        <w:t>муниципального образования «Сарапульский район</w:t>
      </w:r>
      <w:r w:rsidRPr="000766AE">
        <w:rPr>
          <w:rFonts w:eastAsia="Times New Roman"/>
          <w:color w:val="000000"/>
          <w:sz w:val="24"/>
          <w:szCs w:val="24"/>
        </w:rPr>
        <w:t>»</w:t>
      </w:r>
      <w:r w:rsidR="002374BD" w:rsidRPr="000766AE">
        <w:rPr>
          <w:rFonts w:eastAsia="Times New Roman"/>
          <w:color w:val="000000"/>
          <w:sz w:val="24"/>
          <w:szCs w:val="24"/>
        </w:rPr>
        <w:t xml:space="preserve"> </w:t>
      </w:r>
      <w:r w:rsidR="00ED76E2">
        <w:rPr>
          <w:rFonts w:eastAsia="Times New Roman"/>
          <w:color w:val="000000"/>
          <w:sz w:val="24"/>
          <w:szCs w:val="24"/>
        </w:rPr>
        <w:t xml:space="preserve">муниципальной </w:t>
      </w:r>
      <w:r w:rsidR="002374BD" w:rsidRPr="000766AE">
        <w:rPr>
          <w:rFonts w:eastAsia="Times New Roman"/>
          <w:color w:val="000000"/>
          <w:sz w:val="24"/>
          <w:szCs w:val="24"/>
        </w:rPr>
        <w:t xml:space="preserve"> </w:t>
      </w:r>
      <w:r w:rsidRPr="000766AE">
        <w:rPr>
          <w:rFonts w:eastAsia="Times New Roman"/>
          <w:color w:val="000000"/>
          <w:sz w:val="24"/>
          <w:szCs w:val="24"/>
        </w:rPr>
        <w:t>программы</w:t>
      </w:r>
      <w:r w:rsidR="002374BD" w:rsidRPr="000766AE">
        <w:rPr>
          <w:rFonts w:eastAsia="Times New Roman"/>
          <w:color w:val="000000"/>
          <w:sz w:val="24"/>
          <w:szCs w:val="24"/>
        </w:rPr>
        <w:t xml:space="preserve"> </w:t>
      </w:r>
      <w:r w:rsidRPr="000766AE">
        <w:rPr>
          <w:rFonts w:eastAsia="Times New Roman"/>
          <w:color w:val="000000"/>
          <w:sz w:val="24"/>
          <w:szCs w:val="24"/>
        </w:rPr>
        <w:t>«Управление</w:t>
      </w:r>
      <w:r w:rsidR="00ED76E2">
        <w:rPr>
          <w:sz w:val="24"/>
          <w:szCs w:val="24"/>
        </w:rPr>
        <w:t xml:space="preserve"> </w:t>
      </w:r>
      <w:r w:rsidR="00ED76E2">
        <w:rPr>
          <w:rFonts w:eastAsia="Times New Roman"/>
          <w:color w:val="000000"/>
          <w:sz w:val="24"/>
          <w:szCs w:val="24"/>
        </w:rPr>
        <w:t>муниципальными</w:t>
      </w:r>
      <w:r w:rsidR="002374BD" w:rsidRPr="000766AE">
        <w:rPr>
          <w:rFonts w:eastAsia="Times New Roman"/>
          <w:color w:val="000000"/>
          <w:sz w:val="24"/>
          <w:szCs w:val="24"/>
        </w:rPr>
        <w:t xml:space="preserve"> </w:t>
      </w:r>
      <w:r w:rsidRPr="000766AE">
        <w:rPr>
          <w:rFonts w:eastAsia="Times New Roman"/>
          <w:color w:val="000000"/>
          <w:sz w:val="24"/>
          <w:szCs w:val="24"/>
        </w:rPr>
        <w:t>финансами».</w:t>
      </w:r>
    </w:p>
    <w:p w:rsidR="00FC178C" w:rsidRPr="000766AE" w:rsidRDefault="00666BE5" w:rsidP="000766AE">
      <w:pPr>
        <w:shd w:val="clear" w:color="auto" w:fill="FFFFFF"/>
        <w:ind w:firstLine="851"/>
        <w:jc w:val="both"/>
        <w:rPr>
          <w:sz w:val="24"/>
          <w:szCs w:val="24"/>
        </w:rPr>
      </w:pPr>
      <w:r w:rsidRPr="000766AE">
        <w:rPr>
          <w:rFonts w:eastAsia="Times New Roman"/>
          <w:color w:val="000000"/>
          <w:sz w:val="24"/>
          <w:szCs w:val="24"/>
        </w:rPr>
        <w:t>Мероприятия</w:t>
      </w:r>
      <w:r w:rsidR="002374BD" w:rsidRPr="000766AE">
        <w:rPr>
          <w:rFonts w:eastAsia="Times New Roman"/>
          <w:color w:val="000000"/>
          <w:sz w:val="24"/>
          <w:szCs w:val="24"/>
        </w:rPr>
        <w:t xml:space="preserve"> </w:t>
      </w:r>
      <w:r w:rsidRPr="000766AE">
        <w:rPr>
          <w:rFonts w:eastAsia="Times New Roman"/>
          <w:color w:val="000000"/>
          <w:sz w:val="24"/>
          <w:szCs w:val="24"/>
        </w:rPr>
        <w:t>подпрограммы</w:t>
      </w:r>
      <w:r w:rsidR="002374BD" w:rsidRPr="000766AE">
        <w:rPr>
          <w:rFonts w:eastAsia="Times New Roman"/>
          <w:color w:val="000000"/>
          <w:sz w:val="24"/>
          <w:szCs w:val="24"/>
        </w:rPr>
        <w:t xml:space="preserve"> </w:t>
      </w:r>
      <w:r w:rsidRPr="000766AE">
        <w:rPr>
          <w:rFonts w:eastAsia="Times New Roman"/>
          <w:color w:val="000000"/>
          <w:sz w:val="24"/>
          <w:szCs w:val="24"/>
        </w:rPr>
        <w:t>«Повышение</w:t>
      </w:r>
      <w:r w:rsidR="002374BD" w:rsidRPr="000766AE">
        <w:rPr>
          <w:rFonts w:eastAsia="Times New Roman"/>
          <w:color w:val="000000"/>
          <w:sz w:val="24"/>
          <w:szCs w:val="24"/>
        </w:rPr>
        <w:t xml:space="preserve"> </w:t>
      </w:r>
      <w:r w:rsidRPr="000766AE">
        <w:rPr>
          <w:rFonts w:eastAsia="Times New Roman"/>
          <w:color w:val="000000"/>
          <w:sz w:val="24"/>
          <w:szCs w:val="24"/>
        </w:rPr>
        <w:t>эффективности</w:t>
      </w:r>
      <w:r w:rsidR="002374BD" w:rsidRPr="000766AE">
        <w:rPr>
          <w:rFonts w:eastAsia="Times New Roman"/>
          <w:color w:val="000000"/>
          <w:sz w:val="24"/>
          <w:szCs w:val="24"/>
        </w:rPr>
        <w:t xml:space="preserve"> </w:t>
      </w:r>
      <w:r w:rsidRPr="000766AE">
        <w:rPr>
          <w:rFonts w:eastAsia="Times New Roman"/>
          <w:color w:val="000000"/>
          <w:sz w:val="24"/>
          <w:szCs w:val="24"/>
        </w:rPr>
        <w:t>расходов</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00ED76E2">
        <w:rPr>
          <w:rFonts w:eastAsia="Times New Roman"/>
          <w:color w:val="000000"/>
          <w:sz w:val="24"/>
          <w:szCs w:val="24"/>
        </w:rPr>
        <w:t>муниципального образования «Сарапульский район</w:t>
      </w:r>
      <w:r w:rsidRPr="000766AE">
        <w:rPr>
          <w:rFonts w:eastAsia="Times New Roman"/>
          <w:color w:val="000000"/>
          <w:sz w:val="24"/>
          <w:szCs w:val="24"/>
        </w:rPr>
        <w:t>»</w:t>
      </w:r>
      <w:r w:rsidR="002374BD" w:rsidRPr="000766AE">
        <w:rPr>
          <w:rFonts w:eastAsia="Times New Roman"/>
          <w:color w:val="000000"/>
          <w:sz w:val="24"/>
          <w:szCs w:val="24"/>
        </w:rPr>
        <w:t xml:space="preserve"> </w:t>
      </w:r>
      <w:r w:rsidRPr="000766AE">
        <w:rPr>
          <w:rFonts w:eastAsia="Times New Roman"/>
          <w:color w:val="000000"/>
          <w:sz w:val="24"/>
          <w:szCs w:val="24"/>
        </w:rPr>
        <w:t>направлены</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Pr="000766AE">
        <w:rPr>
          <w:rFonts w:eastAsia="Times New Roman"/>
          <w:color w:val="000000"/>
          <w:sz w:val="24"/>
          <w:szCs w:val="24"/>
        </w:rPr>
        <w:t>создание</w:t>
      </w:r>
      <w:r w:rsidR="002374BD" w:rsidRPr="000766AE">
        <w:rPr>
          <w:rFonts w:eastAsia="Times New Roman"/>
          <w:color w:val="000000"/>
          <w:sz w:val="24"/>
          <w:szCs w:val="24"/>
        </w:rPr>
        <w:t xml:space="preserve"> </w:t>
      </w:r>
      <w:r w:rsidRPr="000766AE">
        <w:rPr>
          <w:rFonts w:eastAsia="Times New Roman"/>
          <w:color w:val="000000"/>
          <w:sz w:val="24"/>
          <w:szCs w:val="24"/>
        </w:rPr>
        <w:t>условий</w:t>
      </w:r>
      <w:r w:rsidR="002374BD" w:rsidRPr="000766AE">
        <w:rPr>
          <w:rFonts w:eastAsia="Times New Roman"/>
          <w:color w:val="000000"/>
          <w:sz w:val="24"/>
          <w:szCs w:val="24"/>
        </w:rPr>
        <w:t xml:space="preserve"> </w:t>
      </w:r>
      <w:r w:rsidRPr="000766AE">
        <w:rPr>
          <w:rFonts w:eastAsia="Times New Roman"/>
          <w:color w:val="000000"/>
          <w:sz w:val="24"/>
          <w:szCs w:val="24"/>
        </w:rPr>
        <w:t>для</w:t>
      </w:r>
      <w:r w:rsidR="002374BD" w:rsidRPr="000766AE">
        <w:rPr>
          <w:rFonts w:eastAsia="Times New Roman"/>
          <w:color w:val="000000"/>
          <w:sz w:val="24"/>
          <w:szCs w:val="24"/>
        </w:rPr>
        <w:t xml:space="preserve"> </w:t>
      </w:r>
      <w:r w:rsidRPr="000766AE">
        <w:rPr>
          <w:rFonts w:eastAsia="Times New Roman"/>
          <w:color w:val="000000"/>
          <w:sz w:val="24"/>
          <w:szCs w:val="24"/>
        </w:rPr>
        <w:t>решения</w:t>
      </w:r>
      <w:r w:rsidR="002374BD" w:rsidRPr="000766AE">
        <w:rPr>
          <w:rFonts w:eastAsia="Times New Roman"/>
          <w:color w:val="000000"/>
          <w:sz w:val="24"/>
          <w:szCs w:val="24"/>
        </w:rPr>
        <w:t xml:space="preserve"> </w:t>
      </w:r>
      <w:r w:rsidRPr="000766AE">
        <w:rPr>
          <w:rFonts w:eastAsia="Times New Roman"/>
          <w:color w:val="000000"/>
          <w:sz w:val="24"/>
          <w:szCs w:val="24"/>
        </w:rPr>
        <w:t>задач</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достижения</w:t>
      </w:r>
      <w:r w:rsidR="002374BD" w:rsidRPr="000766AE">
        <w:rPr>
          <w:rFonts w:eastAsia="Times New Roman"/>
          <w:color w:val="000000"/>
          <w:sz w:val="24"/>
          <w:szCs w:val="24"/>
        </w:rPr>
        <w:t xml:space="preserve"> </w:t>
      </w:r>
      <w:r w:rsidRPr="000766AE">
        <w:rPr>
          <w:rFonts w:eastAsia="Times New Roman"/>
          <w:color w:val="000000"/>
          <w:sz w:val="24"/>
          <w:szCs w:val="24"/>
        </w:rPr>
        <w:t>цели</w:t>
      </w:r>
      <w:r w:rsidR="002374BD" w:rsidRPr="000766AE">
        <w:rPr>
          <w:rFonts w:eastAsia="Times New Roman"/>
          <w:color w:val="000000"/>
          <w:sz w:val="24"/>
          <w:szCs w:val="24"/>
        </w:rPr>
        <w:t xml:space="preserve"> </w:t>
      </w:r>
      <w:r w:rsidRPr="000766AE">
        <w:rPr>
          <w:rFonts w:eastAsia="Times New Roman"/>
          <w:color w:val="000000"/>
          <w:sz w:val="24"/>
          <w:szCs w:val="24"/>
        </w:rPr>
        <w:t>по</w:t>
      </w:r>
      <w:r w:rsidR="002374BD" w:rsidRPr="000766AE">
        <w:rPr>
          <w:rFonts w:eastAsia="Times New Roman"/>
          <w:color w:val="000000"/>
          <w:sz w:val="24"/>
          <w:szCs w:val="24"/>
        </w:rPr>
        <w:t xml:space="preserve"> </w:t>
      </w:r>
      <w:r w:rsidRPr="000766AE">
        <w:rPr>
          <w:rFonts w:eastAsia="Times New Roman"/>
          <w:color w:val="000000"/>
          <w:sz w:val="24"/>
          <w:szCs w:val="24"/>
        </w:rPr>
        <w:t>повышению</w:t>
      </w:r>
      <w:r w:rsidR="002374BD" w:rsidRPr="000766AE">
        <w:rPr>
          <w:rFonts w:eastAsia="Times New Roman"/>
          <w:color w:val="000000"/>
          <w:sz w:val="24"/>
          <w:szCs w:val="24"/>
        </w:rPr>
        <w:t xml:space="preserve"> </w:t>
      </w:r>
      <w:r w:rsidRPr="000766AE">
        <w:rPr>
          <w:rFonts w:eastAsia="Times New Roman"/>
          <w:color w:val="000000"/>
          <w:sz w:val="24"/>
          <w:szCs w:val="24"/>
        </w:rPr>
        <w:t>качества</w:t>
      </w:r>
      <w:r w:rsidR="002374BD" w:rsidRPr="000766AE">
        <w:rPr>
          <w:rFonts w:eastAsia="Times New Roman"/>
          <w:color w:val="000000"/>
          <w:sz w:val="24"/>
          <w:szCs w:val="24"/>
        </w:rPr>
        <w:t xml:space="preserve"> </w:t>
      </w:r>
      <w:r w:rsidRPr="000766AE">
        <w:rPr>
          <w:rFonts w:eastAsia="Times New Roman"/>
          <w:color w:val="000000"/>
          <w:sz w:val="24"/>
          <w:szCs w:val="24"/>
        </w:rPr>
        <w:t>управления</w:t>
      </w:r>
      <w:r w:rsidR="002374BD" w:rsidRPr="000766AE">
        <w:rPr>
          <w:rFonts w:eastAsia="Times New Roman"/>
          <w:color w:val="000000"/>
          <w:sz w:val="24"/>
          <w:szCs w:val="24"/>
        </w:rPr>
        <w:t xml:space="preserve"> </w:t>
      </w:r>
      <w:r w:rsidRPr="000766AE">
        <w:rPr>
          <w:rFonts w:eastAsia="Times New Roman"/>
          <w:color w:val="000000"/>
          <w:sz w:val="24"/>
          <w:szCs w:val="24"/>
        </w:rPr>
        <w:t>муниципальными</w:t>
      </w:r>
      <w:r w:rsidR="002374BD" w:rsidRPr="000766AE">
        <w:rPr>
          <w:rFonts w:eastAsia="Times New Roman"/>
          <w:color w:val="000000"/>
          <w:sz w:val="24"/>
          <w:szCs w:val="24"/>
        </w:rPr>
        <w:t xml:space="preserve"> </w:t>
      </w:r>
      <w:r w:rsidRPr="000766AE">
        <w:rPr>
          <w:rFonts w:eastAsia="Times New Roman"/>
          <w:color w:val="000000"/>
          <w:sz w:val="24"/>
          <w:szCs w:val="24"/>
        </w:rPr>
        <w:t>финансами</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повышению</w:t>
      </w:r>
      <w:r w:rsidR="002374BD" w:rsidRPr="000766AE">
        <w:rPr>
          <w:rFonts w:eastAsia="Times New Roman"/>
          <w:color w:val="000000"/>
          <w:sz w:val="24"/>
          <w:szCs w:val="24"/>
        </w:rPr>
        <w:t xml:space="preserve"> </w:t>
      </w:r>
      <w:r w:rsidRPr="000766AE">
        <w:rPr>
          <w:rFonts w:eastAsia="Times New Roman"/>
          <w:color w:val="000000"/>
          <w:sz w:val="24"/>
          <w:szCs w:val="24"/>
        </w:rPr>
        <w:t>эффективности</w:t>
      </w:r>
      <w:r w:rsidR="002374BD" w:rsidRPr="000766AE">
        <w:rPr>
          <w:rFonts w:eastAsia="Times New Roman"/>
          <w:color w:val="000000"/>
          <w:sz w:val="24"/>
          <w:szCs w:val="24"/>
        </w:rPr>
        <w:t xml:space="preserve"> </w:t>
      </w:r>
      <w:r w:rsidRPr="000766AE">
        <w:rPr>
          <w:rFonts w:eastAsia="Times New Roman"/>
          <w:color w:val="000000"/>
          <w:sz w:val="24"/>
          <w:szCs w:val="24"/>
        </w:rPr>
        <w:t>бюджетных</w:t>
      </w:r>
      <w:r w:rsidR="002374BD" w:rsidRPr="000766AE">
        <w:rPr>
          <w:rFonts w:eastAsia="Times New Roman"/>
          <w:color w:val="000000"/>
          <w:sz w:val="24"/>
          <w:szCs w:val="24"/>
        </w:rPr>
        <w:t xml:space="preserve"> </w:t>
      </w:r>
      <w:r w:rsidRPr="000766AE">
        <w:rPr>
          <w:rFonts w:eastAsia="Times New Roman"/>
          <w:color w:val="000000"/>
          <w:sz w:val="24"/>
          <w:szCs w:val="24"/>
        </w:rPr>
        <w:t>расходов.</w:t>
      </w:r>
    </w:p>
    <w:p w:rsidR="00FC178C" w:rsidRPr="000766AE" w:rsidRDefault="00702225" w:rsidP="000766AE">
      <w:pPr>
        <w:shd w:val="clear" w:color="auto" w:fill="FFFFFF"/>
        <w:ind w:firstLine="851"/>
        <w:jc w:val="both"/>
        <w:rPr>
          <w:sz w:val="24"/>
          <w:szCs w:val="24"/>
        </w:rPr>
      </w:pPr>
      <w:r>
        <w:rPr>
          <w:rFonts w:eastAsia="Times New Roman"/>
          <w:color w:val="000000"/>
          <w:sz w:val="24"/>
          <w:szCs w:val="24"/>
        </w:rPr>
        <w:t>В 2016</w:t>
      </w:r>
      <w:r w:rsidR="00ED76E2">
        <w:rPr>
          <w:rFonts w:eastAsia="Times New Roman"/>
          <w:color w:val="000000"/>
          <w:sz w:val="24"/>
          <w:szCs w:val="24"/>
        </w:rPr>
        <w:t xml:space="preserve"> году утвержден план мероприятий</w:t>
      </w:r>
      <w:r w:rsidR="002374BD" w:rsidRPr="000766AE">
        <w:rPr>
          <w:rFonts w:eastAsia="Times New Roman"/>
          <w:color w:val="000000"/>
          <w:sz w:val="24"/>
          <w:szCs w:val="24"/>
        </w:rPr>
        <w:t xml:space="preserve"> </w:t>
      </w:r>
      <w:r w:rsidR="00ED76E2">
        <w:rPr>
          <w:rFonts w:eastAsia="Times New Roman"/>
          <w:color w:val="000000"/>
          <w:sz w:val="24"/>
          <w:szCs w:val="24"/>
        </w:rPr>
        <w:t>муниципальной программы «Управление муниципальными финансами»</w:t>
      </w:r>
      <w:r w:rsidR="002374BD" w:rsidRPr="000766AE">
        <w:rPr>
          <w:rFonts w:eastAsia="Times New Roman"/>
          <w:color w:val="000000"/>
          <w:sz w:val="24"/>
          <w:szCs w:val="24"/>
        </w:rPr>
        <w:t xml:space="preserve"> </w:t>
      </w:r>
      <w:r w:rsidR="00666BE5" w:rsidRPr="000766AE">
        <w:rPr>
          <w:rFonts w:eastAsia="Times New Roman"/>
          <w:color w:val="000000"/>
          <w:sz w:val="24"/>
          <w:szCs w:val="24"/>
        </w:rPr>
        <w:t>по</w:t>
      </w:r>
      <w:r w:rsidR="002374BD" w:rsidRPr="000766AE">
        <w:rPr>
          <w:rFonts w:eastAsia="Times New Roman"/>
          <w:color w:val="000000"/>
          <w:sz w:val="24"/>
          <w:szCs w:val="24"/>
        </w:rPr>
        <w:t xml:space="preserve"> </w:t>
      </w:r>
      <w:r w:rsidR="00666BE5" w:rsidRPr="000766AE">
        <w:rPr>
          <w:rFonts w:eastAsia="Times New Roman"/>
          <w:color w:val="000000"/>
          <w:sz w:val="24"/>
          <w:szCs w:val="24"/>
        </w:rPr>
        <w:t>следующим</w:t>
      </w:r>
      <w:r w:rsidR="002374BD" w:rsidRPr="000766AE">
        <w:rPr>
          <w:rFonts w:eastAsia="Times New Roman"/>
          <w:color w:val="000000"/>
          <w:sz w:val="24"/>
          <w:szCs w:val="24"/>
        </w:rPr>
        <w:t xml:space="preserve"> </w:t>
      </w:r>
      <w:r w:rsidR="00666BE5" w:rsidRPr="000766AE">
        <w:rPr>
          <w:rFonts w:eastAsia="Times New Roman"/>
          <w:color w:val="000000"/>
          <w:sz w:val="24"/>
          <w:szCs w:val="24"/>
        </w:rPr>
        <w:t>направлениям:</w:t>
      </w:r>
    </w:p>
    <w:p w:rsidR="00FC178C" w:rsidRPr="000766AE" w:rsidRDefault="00666BE5" w:rsidP="000766AE">
      <w:pPr>
        <w:shd w:val="clear" w:color="auto" w:fill="FFFFFF"/>
        <w:ind w:firstLine="851"/>
        <w:jc w:val="both"/>
        <w:rPr>
          <w:sz w:val="24"/>
          <w:szCs w:val="24"/>
        </w:rPr>
      </w:pPr>
      <w:r w:rsidRPr="000766AE">
        <w:rPr>
          <w:color w:val="000000"/>
          <w:sz w:val="24"/>
          <w:szCs w:val="24"/>
        </w:rPr>
        <w:t>1)</w:t>
      </w:r>
      <w:r w:rsidR="002374BD" w:rsidRPr="000766AE">
        <w:rPr>
          <w:color w:val="000000"/>
          <w:sz w:val="24"/>
          <w:szCs w:val="24"/>
        </w:rPr>
        <w:t xml:space="preserve"> </w:t>
      </w:r>
      <w:r w:rsidRPr="000766AE">
        <w:rPr>
          <w:rFonts w:eastAsia="Times New Roman"/>
          <w:color w:val="000000"/>
          <w:sz w:val="24"/>
          <w:szCs w:val="24"/>
        </w:rPr>
        <w:t>совершенствование</w:t>
      </w:r>
      <w:r w:rsidR="002374BD" w:rsidRPr="000766AE">
        <w:rPr>
          <w:rFonts w:eastAsia="Times New Roman"/>
          <w:color w:val="000000"/>
          <w:sz w:val="24"/>
          <w:szCs w:val="24"/>
        </w:rPr>
        <w:t xml:space="preserve"> </w:t>
      </w:r>
      <w:r w:rsidRPr="000766AE">
        <w:rPr>
          <w:rFonts w:eastAsia="Times New Roman"/>
          <w:color w:val="000000"/>
          <w:sz w:val="24"/>
          <w:szCs w:val="24"/>
        </w:rPr>
        <w:t>программно-целевых</w:t>
      </w:r>
      <w:r w:rsidR="002374BD" w:rsidRPr="000766AE">
        <w:rPr>
          <w:rFonts w:eastAsia="Times New Roman"/>
          <w:color w:val="000000"/>
          <w:sz w:val="24"/>
          <w:szCs w:val="24"/>
        </w:rPr>
        <w:t xml:space="preserve"> </w:t>
      </w:r>
      <w:r w:rsidRPr="000766AE">
        <w:rPr>
          <w:rFonts w:eastAsia="Times New Roman"/>
          <w:color w:val="000000"/>
          <w:sz w:val="24"/>
          <w:szCs w:val="24"/>
        </w:rPr>
        <w:t>принципов</w:t>
      </w:r>
      <w:r w:rsidR="002374BD" w:rsidRPr="000766AE">
        <w:rPr>
          <w:rFonts w:eastAsia="Times New Roman"/>
          <w:color w:val="000000"/>
          <w:sz w:val="24"/>
          <w:szCs w:val="24"/>
        </w:rPr>
        <w:t xml:space="preserve"> </w:t>
      </w:r>
      <w:r w:rsidRPr="000766AE">
        <w:rPr>
          <w:rFonts w:eastAsia="Times New Roman"/>
          <w:color w:val="000000"/>
          <w:sz w:val="24"/>
          <w:szCs w:val="24"/>
        </w:rPr>
        <w:t>организации</w:t>
      </w:r>
      <w:r w:rsidR="002374BD" w:rsidRPr="000766AE">
        <w:rPr>
          <w:rFonts w:eastAsia="Times New Roman"/>
          <w:color w:val="000000"/>
          <w:sz w:val="24"/>
          <w:szCs w:val="24"/>
        </w:rPr>
        <w:t xml:space="preserve"> </w:t>
      </w:r>
      <w:r w:rsidRPr="000766AE">
        <w:rPr>
          <w:rFonts w:eastAsia="Times New Roman"/>
          <w:color w:val="000000"/>
          <w:sz w:val="24"/>
          <w:szCs w:val="24"/>
        </w:rPr>
        <w:t>деятельности</w:t>
      </w:r>
      <w:r w:rsidR="002374BD" w:rsidRPr="000766AE">
        <w:rPr>
          <w:rFonts w:eastAsia="Times New Roman"/>
          <w:color w:val="000000"/>
          <w:sz w:val="24"/>
          <w:szCs w:val="24"/>
        </w:rPr>
        <w:t xml:space="preserve"> </w:t>
      </w:r>
      <w:r w:rsidRPr="000766AE">
        <w:rPr>
          <w:rFonts w:eastAsia="Times New Roman"/>
          <w:color w:val="000000"/>
          <w:sz w:val="24"/>
          <w:szCs w:val="24"/>
        </w:rPr>
        <w:t>органов</w:t>
      </w:r>
      <w:r w:rsidR="00ED76E2">
        <w:rPr>
          <w:rFonts w:eastAsia="Times New Roman"/>
          <w:color w:val="000000"/>
          <w:sz w:val="24"/>
          <w:szCs w:val="24"/>
        </w:rPr>
        <w:t xml:space="preserve"> местного самоуправления</w:t>
      </w:r>
      <w:r w:rsidRPr="000766AE">
        <w:rPr>
          <w:rFonts w:eastAsia="Times New Roman"/>
          <w:color w:val="000000"/>
          <w:sz w:val="24"/>
          <w:szCs w:val="24"/>
        </w:rPr>
        <w:t>;</w:t>
      </w:r>
    </w:p>
    <w:p w:rsidR="00FC178C" w:rsidRPr="000766AE" w:rsidRDefault="00666BE5" w:rsidP="000766AE">
      <w:pPr>
        <w:shd w:val="clear" w:color="auto" w:fill="FFFFFF"/>
        <w:ind w:firstLine="851"/>
        <w:jc w:val="both"/>
        <w:rPr>
          <w:sz w:val="24"/>
          <w:szCs w:val="24"/>
        </w:rPr>
      </w:pPr>
      <w:r w:rsidRPr="000766AE">
        <w:rPr>
          <w:color w:val="000000"/>
          <w:sz w:val="24"/>
          <w:szCs w:val="24"/>
        </w:rPr>
        <w:t>2)</w:t>
      </w:r>
      <w:r w:rsidR="002374BD" w:rsidRPr="000766AE">
        <w:rPr>
          <w:color w:val="000000"/>
          <w:sz w:val="24"/>
          <w:szCs w:val="24"/>
        </w:rPr>
        <w:t xml:space="preserve"> </w:t>
      </w:r>
      <w:r w:rsidRPr="000766AE">
        <w:rPr>
          <w:rFonts w:eastAsia="Times New Roman"/>
          <w:color w:val="000000"/>
          <w:sz w:val="24"/>
          <w:szCs w:val="24"/>
        </w:rPr>
        <w:t>повышение</w:t>
      </w:r>
      <w:r w:rsidR="002374BD" w:rsidRPr="000766AE">
        <w:rPr>
          <w:rFonts w:eastAsia="Times New Roman"/>
          <w:color w:val="000000"/>
          <w:sz w:val="24"/>
          <w:szCs w:val="24"/>
        </w:rPr>
        <w:t xml:space="preserve"> </w:t>
      </w:r>
      <w:r w:rsidRPr="000766AE">
        <w:rPr>
          <w:rFonts w:eastAsia="Times New Roman"/>
          <w:color w:val="000000"/>
          <w:sz w:val="24"/>
          <w:szCs w:val="24"/>
        </w:rPr>
        <w:t>эффективности</w:t>
      </w:r>
      <w:r w:rsidR="002374BD" w:rsidRPr="000766AE">
        <w:rPr>
          <w:rFonts w:eastAsia="Times New Roman"/>
          <w:color w:val="000000"/>
          <w:sz w:val="24"/>
          <w:szCs w:val="24"/>
        </w:rPr>
        <w:t xml:space="preserve"> </w:t>
      </w:r>
      <w:r w:rsidRPr="000766AE">
        <w:rPr>
          <w:rFonts w:eastAsia="Times New Roman"/>
          <w:color w:val="000000"/>
          <w:sz w:val="24"/>
          <w:szCs w:val="24"/>
        </w:rPr>
        <w:t>управления</w:t>
      </w:r>
      <w:r w:rsidR="002374BD" w:rsidRPr="000766AE">
        <w:rPr>
          <w:rFonts w:eastAsia="Times New Roman"/>
          <w:color w:val="000000"/>
          <w:sz w:val="24"/>
          <w:szCs w:val="24"/>
        </w:rPr>
        <w:t xml:space="preserve"> </w:t>
      </w:r>
      <w:r w:rsidR="00ED76E2">
        <w:rPr>
          <w:rFonts w:eastAsia="Times New Roman"/>
          <w:color w:val="000000"/>
          <w:sz w:val="24"/>
          <w:szCs w:val="24"/>
        </w:rPr>
        <w:t>муниципальными</w:t>
      </w:r>
      <w:r w:rsidR="002374BD" w:rsidRPr="000766AE">
        <w:rPr>
          <w:rFonts w:eastAsia="Times New Roman"/>
          <w:color w:val="000000"/>
          <w:sz w:val="24"/>
          <w:szCs w:val="24"/>
        </w:rPr>
        <w:t xml:space="preserve"> </w:t>
      </w:r>
      <w:r w:rsidRPr="000766AE">
        <w:rPr>
          <w:rFonts w:eastAsia="Times New Roman"/>
          <w:color w:val="000000"/>
          <w:sz w:val="24"/>
          <w:szCs w:val="24"/>
        </w:rPr>
        <w:t>финансами;</w:t>
      </w:r>
    </w:p>
    <w:p w:rsidR="00FC178C" w:rsidRPr="000766AE" w:rsidRDefault="00666BE5" w:rsidP="000766AE">
      <w:pPr>
        <w:shd w:val="clear" w:color="auto" w:fill="FFFFFF"/>
        <w:ind w:firstLine="851"/>
        <w:jc w:val="both"/>
        <w:rPr>
          <w:sz w:val="24"/>
          <w:szCs w:val="24"/>
        </w:rPr>
      </w:pPr>
      <w:r w:rsidRPr="000766AE">
        <w:rPr>
          <w:color w:val="000000"/>
          <w:sz w:val="24"/>
          <w:szCs w:val="24"/>
        </w:rPr>
        <w:t>3)</w:t>
      </w:r>
      <w:r w:rsidR="002374BD" w:rsidRPr="000766AE">
        <w:rPr>
          <w:color w:val="000000"/>
          <w:sz w:val="24"/>
          <w:szCs w:val="24"/>
        </w:rPr>
        <w:t xml:space="preserve"> </w:t>
      </w:r>
      <w:r w:rsidRPr="000766AE">
        <w:rPr>
          <w:rFonts w:eastAsia="Times New Roman"/>
          <w:color w:val="000000"/>
          <w:sz w:val="24"/>
          <w:szCs w:val="24"/>
        </w:rPr>
        <w:t>совершенствование</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повышение</w:t>
      </w:r>
      <w:r w:rsidR="002374BD" w:rsidRPr="000766AE">
        <w:rPr>
          <w:rFonts w:eastAsia="Times New Roman"/>
          <w:color w:val="000000"/>
          <w:sz w:val="24"/>
          <w:szCs w:val="24"/>
        </w:rPr>
        <w:t xml:space="preserve"> </w:t>
      </w:r>
      <w:r w:rsidRPr="000766AE">
        <w:rPr>
          <w:rFonts w:eastAsia="Times New Roman"/>
          <w:color w:val="000000"/>
          <w:sz w:val="24"/>
          <w:szCs w:val="24"/>
        </w:rPr>
        <w:t>эффективности</w:t>
      </w:r>
      <w:r w:rsidR="002374BD" w:rsidRPr="000766AE">
        <w:rPr>
          <w:rFonts w:eastAsia="Times New Roman"/>
          <w:color w:val="000000"/>
          <w:sz w:val="24"/>
          <w:szCs w:val="24"/>
        </w:rPr>
        <w:t xml:space="preserve"> </w:t>
      </w:r>
      <w:r w:rsidRPr="000766AE">
        <w:rPr>
          <w:rFonts w:eastAsia="Times New Roman"/>
          <w:color w:val="000000"/>
          <w:sz w:val="24"/>
          <w:szCs w:val="24"/>
        </w:rPr>
        <w:t>финансового</w:t>
      </w:r>
      <w:r w:rsidR="002374BD" w:rsidRPr="000766AE">
        <w:rPr>
          <w:rFonts w:eastAsia="Times New Roman"/>
          <w:color w:val="000000"/>
          <w:sz w:val="24"/>
          <w:szCs w:val="24"/>
        </w:rPr>
        <w:t xml:space="preserve"> </w:t>
      </w:r>
      <w:r w:rsidRPr="000766AE">
        <w:rPr>
          <w:rFonts w:eastAsia="Times New Roman"/>
          <w:color w:val="000000"/>
          <w:sz w:val="24"/>
          <w:szCs w:val="24"/>
        </w:rPr>
        <w:t>контроля;</w:t>
      </w:r>
    </w:p>
    <w:p w:rsidR="00FC178C" w:rsidRPr="000766AE" w:rsidRDefault="00ED76E2" w:rsidP="00ED76E2">
      <w:pPr>
        <w:shd w:val="clear" w:color="auto" w:fill="FFFFFF"/>
        <w:ind w:firstLine="851"/>
        <w:jc w:val="both"/>
        <w:rPr>
          <w:sz w:val="24"/>
          <w:szCs w:val="24"/>
        </w:rPr>
      </w:pPr>
      <w:r>
        <w:rPr>
          <w:color w:val="000000"/>
          <w:sz w:val="24"/>
          <w:szCs w:val="24"/>
        </w:rPr>
        <w:t>4</w:t>
      </w:r>
      <w:r w:rsidR="00666BE5" w:rsidRPr="000766AE">
        <w:rPr>
          <w:color w:val="000000"/>
          <w:sz w:val="24"/>
          <w:szCs w:val="24"/>
        </w:rPr>
        <w:t>)</w:t>
      </w:r>
      <w:r w:rsidR="002374BD" w:rsidRPr="000766AE">
        <w:rPr>
          <w:color w:val="000000"/>
          <w:sz w:val="24"/>
          <w:szCs w:val="24"/>
        </w:rPr>
        <w:t xml:space="preserve"> </w:t>
      </w:r>
      <w:r w:rsidR="00666BE5" w:rsidRPr="000766AE">
        <w:rPr>
          <w:rFonts w:eastAsia="Times New Roman"/>
          <w:color w:val="000000"/>
          <w:sz w:val="24"/>
          <w:szCs w:val="24"/>
        </w:rPr>
        <w:t>повышение</w:t>
      </w:r>
      <w:r w:rsidR="002374BD" w:rsidRPr="000766AE">
        <w:rPr>
          <w:rFonts w:eastAsia="Times New Roman"/>
          <w:color w:val="000000"/>
          <w:sz w:val="24"/>
          <w:szCs w:val="24"/>
        </w:rPr>
        <w:t xml:space="preserve"> </w:t>
      </w:r>
      <w:r w:rsidR="00666BE5" w:rsidRPr="000766AE">
        <w:rPr>
          <w:rFonts w:eastAsia="Times New Roman"/>
          <w:color w:val="000000"/>
          <w:sz w:val="24"/>
          <w:szCs w:val="24"/>
        </w:rPr>
        <w:t>качества</w:t>
      </w:r>
      <w:r w:rsidR="002374BD" w:rsidRPr="000766AE">
        <w:rPr>
          <w:rFonts w:eastAsia="Times New Roman"/>
          <w:color w:val="000000"/>
          <w:sz w:val="24"/>
          <w:szCs w:val="24"/>
        </w:rPr>
        <w:t xml:space="preserve"> </w:t>
      </w:r>
      <w:r w:rsidR="00666BE5" w:rsidRPr="000766AE">
        <w:rPr>
          <w:rFonts w:eastAsia="Times New Roman"/>
          <w:color w:val="000000"/>
          <w:sz w:val="24"/>
          <w:szCs w:val="24"/>
        </w:rPr>
        <w:t>финансового</w:t>
      </w:r>
      <w:r w:rsidR="002374BD" w:rsidRPr="000766AE">
        <w:rPr>
          <w:rFonts w:eastAsia="Times New Roman"/>
          <w:color w:val="000000"/>
          <w:sz w:val="24"/>
          <w:szCs w:val="24"/>
        </w:rPr>
        <w:t xml:space="preserve"> </w:t>
      </w:r>
      <w:r w:rsidR="00666BE5" w:rsidRPr="000766AE">
        <w:rPr>
          <w:rFonts w:eastAsia="Times New Roman"/>
          <w:color w:val="000000"/>
          <w:sz w:val="24"/>
          <w:szCs w:val="24"/>
        </w:rPr>
        <w:t>менеджмента</w:t>
      </w:r>
      <w:r w:rsidR="002374BD" w:rsidRPr="000766AE">
        <w:rPr>
          <w:rFonts w:eastAsia="Times New Roman"/>
          <w:color w:val="000000"/>
          <w:sz w:val="24"/>
          <w:szCs w:val="24"/>
        </w:rPr>
        <w:t xml:space="preserve"> </w:t>
      </w:r>
      <w:r w:rsidR="00666BE5" w:rsidRPr="000766AE">
        <w:rPr>
          <w:rFonts w:eastAsia="Times New Roman"/>
          <w:color w:val="000000"/>
          <w:sz w:val="24"/>
          <w:szCs w:val="24"/>
        </w:rPr>
        <w:t>главных</w:t>
      </w:r>
      <w:r w:rsidR="002374BD" w:rsidRPr="000766AE">
        <w:rPr>
          <w:rFonts w:eastAsia="Times New Roman"/>
          <w:color w:val="000000"/>
          <w:sz w:val="24"/>
          <w:szCs w:val="24"/>
        </w:rPr>
        <w:t xml:space="preserve"> </w:t>
      </w:r>
      <w:r w:rsidR="00666BE5" w:rsidRPr="000766AE">
        <w:rPr>
          <w:rFonts w:eastAsia="Times New Roman"/>
          <w:color w:val="000000"/>
          <w:sz w:val="24"/>
          <w:szCs w:val="24"/>
        </w:rPr>
        <w:t>распорядителей</w:t>
      </w:r>
      <w:r w:rsidR="002374BD" w:rsidRPr="000766AE">
        <w:rPr>
          <w:rFonts w:eastAsia="Times New Roman"/>
          <w:color w:val="000000"/>
          <w:sz w:val="24"/>
          <w:szCs w:val="24"/>
        </w:rPr>
        <w:t xml:space="preserve"> </w:t>
      </w:r>
      <w:r w:rsidR="00666BE5" w:rsidRPr="000766AE">
        <w:rPr>
          <w:rFonts w:eastAsia="Times New Roman"/>
          <w:color w:val="000000"/>
          <w:sz w:val="24"/>
          <w:szCs w:val="24"/>
        </w:rPr>
        <w:t>средств</w:t>
      </w:r>
      <w:r w:rsidR="002374BD" w:rsidRPr="000766AE">
        <w:rPr>
          <w:rFonts w:eastAsia="Times New Roman"/>
          <w:color w:val="000000"/>
          <w:sz w:val="24"/>
          <w:szCs w:val="24"/>
        </w:rPr>
        <w:t xml:space="preserve"> </w:t>
      </w:r>
      <w:r w:rsidR="00666BE5" w:rsidRPr="000766AE">
        <w:rPr>
          <w:rFonts w:eastAsia="Times New Roman"/>
          <w:color w:val="000000"/>
          <w:sz w:val="24"/>
          <w:szCs w:val="24"/>
        </w:rPr>
        <w:t>бюджета</w:t>
      </w:r>
      <w:r w:rsidR="002374BD" w:rsidRPr="000766AE">
        <w:rPr>
          <w:rFonts w:eastAsia="Times New Roman"/>
          <w:color w:val="000000"/>
          <w:sz w:val="24"/>
          <w:szCs w:val="24"/>
        </w:rPr>
        <w:t xml:space="preserve"> </w:t>
      </w:r>
      <w:r>
        <w:rPr>
          <w:rFonts w:eastAsia="Times New Roman"/>
          <w:color w:val="000000"/>
          <w:sz w:val="24"/>
          <w:szCs w:val="24"/>
        </w:rPr>
        <w:t>муниципального образования «Сарапульский район»</w:t>
      </w:r>
      <w:r w:rsidR="00666BE5" w:rsidRPr="000766AE">
        <w:rPr>
          <w:rFonts w:eastAsia="Times New Roman"/>
          <w:color w:val="000000"/>
          <w:sz w:val="24"/>
          <w:szCs w:val="24"/>
        </w:rPr>
        <w:t>;</w:t>
      </w:r>
    </w:p>
    <w:p w:rsidR="00FC178C" w:rsidRPr="000766AE" w:rsidRDefault="00ED76E2" w:rsidP="000766AE">
      <w:pPr>
        <w:shd w:val="clear" w:color="auto" w:fill="FFFFFF"/>
        <w:ind w:firstLine="851"/>
        <w:jc w:val="both"/>
        <w:rPr>
          <w:sz w:val="24"/>
          <w:szCs w:val="24"/>
        </w:rPr>
      </w:pPr>
      <w:r>
        <w:rPr>
          <w:color w:val="000000"/>
          <w:sz w:val="24"/>
          <w:szCs w:val="24"/>
        </w:rPr>
        <w:t>5)</w:t>
      </w:r>
      <w:r w:rsidR="002374BD" w:rsidRPr="000766AE">
        <w:rPr>
          <w:color w:val="000000"/>
          <w:sz w:val="24"/>
          <w:szCs w:val="24"/>
        </w:rPr>
        <w:t xml:space="preserve"> </w:t>
      </w:r>
      <w:r w:rsidR="00666BE5" w:rsidRPr="000766AE">
        <w:rPr>
          <w:rFonts w:eastAsia="Times New Roman"/>
          <w:color w:val="000000"/>
          <w:sz w:val="24"/>
          <w:szCs w:val="24"/>
        </w:rPr>
        <w:t>осуществление</w:t>
      </w:r>
      <w:r w:rsidR="002374BD" w:rsidRPr="000766AE">
        <w:rPr>
          <w:rFonts w:eastAsia="Times New Roman"/>
          <w:color w:val="000000"/>
          <w:sz w:val="24"/>
          <w:szCs w:val="24"/>
        </w:rPr>
        <w:t xml:space="preserve"> </w:t>
      </w:r>
      <w:r w:rsidR="00666BE5" w:rsidRPr="000766AE">
        <w:rPr>
          <w:rFonts w:eastAsia="Times New Roman"/>
          <w:color w:val="000000"/>
          <w:sz w:val="24"/>
          <w:szCs w:val="24"/>
        </w:rPr>
        <w:t>процедур</w:t>
      </w:r>
      <w:r w:rsidR="002374BD" w:rsidRPr="000766AE">
        <w:rPr>
          <w:rFonts w:eastAsia="Times New Roman"/>
          <w:color w:val="000000"/>
          <w:sz w:val="24"/>
          <w:szCs w:val="24"/>
        </w:rPr>
        <w:t xml:space="preserve"> </w:t>
      </w:r>
      <w:r w:rsidR="003259BE">
        <w:rPr>
          <w:rFonts w:eastAsia="Times New Roman"/>
          <w:color w:val="000000"/>
          <w:sz w:val="24"/>
          <w:szCs w:val="24"/>
        </w:rPr>
        <w:t>муниципальных</w:t>
      </w:r>
      <w:r w:rsidR="002374BD" w:rsidRPr="000766AE">
        <w:rPr>
          <w:rFonts w:eastAsia="Times New Roman"/>
          <w:color w:val="000000"/>
          <w:sz w:val="24"/>
          <w:szCs w:val="24"/>
        </w:rPr>
        <w:t xml:space="preserve"> </w:t>
      </w:r>
      <w:r w:rsidR="00666BE5" w:rsidRPr="000766AE">
        <w:rPr>
          <w:rFonts w:eastAsia="Times New Roman"/>
          <w:color w:val="000000"/>
          <w:sz w:val="24"/>
          <w:szCs w:val="24"/>
        </w:rPr>
        <w:t>закупок,</w:t>
      </w:r>
      <w:r w:rsidR="002374BD" w:rsidRPr="000766AE">
        <w:rPr>
          <w:rFonts w:eastAsia="Times New Roman"/>
          <w:color w:val="000000"/>
          <w:sz w:val="24"/>
          <w:szCs w:val="24"/>
        </w:rPr>
        <w:t xml:space="preserve"> </w:t>
      </w:r>
      <w:r w:rsidR="00666BE5" w:rsidRPr="000766AE">
        <w:rPr>
          <w:rFonts w:eastAsia="Times New Roman"/>
          <w:color w:val="000000"/>
          <w:sz w:val="24"/>
          <w:szCs w:val="24"/>
        </w:rPr>
        <w:t>предусмотренных</w:t>
      </w:r>
      <w:r w:rsidR="002374BD" w:rsidRPr="000766AE">
        <w:rPr>
          <w:rFonts w:eastAsia="Times New Roman"/>
          <w:color w:val="000000"/>
          <w:sz w:val="24"/>
          <w:szCs w:val="24"/>
        </w:rPr>
        <w:t xml:space="preserve"> </w:t>
      </w:r>
      <w:r w:rsidR="00666BE5" w:rsidRPr="000766AE">
        <w:rPr>
          <w:rFonts w:eastAsia="Times New Roman"/>
          <w:color w:val="000000"/>
          <w:sz w:val="24"/>
          <w:szCs w:val="24"/>
        </w:rPr>
        <w:t>Федеральным</w:t>
      </w:r>
      <w:r w:rsidR="002374BD" w:rsidRPr="000766AE">
        <w:rPr>
          <w:rFonts w:eastAsia="Times New Roman"/>
          <w:color w:val="000000"/>
          <w:sz w:val="24"/>
          <w:szCs w:val="24"/>
        </w:rPr>
        <w:t xml:space="preserve"> </w:t>
      </w:r>
      <w:r w:rsidR="00666BE5" w:rsidRPr="000766AE">
        <w:rPr>
          <w:rFonts w:eastAsia="Times New Roman"/>
          <w:color w:val="000000"/>
          <w:sz w:val="24"/>
          <w:szCs w:val="24"/>
        </w:rPr>
        <w:t>законом</w:t>
      </w:r>
      <w:r w:rsidR="002374BD" w:rsidRPr="000766AE">
        <w:rPr>
          <w:rFonts w:eastAsia="Times New Roman"/>
          <w:color w:val="000000"/>
          <w:sz w:val="24"/>
          <w:szCs w:val="24"/>
        </w:rPr>
        <w:t xml:space="preserve"> </w:t>
      </w:r>
      <w:r w:rsidR="00666BE5" w:rsidRPr="000766AE">
        <w:rPr>
          <w:rFonts w:eastAsia="Times New Roman"/>
          <w:color w:val="000000"/>
          <w:sz w:val="24"/>
          <w:szCs w:val="24"/>
        </w:rPr>
        <w:t>от</w:t>
      </w:r>
      <w:r w:rsidR="002374BD" w:rsidRPr="000766AE">
        <w:rPr>
          <w:rFonts w:eastAsia="Times New Roman"/>
          <w:color w:val="000000"/>
          <w:sz w:val="24"/>
          <w:szCs w:val="24"/>
        </w:rPr>
        <w:t xml:space="preserve"> </w:t>
      </w:r>
      <w:r w:rsidR="00666BE5" w:rsidRPr="000766AE">
        <w:rPr>
          <w:rFonts w:eastAsia="Times New Roman"/>
          <w:color w:val="000000"/>
          <w:sz w:val="24"/>
          <w:szCs w:val="24"/>
        </w:rPr>
        <w:t>5</w:t>
      </w:r>
      <w:r w:rsidR="002374BD" w:rsidRPr="000766AE">
        <w:rPr>
          <w:rFonts w:eastAsia="Times New Roman"/>
          <w:color w:val="000000"/>
          <w:sz w:val="24"/>
          <w:szCs w:val="24"/>
        </w:rPr>
        <w:t xml:space="preserve"> </w:t>
      </w:r>
      <w:r w:rsidR="00666BE5" w:rsidRPr="000766AE">
        <w:rPr>
          <w:rFonts w:eastAsia="Times New Roman"/>
          <w:color w:val="000000"/>
          <w:sz w:val="24"/>
          <w:szCs w:val="24"/>
        </w:rPr>
        <w:t>апреля</w:t>
      </w:r>
      <w:r w:rsidR="002374BD" w:rsidRPr="000766AE">
        <w:rPr>
          <w:rFonts w:eastAsia="Times New Roman"/>
          <w:color w:val="000000"/>
          <w:sz w:val="24"/>
          <w:szCs w:val="24"/>
        </w:rPr>
        <w:t xml:space="preserve"> </w:t>
      </w:r>
      <w:r w:rsidR="00666BE5" w:rsidRPr="000766AE">
        <w:rPr>
          <w:rFonts w:eastAsia="Times New Roman"/>
          <w:color w:val="000000"/>
          <w:sz w:val="24"/>
          <w:szCs w:val="24"/>
        </w:rPr>
        <w:t>2013</w:t>
      </w:r>
      <w:r w:rsidR="002374BD" w:rsidRPr="000766AE">
        <w:rPr>
          <w:rFonts w:eastAsia="Times New Roman"/>
          <w:color w:val="000000"/>
          <w:sz w:val="24"/>
          <w:szCs w:val="24"/>
        </w:rPr>
        <w:t xml:space="preserve"> </w:t>
      </w:r>
      <w:r w:rsidR="00666BE5" w:rsidRPr="000766AE">
        <w:rPr>
          <w:rFonts w:eastAsia="Times New Roman"/>
          <w:color w:val="000000"/>
          <w:sz w:val="24"/>
          <w:szCs w:val="24"/>
        </w:rPr>
        <w:t>года</w:t>
      </w:r>
      <w:r w:rsidR="002374BD" w:rsidRPr="000766AE">
        <w:rPr>
          <w:rFonts w:eastAsia="Times New Roman"/>
          <w:color w:val="000000"/>
          <w:sz w:val="24"/>
          <w:szCs w:val="24"/>
        </w:rPr>
        <w:t xml:space="preserve"> </w:t>
      </w:r>
      <w:r w:rsidR="00666BE5" w:rsidRPr="000766AE">
        <w:rPr>
          <w:rFonts w:eastAsia="Times New Roman"/>
          <w:color w:val="000000"/>
          <w:sz w:val="24"/>
          <w:szCs w:val="24"/>
        </w:rPr>
        <w:t>№</w:t>
      </w:r>
      <w:r w:rsidR="002374BD" w:rsidRPr="000766AE">
        <w:rPr>
          <w:rFonts w:eastAsia="Times New Roman"/>
          <w:color w:val="000000"/>
          <w:sz w:val="24"/>
          <w:szCs w:val="24"/>
        </w:rPr>
        <w:t xml:space="preserve"> </w:t>
      </w:r>
      <w:r w:rsidR="00666BE5" w:rsidRPr="000766AE">
        <w:rPr>
          <w:rFonts w:eastAsia="Times New Roman"/>
          <w:color w:val="000000"/>
          <w:sz w:val="24"/>
          <w:szCs w:val="24"/>
        </w:rPr>
        <w:t>44-ФЗ</w:t>
      </w:r>
      <w:r w:rsidR="002374BD" w:rsidRPr="000766AE">
        <w:rPr>
          <w:rFonts w:eastAsia="Times New Roman"/>
          <w:color w:val="000000"/>
          <w:sz w:val="24"/>
          <w:szCs w:val="24"/>
        </w:rPr>
        <w:t xml:space="preserve"> </w:t>
      </w:r>
      <w:r w:rsidR="00666BE5" w:rsidRPr="000766AE">
        <w:rPr>
          <w:rFonts w:eastAsia="Times New Roman"/>
          <w:color w:val="000000"/>
          <w:sz w:val="24"/>
          <w:szCs w:val="24"/>
        </w:rPr>
        <w:t>«О</w:t>
      </w:r>
      <w:r w:rsidR="002374BD" w:rsidRPr="000766AE">
        <w:rPr>
          <w:rFonts w:eastAsia="Times New Roman"/>
          <w:color w:val="000000"/>
          <w:sz w:val="24"/>
          <w:szCs w:val="24"/>
        </w:rPr>
        <w:t xml:space="preserve"> </w:t>
      </w:r>
      <w:r w:rsidR="00666BE5" w:rsidRPr="000766AE">
        <w:rPr>
          <w:rFonts w:eastAsia="Times New Roman"/>
          <w:color w:val="000000"/>
          <w:sz w:val="24"/>
          <w:szCs w:val="24"/>
        </w:rPr>
        <w:t>контрактной</w:t>
      </w:r>
      <w:r w:rsidR="002374BD" w:rsidRPr="000766AE">
        <w:rPr>
          <w:rFonts w:eastAsia="Times New Roman"/>
          <w:color w:val="000000"/>
          <w:sz w:val="24"/>
          <w:szCs w:val="24"/>
        </w:rPr>
        <w:t xml:space="preserve"> </w:t>
      </w:r>
      <w:r w:rsidR="00666BE5" w:rsidRPr="000766AE">
        <w:rPr>
          <w:rFonts w:eastAsia="Times New Roman"/>
          <w:color w:val="000000"/>
          <w:sz w:val="24"/>
          <w:szCs w:val="24"/>
        </w:rPr>
        <w:t>системе</w:t>
      </w:r>
      <w:r w:rsidR="002374BD" w:rsidRPr="000766AE">
        <w:rPr>
          <w:rFonts w:eastAsia="Times New Roman"/>
          <w:color w:val="000000"/>
          <w:sz w:val="24"/>
          <w:szCs w:val="24"/>
        </w:rPr>
        <w:t xml:space="preserve"> </w:t>
      </w:r>
      <w:r w:rsidR="00666BE5" w:rsidRPr="000766AE">
        <w:rPr>
          <w:rFonts w:eastAsia="Times New Roman"/>
          <w:color w:val="000000"/>
          <w:sz w:val="24"/>
          <w:szCs w:val="24"/>
        </w:rPr>
        <w:t>в</w:t>
      </w:r>
      <w:r w:rsidR="002374BD" w:rsidRPr="000766AE">
        <w:rPr>
          <w:rFonts w:eastAsia="Times New Roman"/>
          <w:color w:val="000000"/>
          <w:sz w:val="24"/>
          <w:szCs w:val="24"/>
        </w:rPr>
        <w:t xml:space="preserve"> </w:t>
      </w:r>
      <w:r w:rsidR="00666BE5" w:rsidRPr="000766AE">
        <w:rPr>
          <w:rFonts w:eastAsia="Times New Roman"/>
          <w:color w:val="000000"/>
          <w:sz w:val="24"/>
          <w:szCs w:val="24"/>
        </w:rPr>
        <w:t>сфере</w:t>
      </w:r>
      <w:r w:rsidR="002374BD" w:rsidRPr="000766AE">
        <w:rPr>
          <w:rFonts w:eastAsia="Times New Roman"/>
          <w:color w:val="000000"/>
          <w:sz w:val="24"/>
          <w:szCs w:val="24"/>
        </w:rPr>
        <w:t xml:space="preserve"> </w:t>
      </w:r>
      <w:r w:rsidR="00666BE5" w:rsidRPr="000766AE">
        <w:rPr>
          <w:rFonts w:eastAsia="Times New Roman"/>
          <w:color w:val="000000"/>
          <w:sz w:val="24"/>
          <w:szCs w:val="24"/>
        </w:rPr>
        <w:t>закупок</w:t>
      </w:r>
      <w:r w:rsidR="002374BD" w:rsidRPr="000766AE">
        <w:rPr>
          <w:rFonts w:eastAsia="Times New Roman"/>
          <w:color w:val="000000"/>
          <w:sz w:val="24"/>
          <w:szCs w:val="24"/>
        </w:rPr>
        <w:t xml:space="preserve"> </w:t>
      </w:r>
      <w:r w:rsidR="00666BE5" w:rsidRPr="000766AE">
        <w:rPr>
          <w:rFonts w:eastAsia="Times New Roman"/>
          <w:color w:val="000000"/>
          <w:sz w:val="24"/>
          <w:szCs w:val="24"/>
        </w:rPr>
        <w:t>товаров,</w:t>
      </w:r>
      <w:r w:rsidR="002374BD" w:rsidRPr="000766AE">
        <w:rPr>
          <w:rFonts w:eastAsia="Times New Roman"/>
          <w:color w:val="000000"/>
          <w:sz w:val="24"/>
          <w:szCs w:val="24"/>
        </w:rPr>
        <w:t xml:space="preserve"> </w:t>
      </w:r>
      <w:r w:rsidR="00666BE5" w:rsidRPr="000766AE">
        <w:rPr>
          <w:rFonts w:eastAsia="Times New Roman"/>
          <w:color w:val="000000"/>
          <w:sz w:val="24"/>
          <w:szCs w:val="24"/>
        </w:rPr>
        <w:t>работ,</w:t>
      </w:r>
      <w:r w:rsidR="002374BD" w:rsidRPr="000766AE">
        <w:rPr>
          <w:rFonts w:eastAsia="Times New Roman"/>
          <w:color w:val="000000"/>
          <w:sz w:val="24"/>
          <w:szCs w:val="24"/>
        </w:rPr>
        <w:t xml:space="preserve"> </w:t>
      </w:r>
      <w:r w:rsidR="00666BE5" w:rsidRPr="000766AE">
        <w:rPr>
          <w:rFonts w:eastAsia="Times New Roman"/>
          <w:color w:val="000000"/>
          <w:sz w:val="24"/>
          <w:szCs w:val="24"/>
        </w:rPr>
        <w:t>услуг</w:t>
      </w:r>
      <w:r w:rsidR="002374BD" w:rsidRPr="000766AE">
        <w:rPr>
          <w:rFonts w:eastAsia="Times New Roman"/>
          <w:color w:val="000000"/>
          <w:sz w:val="24"/>
          <w:szCs w:val="24"/>
        </w:rPr>
        <w:t xml:space="preserve"> </w:t>
      </w:r>
      <w:r w:rsidR="00666BE5" w:rsidRPr="000766AE">
        <w:rPr>
          <w:rFonts w:eastAsia="Times New Roman"/>
          <w:color w:val="000000"/>
          <w:sz w:val="24"/>
          <w:szCs w:val="24"/>
        </w:rPr>
        <w:t>для</w:t>
      </w:r>
      <w:r w:rsidR="002374BD" w:rsidRPr="000766AE">
        <w:rPr>
          <w:rFonts w:eastAsia="Times New Roman"/>
          <w:color w:val="000000"/>
          <w:sz w:val="24"/>
          <w:szCs w:val="24"/>
        </w:rPr>
        <w:t xml:space="preserve"> </w:t>
      </w:r>
      <w:r w:rsidR="00666BE5" w:rsidRPr="000766AE">
        <w:rPr>
          <w:rFonts w:eastAsia="Times New Roman"/>
          <w:color w:val="000000"/>
          <w:sz w:val="24"/>
          <w:szCs w:val="24"/>
        </w:rPr>
        <w:t>обеспечения</w:t>
      </w:r>
      <w:r w:rsidR="002374BD" w:rsidRPr="000766AE">
        <w:rPr>
          <w:rFonts w:eastAsia="Times New Roman"/>
          <w:color w:val="000000"/>
          <w:sz w:val="24"/>
          <w:szCs w:val="24"/>
        </w:rPr>
        <w:t xml:space="preserve"> </w:t>
      </w:r>
      <w:r w:rsidR="00666BE5" w:rsidRPr="000766AE">
        <w:rPr>
          <w:rFonts w:eastAsia="Times New Roman"/>
          <w:color w:val="000000"/>
          <w:sz w:val="24"/>
          <w:szCs w:val="24"/>
        </w:rPr>
        <w:t>государственных</w:t>
      </w:r>
      <w:r w:rsidR="002374BD" w:rsidRPr="000766AE">
        <w:rPr>
          <w:rFonts w:eastAsia="Times New Roman"/>
          <w:color w:val="000000"/>
          <w:sz w:val="24"/>
          <w:szCs w:val="24"/>
        </w:rPr>
        <w:t xml:space="preserve"> </w:t>
      </w:r>
      <w:r w:rsidR="00666BE5" w:rsidRPr="000766AE">
        <w:rPr>
          <w:rFonts w:eastAsia="Times New Roman"/>
          <w:color w:val="000000"/>
          <w:sz w:val="24"/>
          <w:szCs w:val="24"/>
        </w:rPr>
        <w:t>и</w:t>
      </w:r>
      <w:r w:rsidR="002374BD" w:rsidRPr="000766AE">
        <w:rPr>
          <w:rFonts w:eastAsia="Times New Roman"/>
          <w:color w:val="000000"/>
          <w:sz w:val="24"/>
          <w:szCs w:val="24"/>
        </w:rPr>
        <w:t xml:space="preserve"> </w:t>
      </w:r>
      <w:r w:rsidR="00666BE5" w:rsidRPr="000766AE">
        <w:rPr>
          <w:rFonts w:eastAsia="Times New Roman"/>
          <w:color w:val="000000"/>
          <w:sz w:val="24"/>
          <w:szCs w:val="24"/>
        </w:rPr>
        <w:t>муниципальных</w:t>
      </w:r>
      <w:r w:rsidR="002374BD" w:rsidRPr="000766AE">
        <w:rPr>
          <w:rFonts w:eastAsia="Times New Roman"/>
          <w:color w:val="000000"/>
          <w:sz w:val="24"/>
          <w:szCs w:val="24"/>
        </w:rPr>
        <w:t xml:space="preserve"> </w:t>
      </w:r>
      <w:r w:rsidR="00666BE5" w:rsidRPr="000766AE">
        <w:rPr>
          <w:rFonts w:eastAsia="Times New Roman"/>
          <w:color w:val="000000"/>
          <w:sz w:val="24"/>
          <w:szCs w:val="24"/>
        </w:rPr>
        <w:t>нужд».</w:t>
      </w:r>
    </w:p>
    <w:p w:rsidR="00FC178C" w:rsidRPr="000766AE" w:rsidRDefault="00666BE5" w:rsidP="000766AE">
      <w:pPr>
        <w:shd w:val="clear" w:color="auto" w:fill="FFFFFF"/>
        <w:ind w:firstLine="851"/>
        <w:jc w:val="both"/>
        <w:rPr>
          <w:sz w:val="24"/>
          <w:szCs w:val="24"/>
        </w:rPr>
      </w:pPr>
      <w:r w:rsidRPr="000766AE">
        <w:rPr>
          <w:rFonts w:eastAsia="Times New Roman"/>
          <w:b/>
          <w:bCs/>
          <w:color w:val="000000"/>
          <w:sz w:val="24"/>
          <w:szCs w:val="24"/>
        </w:rPr>
        <w:t>В</w:t>
      </w:r>
      <w:r w:rsidR="002374BD" w:rsidRPr="000766AE">
        <w:rPr>
          <w:rFonts w:eastAsia="Times New Roman"/>
          <w:b/>
          <w:bCs/>
          <w:color w:val="000000"/>
          <w:sz w:val="24"/>
          <w:szCs w:val="24"/>
        </w:rPr>
        <w:t xml:space="preserve"> </w:t>
      </w:r>
      <w:r w:rsidRPr="000766AE">
        <w:rPr>
          <w:rFonts w:eastAsia="Times New Roman"/>
          <w:b/>
          <w:bCs/>
          <w:color w:val="000000"/>
          <w:sz w:val="24"/>
          <w:szCs w:val="24"/>
        </w:rPr>
        <w:t>рамках</w:t>
      </w:r>
      <w:r w:rsidR="002374BD" w:rsidRPr="000766AE">
        <w:rPr>
          <w:rFonts w:eastAsia="Times New Roman"/>
          <w:b/>
          <w:bCs/>
          <w:color w:val="000000"/>
          <w:sz w:val="24"/>
          <w:szCs w:val="24"/>
        </w:rPr>
        <w:t xml:space="preserve"> </w:t>
      </w:r>
      <w:r w:rsidRPr="000766AE">
        <w:rPr>
          <w:rFonts w:eastAsia="Times New Roman"/>
          <w:b/>
          <w:bCs/>
          <w:color w:val="000000"/>
          <w:sz w:val="24"/>
          <w:szCs w:val="24"/>
        </w:rPr>
        <w:t>работы</w:t>
      </w:r>
      <w:r w:rsidR="002374BD" w:rsidRPr="000766AE">
        <w:rPr>
          <w:rFonts w:eastAsia="Times New Roman"/>
          <w:b/>
          <w:bCs/>
          <w:color w:val="000000"/>
          <w:sz w:val="24"/>
          <w:szCs w:val="24"/>
        </w:rPr>
        <w:t xml:space="preserve"> </w:t>
      </w:r>
      <w:r w:rsidRPr="000766AE">
        <w:rPr>
          <w:rFonts w:eastAsia="Times New Roman"/>
          <w:b/>
          <w:bCs/>
          <w:color w:val="000000"/>
          <w:sz w:val="24"/>
          <w:szCs w:val="24"/>
        </w:rPr>
        <w:t>по</w:t>
      </w:r>
      <w:r w:rsidR="002374BD" w:rsidRPr="000766AE">
        <w:rPr>
          <w:rFonts w:eastAsia="Times New Roman"/>
          <w:b/>
          <w:bCs/>
          <w:color w:val="000000"/>
          <w:sz w:val="24"/>
          <w:szCs w:val="24"/>
        </w:rPr>
        <w:t xml:space="preserve"> </w:t>
      </w:r>
      <w:r w:rsidRPr="000766AE">
        <w:rPr>
          <w:rFonts w:eastAsia="Times New Roman"/>
          <w:b/>
          <w:bCs/>
          <w:color w:val="000000"/>
          <w:sz w:val="24"/>
          <w:szCs w:val="24"/>
        </w:rPr>
        <w:t>методической</w:t>
      </w:r>
      <w:r w:rsidR="002374BD" w:rsidRPr="000766AE">
        <w:rPr>
          <w:rFonts w:eastAsia="Times New Roman"/>
          <w:b/>
          <w:bCs/>
          <w:color w:val="000000"/>
          <w:sz w:val="24"/>
          <w:szCs w:val="24"/>
        </w:rPr>
        <w:t xml:space="preserve"> </w:t>
      </w:r>
      <w:r w:rsidRPr="000766AE">
        <w:rPr>
          <w:rFonts w:eastAsia="Times New Roman"/>
          <w:b/>
          <w:bCs/>
          <w:color w:val="000000"/>
          <w:sz w:val="24"/>
          <w:szCs w:val="24"/>
        </w:rPr>
        <w:t>поддержке</w:t>
      </w:r>
      <w:r w:rsidR="002374BD" w:rsidRPr="000766AE">
        <w:rPr>
          <w:rFonts w:eastAsia="Times New Roman"/>
          <w:b/>
          <w:bCs/>
          <w:color w:val="000000"/>
          <w:sz w:val="24"/>
          <w:szCs w:val="24"/>
        </w:rPr>
        <w:t xml:space="preserve"> </w:t>
      </w:r>
      <w:r w:rsidRPr="000766AE">
        <w:rPr>
          <w:rFonts w:eastAsia="Times New Roman"/>
          <w:b/>
          <w:bCs/>
          <w:color w:val="000000"/>
          <w:sz w:val="24"/>
          <w:szCs w:val="24"/>
        </w:rPr>
        <w:t>повышения</w:t>
      </w:r>
      <w:r w:rsidR="002374BD" w:rsidRPr="000766AE">
        <w:rPr>
          <w:rFonts w:eastAsia="Times New Roman"/>
          <w:b/>
          <w:bCs/>
          <w:color w:val="000000"/>
          <w:sz w:val="24"/>
          <w:szCs w:val="24"/>
        </w:rPr>
        <w:t xml:space="preserve"> </w:t>
      </w:r>
      <w:r w:rsidRPr="000766AE">
        <w:rPr>
          <w:rFonts w:eastAsia="Times New Roman"/>
          <w:b/>
          <w:bCs/>
          <w:color w:val="000000"/>
          <w:sz w:val="24"/>
          <w:szCs w:val="24"/>
        </w:rPr>
        <w:t>эффективности</w:t>
      </w:r>
      <w:r w:rsidR="002374BD" w:rsidRPr="000766AE">
        <w:rPr>
          <w:rFonts w:eastAsia="Times New Roman"/>
          <w:b/>
          <w:bCs/>
          <w:color w:val="000000"/>
          <w:sz w:val="24"/>
          <w:szCs w:val="24"/>
        </w:rPr>
        <w:t xml:space="preserve"> </w:t>
      </w:r>
      <w:r w:rsidRPr="000766AE">
        <w:rPr>
          <w:rFonts w:eastAsia="Times New Roman"/>
          <w:b/>
          <w:bCs/>
          <w:color w:val="000000"/>
          <w:sz w:val="24"/>
          <w:szCs w:val="24"/>
        </w:rPr>
        <w:t>управления</w:t>
      </w:r>
      <w:r w:rsidR="002374BD" w:rsidRPr="000766AE">
        <w:rPr>
          <w:rFonts w:eastAsia="Times New Roman"/>
          <w:b/>
          <w:bCs/>
          <w:color w:val="000000"/>
          <w:sz w:val="24"/>
          <w:szCs w:val="24"/>
        </w:rPr>
        <w:t xml:space="preserve"> </w:t>
      </w:r>
      <w:r w:rsidR="003259BE">
        <w:rPr>
          <w:rFonts w:eastAsia="Times New Roman"/>
          <w:b/>
          <w:bCs/>
          <w:color w:val="000000"/>
          <w:sz w:val="24"/>
          <w:szCs w:val="24"/>
        </w:rPr>
        <w:t>муниципальными</w:t>
      </w:r>
      <w:r w:rsidR="002374BD" w:rsidRPr="000766AE">
        <w:rPr>
          <w:rFonts w:eastAsia="Times New Roman"/>
          <w:b/>
          <w:bCs/>
          <w:color w:val="000000"/>
          <w:sz w:val="24"/>
          <w:szCs w:val="24"/>
        </w:rPr>
        <w:t xml:space="preserve"> </w:t>
      </w:r>
      <w:r w:rsidRPr="000766AE">
        <w:rPr>
          <w:rFonts w:eastAsia="Times New Roman"/>
          <w:b/>
          <w:bCs/>
          <w:color w:val="000000"/>
          <w:sz w:val="24"/>
          <w:szCs w:val="24"/>
        </w:rPr>
        <w:t>финансами</w:t>
      </w:r>
      <w:r w:rsidR="002374BD" w:rsidRPr="000766AE">
        <w:rPr>
          <w:rFonts w:eastAsia="Times New Roman"/>
          <w:b/>
          <w:bCs/>
          <w:color w:val="000000"/>
          <w:sz w:val="24"/>
          <w:szCs w:val="24"/>
        </w:rPr>
        <w:t xml:space="preserve"> </w:t>
      </w:r>
      <w:r w:rsidRPr="000766AE">
        <w:rPr>
          <w:rFonts w:eastAsia="Times New Roman"/>
          <w:color w:val="000000"/>
          <w:sz w:val="24"/>
          <w:szCs w:val="24"/>
        </w:rPr>
        <w:t>приняты</w:t>
      </w:r>
      <w:r w:rsidR="002374BD" w:rsidRPr="000766AE">
        <w:rPr>
          <w:rFonts w:eastAsia="Times New Roman"/>
          <w:color w:val="000000"/>
          <w:sz w:val="24"/>
          <w:szCs w:val="24"/>
        </w:rPr>
        <w:t xml:space="preserve"> </w:t>
      </w:r>
      <w:r w:rsidRPr="000766AE">
        <w:rPr>
          <w:rFonts w:eastAsia="Times New Roman"/>
          <w:color w:val="000000"/>
          <w:sz w:val="24"/>
          <w:szCs w:val="24"/>
        </w:rPr>
        <w:t>следующие</w:t>
      </w:r>
      <w:r w:rsidR="002374BD" w:rsidRPr="000766AE">
        <w:rPr>
          <w:rFonts w:eastAsia="Times New Roman"/>
          <w:color w:val="000000"/>
          <w:sz w:val="24"/>
          <w:szCs w:val="24"/>
        </w:rPr>
        <w:t xml:space="preserve"> </w:t>
      </w:r>
      <w:r w:rsidR="003259BE">
        <w:rPr>
          <w:rFonts w:eastAsia="Times New Roman"/>
          <w:color w:val="000000"/>
          <w:sz w:val="24"/>
          <w:szCs w:val="24"/>
        </w:rPr>
        <w:t>муниципальные</w:t>
      </w:r>
      <w:r w:rsidR="002374BD" w:rsidRPr="000766AE">
        <w:rPr>
          <w:rFonts w:eastAsia="Times New Roman"/>
          <w:color w:val="000000"/>
          <w:sz w:val="24"/>
          <w:szCs w:val="24"/>
        </w:rPr>
        <w:t xml:space="preserve"> </w:t>
      </w:r>
      <w:r w:rsidRPr="000766AE">
        <w:rPr>
          <w:rFonts w:eastAsia="Times New Roman"/>
          <w:color w:val="000000"/>
          <w:sz w:val="24"/>
          <w:szCs w:val="24"/>
        </w:rPr>
        <w:t>акты:</w:t>
      </w:r>
    </w:p>
    <w:p w:rsidR="00FC178C" w:rsidRDefault="00666BE5" w:rsidP="000766AE">
      <w:pPr>
        <w:shd w:val="clear" w:color="auto" w:fill="FFFFFF"/>
        <w:ind w:firstLine="851"/>
        <w:jc w:val="both"/>
        <w:rPr>
          <w:rFonts w:eastAsia="Times New Roman"/>
          <w:color w:val="000000"/>
          <w:sz w:val="24"/>
          <w:szCs w:val="24"/>
        </w:rPr>
      </w:pPr>
      <w:r w:rsidRPr="000766AE">
        <w:rPr>
          <w:color w:val="000000"/>
          <w:sz w:val="24"/>
          <w:szCs w:val="24"/>
        </w:rPr>
        <w:t>-</w:t>
      </w:r>
      <w:r w:rsidR="002374BD" w:rsidRPr="000766AE">
        <w:rPr>
          <w:color w:val="000000"/>
          <w:sz w:val="24"/>
          <w:szCs w:val="24"/>
        </w:rPr>
        <w:t xml:space="preserve"> </w:t>
      </w:r>
      <w:r w:rsidR="002A62F4">
        <w:rPr>
          <w:color w:val="000000"/>
          <w:sz w:val="24"/>
          <w:szCs w:val="24"/>
        </w:rPr>
        <w:t>п</w:t>
      </w:r>
      <w:r w:rsidRPr="000766AE">
        <w:rPr>
          <w:rFonts w:eastAsia="Times New Roman"/>
          <w:color w:val="000000"/>
          <w:sz w:val="24"/>
          <w:szCs w:val="24"/>
        </w:rPr>
        <w:t>остановление</w:t>
      </w:r>
      <w:r w:rsidR="002374BD" w:rsidRPr="000766AE">
        <w:rPr>
          <w:rFonts w:eastAsia="Times New Roman"/>
          <w:color w:val="000000"/>
          <w:sz w:val="24"/>
          <w:szCs w:val="24"/>
        </w:rPr>
        <w:t xml:space="preserve"> </w:t>
      </w:r>
      <w:r w:rsidR="002A62F4">
        <w:rPr>
          <w:rFonts w:eastAsia="Times New Roman"/>
          <w:color w:val="000000"/>
          <w:sz w:val="24"/>
          <w:szCs w:val="24"/>
        </w:rPr>
        <w:t>Администрации муниципального образования «Сарапульский район»</w:t>
      </w:r>
      <w:r w:rsidR="002374BD" w:rsidRPr="000766AE">
        <w:rPr>
          <w:rFonts w:eastAsia="Times New Roman"/>
          <w:color w:val="000000"/>
          <w:sz w:val="24"/>
          <w:szCs w:val="24"/>
        </w:rPr>
        <w:t xml:space="preserve"> </w:t>
      </w:r>
      <w:r w:rsidRPr="000766AE">
        <w:rPr>
          <w:rFonts w:eastAsia="Times New Roman"/>
          <w:color w:val="000000"/>
          <w:sz w:val="24"/>
          <w:szCs w:val="24"/>
        </w:rPr>
        <w:t>от</w:t>
      </w:r>
      <w:r w:rsidR="002374BD" w:rsidRPr="000766AE">
        <w:rPr>
          <w:rFonts w:eastAsia="Times New Roman"/>
          <w:color w:val="000000"/>
          <w:sz w:val="24"/>
          <w:szCs w:val="24"/>
        </w:rPr>
        <w:t xml:space="preserve"> </w:t>
      </w:r>
      <w:r w:rsidR="002A62F4">
        <w:rPr>
          <w:rFonts w:eastAsia="Times New Roman"/>
          <w:color w:val="000000"/>
          <w:sz w:val="24"/>
          <w:szCs w:val="24"/>
        </w:rPr>
        <w:t xml:space="preserve">31 декабря 2015 года № 1700 </w:t>
      </w:r>
      <w:r w:rsidR="002374BD" w:rsidRPr="000766AE">
        <w:rPr>
          <w:rFonts w:eastAsia="Times New Roman"/>
          <w:color w:val="000000"/>
          <w:sz w:val="24"/>
          <w:szCs w:val="24"/>
        </w:rPr>
        <w:t xml:space="preserve"> </w:t>
      </w:r>
      <w:r w:rsidR="002A62F4">
        <w:rPr>
          <w:rFonts w:eastAsia="Times New Roman"/>
          <w:color w:val="000000"/>
          <w:sz w:val="24"/>
          <w:szCs w:val="24"/>
        </w:rPr>
        <w:t>«</w:t>
      </w:r>
      <w:r w:rsidRPr="000766AE">
        <w:rPr>
          <w:rFonts w:eastAsia="Times New Roman"/>
          <w:color w:val="000000"/>
          <w:sz w:val="24"/>
          <w:szCs w:val="24"/>
        </w:rPr>
        <w:t>О</w:t>
      </w:r>
      <w:r w:rsidR="002374BD" w:rsidRPr="000766AE">
        <w:rPr>
          <w:rFonts w:eastAsia="Times New Roman"/>
          <w:color w:val="000000"/>
          <w:sz w:val="24"/>
          <w:szCs w:val="24"/>
        </w:rPr>
        <w:t xml:space="preserve"> </w:t>
      </w:r>
      <w:r w:rsidRPr="000766AE">
        <w:rPr>
          <w:rFonts w:eastAsia="Times New Roman"/>
          <w:color w:val="000000"/>
          <w:sz w:val="24"/>
          <w:szCs w:val="24"/>
        </w:rPr>
        <w:t>Порядке</w:t>
      </w:r>
      <w:r w:rsidR="002374BD" w:rsidRPr="000766AE">
        <w:rPr>
          <w:rFonts w:eastAsia="Times New Roman"/>
          <w:color w:val="000000"/>
          <w:sz w:val="24"/>
          <w:szCs w:val="24"/>
        </w:rPr>
        <w:t xml:space="preserve"> </w:t>
      </w:r>
      <w:r w:rsidRPr="000766AE">
        <w:rPr>
          <w:rFonts w:eastAsia="Times New Roman"/>
          <w:color w:val="000000"/>
          <w:sz w:val="24"/>
          <w:szCs w:val="24"/>
        </w:rPr>
        <w:t>формирования</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финансового</w:t>
      </w:r>
      <w:r w:rsidR="002374BD" w:rsidRPr="000766AE">
        <w:rPr>
          <w:rFonts w:eastAsia="Times New Roman"/>
          <w:color w:val="000000"/>
          <w:sz w:val="24"/>
          <w:szCs w:val="24"/>
        </w:rPr>
        <w:t xml:space="preserve"> </w:t>
      </w:r>
      <w:r w:rsidRPr="000766AE">
        <w:rPr>
          <w:rFonts w:eastAsia="Times New Roman"/>
          <w:color w:val="000000"/>
          <w:sz w:val="24"/>
          <w:szCs w:val="24"/>
        </w:rPr>
        <w:t>обеспечения</w:t>
      </w:r>
      <w:r w:rsidR="002374BD" w:rsidRPr="000766AE">
        <w:rPr>
          <w:rFonts w:eastAsia="Times New Roman"/>
          <w:color w:val="000000"/>
          <w:sz w:val="24"/>
          <w:szCs w:val="24"/>
        </w:rPr>
        <w:t xml:space="preserve"> </w:t>
      </w:r>
      <w:r w:rsidRPr="000766AE">
        <w:rPr>
          <w:rFonts w:eastAsia="Times New Roman"/>
          <w:color w:val="000000"/>
          <w:sz w:val="24"/>
          <w:szCs w:val="24"/>
        </w:rPr>
        <w:t>выполнения</w:t>
      </w:r>
      <w:r w:rsidR="002374BD" w:rsidRPr="000766AE">
        <w:rPr>
          <w:rFonts w:eastAsia="Times New Roman"/>
          <w:color w:val="000000"/>
          <w:sz w:val="24"/>
          <w:szCs w:val="24"/>
        </w:rPr>
        <w:t xml:space="preserve"> </w:t>
      </w:r>
      <w:r w:rsidR="002A62F4">
        <w:rPr>
          <w:rFonts w:eastAsia="Times New Roman"/>
          <w:color w:val="000000"/>
          <w:sz w:val="24"/>
          <w:szCs w:val="24"/>
        </w:rPr>
        <w:t xml:space="preserve">муниципального </w:t>
      </w:r>
      <w:r w:rsidR="002374BD" w:rsidRPr="000766AE">
        <w:rPr>
          <w:rFonts w:eastAsia="Times New Roman"/>
          <w:color w:val="000000"/>
          <w:sz w:val="24"/>
          <w:szCs w:val="24"/>
        </w:rPr>
        <w:t xml:space="preserve"> </w:t>
      </w:r>
      <w:r w:rsidRPr="000766AE">
        <w:rPr>
          <w:rFonts w:eastAsia="Times New Roman"/>
          <w:color w:val="000000"/>
          <w:sz w:val="24"/>
          <w:szCs w:val="24"/>
        </w:rPr>
        <w:t>задания</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Pr="000766AE">
        <w:rPr>
          <w:rFonts w:eastAsia="Times New Roman"/>
          <w:color w:val="000000"/>
          <w:sz w:val="24"/>
          <w:szCs w:val="24"/>
        </w:rPr>
        <w:t>оказание</w:t>
      </w:r>
      <w:r w:rsidR="002374BD" w:rsidRPr="000766AE">
        <w:rPr>
          <w:rFonts w:eastAsia="Times New Roman"/>
          <w:color w:val="000000"/>
          <w:sz w:val="24"/>
          <w:szCs w:val="24"/>
        </w:rPr>
        <w:t xml:space="preserve"> </w:t>
      </w:r>
      <w:r w:rsidR="002A62F4">
        <w:rPr>
          <w:rFonts w:eastAsia="Times New Roman"/>
          <w:color w:val="000000"/>
          <w:sz w:val="24"/>
          <w:szCs w:val="24"/>
        </w:rPr>
        <w:t>муниципальных</w:t>
      </w:r>
      <w:r w:rsidR="002374BD" w:rsidRPr="000766AE">
        <w:rPr>
          <w:rFonts w:eastAsia="Times New Roman"/>
          <w:color w:val="000000"/>
          <w:sz w:val="24"/>
          <w:szCs w:val="24"/>
        </w:rPr>
        <w:t xml:space="preserve"> </w:t>
      </w:r>
      <w:r w:rsidRPr="000766AE">
        <w:rPr>
          <w:rFonts w:eastAsia="Times New Roman"/>
          <w:color w:val="000000"/>
          <w:sz w:val="24"/>
          <w:szCs w:val="24"/>
        </w:rPr>
        <w:t>услуг</w:t>
      </w:r>
      <w:r w:rsidR="002374BD" w:rsidRPr="000766AE">
        <w:rPr>
          <w:rFonts w:eastAsia="Times New Roman"/>
          <w:color w:val="000000"/>
          <w:sz w:val="24"/>
          <w:szCs w:val="24"/>
        </w:rPr>
        <w:t xml:space="preserve"> </w:t>
      </w:r>
      <w:r w:rsidRPr="000766AE">
        <w:rPr>
          <w:rFonts w:eastAsia="Times New Roman"/>
          <w:color w:val="000000"/>
          <w:sz w:val="24"/>
          <w:szCs w:val="24"/>
        </w:rPr>
        <w:t>(выполнение</w:t>
      </w:r>
      <w:r w:rsidR="002374BD" w:rsidRPr="000766AE">
        <w:rPr>
          <w:rFonts w:eastAsia="Times New Roman"/>
          <w:color w:val="000000"/>
          <w:sz w:val="24"/>
          <w:szCs w:val="24"/>
        </w:rPr>
        <w:t xml:space="preserve"> </w:t>
      </w:r>
      <w:r w:rsidRPr="000766AE">
        <w:rPr>
          <w:rFonts w:eastAsia="Times New Roman"/>
          <w:color w:val="000000"/>
          <w:sz w:val="24"/>
          <w:szCs w:val="24"/>
        </w:rPr>
        <w:t>работ)</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отношении</w:t>
      </w:r>
      <w:r w:rsidR="002374BD" w:rsidRPr="000766AE">
        <w:rPr>
          <w:rFonts w:eastAsia="Times New Roman"/>
          <w:color w:val="000000"/>
          <w:sz w:val="24"/>
          <w:szCs w:val="24"/>
        </w:rPr>
        <w:t xml:space="preserve"> </w:t>
      </w:r>
      <w:r w:rsidR="002A62F4">
        <w:rPr>
          <w:rFonts w:eastAsia="Times New Roman"/>
          <w:color w:val="000000"/>
          <w:sz w:val="24"/>
          <w:szCs w:val="24"/>
        </w:rPr>
        <w:t xml:space="preserve">муниципальных </w:t>
      </w:r>
      <w:r w:rsidRPr="000766AE">
        <w:rPr>
          <w:rFonts w:eastAsia="Times New Roman"/>
          <w:color w:val="000000"/>
          <w:sz w:val="24"/>
          <w:szCs w:val="24"/>
        </w:rPr>
        <w:t>учреждений</w:t>
      </w:r>
      <w:r w:rsidR="002374BD" w:rsidRPr="000766AE">
        <w:rPr>
          <w:rFonts w:eastAsia="Times New Roman"/>
          <w:color w:val="000000"/>
          <w:sz w:val="24"/>
          <w:szCs w:val="24"/>
        </w:rPr>
        <w:t xml:space="preserve"> </w:t>
      </w:r>
      <w:r w:rsidR="002A62F4">
        <w:rPr>
          <w:rFonts w:eastAsia="Times New Roman"/>
          <w:color w:val="000000"/>
          <w:sz w:val="24"/>
          <w:szCs w:val="24"/>
        </w:rPr>
        <w:t>муниципального о</w:t>
      </w:r>
      <w:r w:rsidR="00702225">
        <w:rPr>
          <w:rFonts w:eastAsia="Times New Roman"/>
          <w:color w:val="000000"/>
          <w:sz w:val="24"/>
          <w:szCs w:val="24"/>
        </w:rPr>
        <w:t>бразования «Сарапульский район»;</w:t>
      </w:r>
    </w:p>
    <w:p w:rsidR="00702225" w:rsidRPr="000766AE" w:rsidRDefault="00702225" w:rsidP="000766AE">
      <w:pPr>
        <w:shd w:val="clear" w:color="auto" w:fill="FFFFFF"/>
        <w:ind w:firstLine="851"/>
        <w:jc w:val="both"/>
        <w:rPr>
          <w:sz w:val="24"/>
          <w:szCs w:val="24"/>
        </w:rPr>
      </w:pPr>
      <w:r>
        <w:rPr>
          <w:rFonts w:eastAsia="Times New Roman"/>
          <w:color w:val="000000"/>
          <w:sz w:val="24"/>
          <w:szCs w:val="24"/>
        </w:rPr>
        <w:t>-  постановление Администрации муниципального образования «Сарапульский район»</w:t>
      </w:r>
      <w:r w:rsidRPr="000766AE">
        <w:rPr>
          <w:rFonts w:eastAsia="Times New Roman"/>
          <w:color w:val="000000"/>
          <w:sz w:val="24"/>
          <w:szCs w:val="24"/>
        </w:rPr>
        <w:t xml:space="preserve"> от </w:t>
      </w:r>
      <w:r>
        <w:rPr>
          <w:rFonts w:eastAsia="Times New Roman"/>
          <w:color w:val="000000"/>
          <w:sz w:val="24"/>
          <w:szCs w:val="24"/>
        </w:rPr>
        <w:t xml:space="preserve">29 декабря 2016 года № 1518 «Об утверждении мероприятий по росту доходов бюджета, оптимизации расходов бюджета и сокращению муниципального долга в целях оздоровления муниципальных финансов муниципального образования «Сарапульский район» до 2020 года». </w:t>
      </w:r>
      <w:r w:rsidRPr="000766AE">
        <w:rPr>
          <w:rFonts w:eastAsia="Times New Roman"/>
          <w:color w:val="000000"/>
          <w:sz w:val="24"/>
          <w:szCs w:val="24"/>
        </w:rPr>
        <w:t xml:space="preserve"> </w:t>
      </w:r>
    </w:p>
    <w:p w:rsidR="00FC178C" w:rsidRDefault="00666BE5" w:rsidP="00E24FEB">
      <w:pPr>
        <w:shd w:val="clear" w:color="auto" w:fill="FFFFFF"/>
        <w:ind w:firstLine="851"/>
        <w:jc w:val="both"/>
        <w:rPr>
          <w:rFonts w:eastAsia="Times New Roman"/>
          <w:color w:val="000000"/>
          <w:sz w:val="24"/>
          <w:szCs w:val="24"/>
        </w:rPr>
      </w:pP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соответствии</w:t>
      </w:r>
      <w:r w:rsidR="002374BD" w:rsidRPr="000766AE">
        <w:rPr>
          <w:rFonts w:eastAsia="Times New Roman"/>
          <w:color w:val="000000"/>
          <w:sz w:val="24"/>
          <w:szCs w:val="24"/>
        </w:rPr>
        <w:t xml:space="preserve"> </w:t>
      </w:r>
      <w:r w:rsidRPr="000766AE">
        <w:rPr>
          <w:rFonts w:eastAsia="Times New Roman"/>
          <w:color w:val="000000"/>
          <w:sz w:val="24"/>
          <w:szCs w:val="24"/>
        </w:rPr>
        <w:t>с</w:t>
      </w:r>
      <w:r w:rsidR="002374BD" w:rsidRPr="000766AE">
        <w:rPr>
          <w:rFonts w:eastAsia="Times New Roman"/>
          <w:color w:val="000000"/>
          <w:sz w:val="24"/>
          <w:szCs w:val="24"/>
        </w:rPr>
        <w:t xml:space="preserve"> </w:t>
      </w:r>
      <w:r w:rsidRPr="000766AE">
        <w:rPr>
          <w:rFonts w:eastAsia="Times New Roman"/>
          <w:color w:val="000000"/>
          <w:sz w:val="24"/>
          <w:szCs w:val="24"/>
        </w:rPr>
        <w:t>постановлением</w:t>
      </w:r>
      <w:r w:rsidR="002374BD" w:rsidRPr="000766AE">
        <w:rPr>
          <w:rFonts w:eastAsia="Times New Roman"/>
          <w:color w:val="000000"/>
          <w:sz w:val="24"/>
          <w:szCs w:val="24"/>
        </w:rPr>
        <w:t xml:space="preserve"> </w:t>
      </w:r>
      <w:r w:rsidR="002A62F4">
        <w:rPr>
          <w:rFonts w:eastAsia="Times New Roman"/>
          <w:color w:val="000000"/>
          <w:sz w:val="24"/>
          <w:szCs w:val="24"/>
        </w:rPr>
        <w:t>Администрации муниципального образования «Сарапульский район»</w:t>
      </w:r>
      <w:r w:rsidR="002374BD" w:rsidRPr="000766AE">
        <w:rPr>
          <w:rFonts w:eastAsia="Times New Roman"/>
          <w:color w:val="000000"/>
          <w:sz w:val="24"/>
          <w:szCs w:val="24"/>
        </w:rPr>
        <w:t xml:space="preserve"> </w:t>
      </w:r>
      <w:r w:rsidRPr="000766AE">
        <w:rPr>
          <w:rFonts w:eastAsia="Times New Roman"/>
          <w:color w:val="000000"/>
          <w:sz w:val="24"/>
          <w:szCs w:val="24"/>
        </w:rPr>
        <w:t>от</w:t>
      </w:r>
      <w:r w:rsidR="002374BD" w:rsidRPr="000766AE">
        <w:rPr>
          <w:rFonts w:eastAsia="Times New Roman"/>
          <w:color w:val="000000"/>
          <w:sz w:val="24"/>
          <w:szCs w:val="24"/>
        </w:rPr>
        <w:t xml:space="preserve"> </w:t>
      </w:r>
      <w:r w:rsidR="002A62F4">
        <w:rPr>
          <w:rFonts w:eastAsia="Times New Roman"/>
          <w:color w:val="000000"/>
          <w:sz w:val="24"/>
          <w:szCs w:val="24"/>
        </w:rPr>
        <w:t>20 апреля 2015</w:t>
      </w:r>
      <w:r w:rsidR="002374BD" w:rsidRPr="000766AE">
        <w:rPr>
          <w:rFonts w:eastAsia="Times New Roman"/>
          <w:color w:val="000000"/>
          <w:sz w:val="24"/>
          <w:szCs w:val="24"/>
        </w:rPr>
        <w:t xml:space="preserve"> </w:t>
      </w:r>
      <w:r w:rsidRPr="000766AE">
        <w:rPr>
          <w:rFonts w:eastAsia="Times New Roman"/>
          <w:color w:val="000000"/>
          <w:sz w:val="24"/>
          <w:szCs w:val="24"/>
        </w:rPr>
        <w:t>года</w:t>
      </w:r>
      <w:r w:rsidR="002374BD" w:rsidRPr="000766AE">
        <w:rPr>
          <w:rFonts w:eastAsia="Times New Roman"/>
          <w:color w:val="000000"/>
          <w:sz w:val="24"/>
          <w:szCs w:val="24"/>
        </w:rPr>
        <w:t xml:space="preserve"> </w:t>
      </w:r>
      <w:r w:rsidRPr="000766AE">
        <w:rPr>
          <w:rFonts w:eastAsia="Times New Roman"/>
          <w:color w:val="000000"/>
          <w:sz w:val="24"/>
          <w:szCs w:val="24"/>
        </w:rPr>
        <w:t>№</w:t>
      </w:r>
      <w:r w:rsidR="00E24FEB">
        <w:rPr>
          <w:rFonts w:eastAsia="Times New Roman"/>
          <w:color w:val="000000"/>
          <w:sz w:val="24"/>
          <w:szCs w:val="24"/>
        </w:rPr>
        <w:t xml:space="preserve">  </w:t>
      </w:r>
      <w:r w:rsidR="002A62F4">
        <w:rPr>
          <w:rFonts w:eastAsia="Times New Roman"/>
          <w:color w:val="000000"/>
          <w:sz w:val="24"/>
          <w:szCs w:val="24"/>
        </w:rPr>
        <w:t xml:space="preserve">519 </w:t>
      </w:r>
      <w:r w:rsidR="002374BD" w:rsidRPr="000766AE">
        <w:rPr>
          <w:rFonts w:eastAsia="Times New Roman"/>
          <w:color w:val="000000"/>
          <w:sz w:val="24"/>
          <w:szCs w:val="24"/>
        </w:rPr>
        <w:t xml:space="preserve"> </w:t>
      </w:r>
      <w:r w:rsidRPr="000766AE">
        <w:rPr>
          <w:rFonts w:eastAsia="Times New Roman"/>
          <w:color w:val="000000"/>
          <w:sz w:val="24"/>
          <w:szCs w:val="24"/>
        </w:rPr>
        <w:t>«Об</w:t>
      </w:r>
      <w:r w:rsidR="002374BD" w:rsidRPr="000766AE">
        <w:rPr>
          <w:rFonts w:eastAsia="Times New Roman"/>
          <w:color w:val="000000"/>
          <w:sz w:val="24"/>
          <w:szCs w:val="24"/>
        </w:rPr>
        <w:t xml:space="preserve"> </w:t>
      </w:r>
      <w:r w:rsidRPr="000766AE">
        <w:rPr>
          <w:rFonts w:eastAsia="Times New Roman"/>
          <w:color w:val="000000"/>
          <w:sz w:val="24"/>
          <w:szCs w:val="24"/>
        </w:rPr>
        <w:t>утверждении</w:t>
      </w:r>
      <w:r w:rsidR="002374BD" w:rsidRPr="000766AE">
        <w:rPr>
          <w:rFonts w:eastAsia="Times New Roman"/>
          <w:color w:val="000000"/>
          <w:sz w:val="24"/>
          <w:szCs w:val="24"/>
        </w:rPr>
        <w:t xml:space="preserve"> </w:t>
      </w:r>
      <w:r w:rsidRPr="000766AE">
        <w:rPr>
          <w:rFonts w:eastAsia="Times New Roman"/>
          <w:color w:val="000000"/>
          <w:sz w:val="24"/>
          <w:szCs w:val="24"/>
        </w:rPr>
        <w:t>Положения</w:t>
      </w:r>
      <w:r w:rsidR="002374BD" w:rsidRPr="000766AE">
        <w:rPr>
          <w:rFonts w:eastAsia="Times New Roman"/>
          <w:color w:val="000000"/>
          <w:sz w:val="24"/>
          <w:szCs w:val="24"/>
        </w:rPr>
        <w:t xml:space="preserve"> </w:t>
      </w:r>
      <w:r w:rsidRPr="000766AE">
        <w:rPr>
          <w:rFonts w:eastAsia="Times New Roman"/>
          <w:color w:val="000000"/>
          <w:sz w:val="24"/>
          <w:szCs w:val="24"/>
        </w:rPr>
        <w:t>о</w:t>
      </w:r>
      <w:r w:rsidR="002A62F4">
        <w:rPr>
          <w:rFonts w:eastAsia="Times New Roman"/>
          <w:color w:val="000000"/>
          <w:sz w:val="24"/>
          <w:szCs w:val="24"/>
        </w:rPr>
        <w:t>б</w:t>
      </w:r>
      <w:r w:rsidR="002374BD" w:rsidRPr="000766AE">
        <w:rPr>
          <w:rFonts w:eastAsia="Times New Roman"/>
          <w:color w:val="000000"/>
          <w:sz w:val="24"/>
          <w:szCs w:val="24"/>
        </w:rPr>
        <w:t xml:space="preserve"> </w:t>
      </w:r>
      <w:r w:rsidR="002A62F4">
        <w:rPr>
          <w:rFonts w:eastAsia="Times New Roman"/>
          <w:color w:val="000000"/>
          <w:sz w:val="24"/>
          <w:szCs w:val="24"/>
        </w:rPr>
        <w:t>организации</w:t>
      </w:r>
      <w:r w:rsidR="002374BD" w:rsidRPr="000766AE">
        <w:rPr>
          <w:rFonts w:eastAsia="Times New Roman"/>
          <w:color w:val="000000"/>
          <w:sz w:val="24"/>
          <w:szCs w:val="24"/>
        </w:rPr>
        <w:t xml:space="preserve"> </w:t>
      </w:r>
      <w:r w:rsidRPr="000766AE">
        <w:rPr>
          <w:rFonts w:eastAsia="Times New Roman"/>
          <w:color w:val="000000"/>
          <w:sz w:val="24"/>
          <w:szCs w:val="24"/>
        </w:rPr>
        <w:t>проведения</w:t>
      </w:r>
      <w:r w:rsidR="002374BD" w:rsidRPr="000766AE">
        <w:rPr>
          <w:rFonts w:eastAsia="Times New Roman"/>
          <w:color w:val="000000"/>
          <w:sz w:val="24"/>
          <w:szCs w:val="24"/>
        </w:rPr>
        <w:t xml:space="preserve"> </w:t>
      </w:r>
      <w:r w:rsidRPr="000766AE">
        <w:rPr>
          <w:rFonts w:eastAsia="Times New Roman"/>
          <w:color w:val="000000"/>
          <w:sz w:val="24"/>
          <w:szCs w:val="24"/>
        </w:rPr>
        <w:t>мониторинга</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оценки</w:t>
      </w:r>
      <w:r w:rsidR="002374BD" w:rsidRPr="000766AE">
        <w:rPr>
          <w:rFonts w:eastAsia="Times New Roman"/>
          <w:color w:val="000000"/>
          <w:sz w:val="24"/>
          <w:szCs w:val="24"/>
        </w:rPr>
        <w:t xml:space="preserve"> </w:t>
      </w:r>
      <w:r w:rsidRPr="000766AE">
        <w:rPr>
          <w:rFonts w:eastAsia="Times New Roman"/>
          <w:color w:val="000000"/>
          <w:sz w:val="24"/>
          <w:szCs w:val="24"/>
        </w:rPr>
        <w:t>качества</w:t>
      </w:r>
      <w:r w:rsidR="002374BD" w:rsidRPr="000766AE">
        <w:rPr>
          <w:rFonts w:eastAsia="Times New Roman"/>
          <w:color w:val="000000"/>
          <w:sz w:val="24"/>
          <w:szCs w:val="24"/>
        </w:rPr>
        <w:t xml:space="preserve"> </w:t>
      </w:r>
      <w:r w:rsidRPr="000766AE">
        <w:rPr>
          <w:rFonts w:eastAsia="Times New Roman"/>
          <w:color w:val="000000"/>
          <w:sz w:val="24"/>
          <w:szCs w:val="24"/>
        </w:rPr>
        <w:t>финансового</w:t>
      </w:r>
      <w:r w:rsidR="002374BD" w:rsidRPr="000766AE">
        <w:rPr>
          <w:rFonts w:eastAsia="Times New Roman"/>
          <w:color w:val="000000"/>
          <w:sz w:val="24"/>
          <w:szCs w:val="24"/>
        </w:rPr>
        <w:t xml:space="preserve"> </w:t>
      </w:r>
      <w:r w:rsidRPr="000766AE">
        <w:rPr>
          <w:rFonts w:eastAsia="Times New Roman"/>
          <w:color w:val="000000"/>
          <w:sz w:val="24"/>
          <w:szCs w:val="24"/>
        </w:rPr>
        <w:t>менеджмента,</w:t>
      </w:r>
      <w:r w:rsidR="002374BD" w:rsidRPr="000766AE">
        <w:rPr>
          <w:rFonts w:eastAsia="Times New Roman"/>
          <w:color w:val="000000"/>
          <w:sz w:val="24"/>
          <w:szCs w:val="24"/>
        </w:rPr>
        <w:t xml:space="preserve"> </w:t>
      </w:r>
      <w:r w:rsidRPr="000766AE">
        <w:rPr>
          <w:rFonts w:eastAsia="Times New Roman"/>
          <w:color w:val="000000"/>
          <w:sz w:val="24"/>
          <w:szCs w:val="24"/>
        </w:rPr>
        <w:t>осуществляемого</w:t>
      </w:r>
      <w:r w:rsidR="002374BD" w:rsidRPr="000766AE">
        <w:rPr>
          <w:rFonts w:eastAsia="Times New Roman"/>
          <w:color w:val="000000"/>
          <w:sz w:val="24"/>
          <w:szCs w:val="24"/>
        </w:rPr>
        <w:t xml:space="preserve"> </w:t>
      </w:r>
      <w:r w:rsidRPr="000766AE">
        <w:rPr>
          <w:rFonts w:eastAsia="Times New Roman"/>
          <w:color w:val="000000"/>
          <w:sz w:val="24"/>
          <w:szCs w:val="24"/>
        </w:rPr>
        <w:t>главными</w:t>
      </w:r>
      <w:r w:rsidR="002374BD" w:rsidRPr="000766AE">
        <w:rPr>
          <w:rFonts w:eastAsia="Times New Roman"/>
          <w:color w:val="000000"/>
          <w:sz w:val="24"/>
          <w:szCs w:val="24"/>
        </w:rPr>
        <w:t xml:space="preserve"> </w:t>
      </w:r>
      <w:r w:rsidRPr="000766AE">
        <w:rPr>
          <w:rFonts w:eastAsia="Times New Roman"/>
          <w:color w:val="000000"/>
          <w:sz w:val="24"/>
          <w:szCs w:val="24"/>
        </w:rPr>
        <w:t>распорядителями</w:t>
      </w:r>
      <w:r w:rsidR="002374BD" w:rsidRPr="000766AE">
        <w:rPr>
          <w:rFonts w:eastAsia="Times New Roman"/>
          <w:color w:val="000000"/>
          <w:sz w:val="24"/>
          <w:szCs w:val="24"/>
        </w:rPr>
        <w:t xml:space="preserve"> </w:t>
      </w:r>
      <w:r w:rsidRPr="000766AE">
        <w:rPr>
          <w:rFonts w:eastAsia="Times New Roman"/>
          <w:color w:val="000000"/>
          <w:sz w:val="24"/>
          <w:szCs w:val="24"/>
        </w:rPr>
        <w:t>средств</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002A62F4">
        <w:rPr>
          <w:rFonts w:eastAsia="Times New Roman"/>
          <w:color w:val="000000"/>
          <w:sz w:val="24"/>
          <w:szCs w:val="24"/>
        </w:rPr>
        <w:t>муниципального образования «Сарапульский район»</w:t>
      </w:r>
      <w:r w:rsidRPr="000766AE">
        <w:rPr>
          <w:rFonts w:eastAsia="Times New Roman"/>
          <w:color w:val="000000"/>
          <w:sz w:val="24"/>
          <w:szCs w:val="24"/>
        </w:rPr>
        <w:t>»</w:t>
      </w:r>
      <w:r w:rsidR="002374BD" w:rsidRPr="000766AE">
        <w:rPr>
          <w:rFonts w:eastAsia="Times New Roman"/>
          <w:color w:val="000000"/>
          <w:sz w:val="24"/>
          <w:szCs w:val="24"/>
        </w:rPr>
        <w:t xml:space="preserve"> </w:t>
      </w:r>
      <w:r w:rsidRPr="000766AE">
        <w:rPr>
          <w:rFonts w:eastAsia="Times New Roman"/>
          <w:color w:val="000000"/>
          <w:sz w:val="24"/>
          <w:szCs w:val="24"/>
        </w:rPr>
        <w:t>проводится</w:t>
      </w:r>
      <w:r w:rsidR="002374BD" w:rsidRPr="000766AE">
        <w:rPr>
          <w:rFonts w:eastAsia="Times New Roman"/>
          <w:color w:val="000000"/>
          <w:sz w:val="24"/>
          <w:szCs w:val="24"/>
        </w:rPr>
        <w:t xml:space="preserve"> </w:t>
      </w:r>
      <w:r w:rsidRPr="000766AE">
        <w:rPr>
          <w:rFonts w:eastAsia="Times New Roman"/>
          <w:color w:val="000000"/>
          <w:sz w:val="24"/>
          <w:szCs w:val="24"/>
        </w:rPr>
        <w:t>годовой</w:t>
      </w:r>
      <w:r w:rsidR="002374BD" w:rsidRPr="000766AE">
        <w:rPr>
          <w:rFonts w:eastAsia="Times New Roman"/>
          <w:color w:val="000000"/>
          <w:sz w:val="24"/>
          <w:szCs w:val="24"/>
        </w:rPr>
        <w:t xml:space="preserve"> </w:t>
      </w:r>
      <w:r w:rsidRPr="000766AE">
        <w:rPr>
          <w:rFonts w:eastAsia="Times New Roman"/>
          <w:color w:val="000000"/>
          <w:sz w:val="24"/>
          <w:szCs w:val="24"/>
        </w:rPr>
        <w:t>и</w:t>
      </w:r>
      <w:r w:rsidR="002374BD" w:rsidRPr="000766AE">
        <w:rPr>
          <w:rFonts w:eastAsia="Times New Roman"/>
          <w:color w:val="000000"/>
          <w:sz w:val="24"/>
          <w:szCs w:val="24"/>
        </w:rPr>
        <w:t xml:space="preserve"> </w:t>
      </w:r>
      <w:r w:rsidRPr="000766AE">
        <w:rPr>
          <w:rFonts w:eastAsia="Times New Roman"/>
          <w:color w:val="000000"/>
          <w:sz w:val="24"/>
          <w:szCs w:val="24"/>
        </w:rPr>
        <w:t>оперативный</w:t>
      </w:r>
      <w:r w:rsidR="002374BD" w:rsidRPr="000766AE">
        <w:rPr>
          <w:rFonts w:eastAsia="Times New Roman"/>
          <w:color w:val="000000"/>
          <w:sz w:val="24"/>
          <w:szCs w:val="24"/>
        </w:rPr>
        <w:t xml:space="preserve"> </w:t>
      </w:r>
      <w:r w:rsidRPr="000766AE">
        <w:rPr>
          <w:rFonts w:eastAsia="Times New Roman"/>
          <w:color w:val="000000"/>
          <w:sz w:val="24"/>
          <w:szCs w:val="24"/>
        </w:rPr>
        <w:t>(квартальный)</w:t>
      </w:r>
      <w:r w:rsidR="002374BD" w:rsidRPr="000766AE">
        <w:rPr>
          <w:rFonts w:eastAsia="Times New Roman"/>
          <w:color w:val="000000"/>
          <w:sz w:val="24"/>
          <w:szCs w:val="24"/>
        </w:rPr>
        <w:t xml:space="preserve"> </w:t>
      </w:r>
      <w:r w:rsidRPr="000766AE">
        <w:rPr>
          <w:rFonts w:eastAsia="Times New Roman"/>
          <w:color w:val="000000"/>
          <w:sz w:val="24"/>
          <w:szCs w:val="24"/>
        </w:rPr>
        <w:t>мониторинг</w:t>
      </w:r>
      <w:r w:rsidR="002374BD" w:rsidRPr="000766AE">
        <w:rPr>
          <w:rFonts w:eastAsia="Times New Roman"/>
          <w:color w:val="000000"/>
          <w:sz w:val="24"/>
          <w:szCs w:val="24"/>
        </w:rPr>
        <w:t xml:space="preserve"> </w:t>
      </w:r>
      <w:r w:rsidRPr="000766AE">
        <w:rPr>
          <w:rFonts w:eastAsia="Times New Roman"/>
          <w:color w:val="000000"/>
          <w:sz w:val="24"/>
          <w:szCs w:val="24"/>
        </w:rPr>
        <w:t>качества</w:t>
      </w:r>
      <w:r w:rsidR="002374BD" w:rsidRPr="000766AE">
        <w:rPr>
          <w:rFonts w:eastAsia="Times New Roman"/>
          <w:color w:val="000000"/>
          <w:sz w:val="24"/>
          <w:szCs w:val="24"/>
        </w:rPr>
        <w:t xml:space="preserve"> </w:t>
      </w:r>
      <w:r w:rsidRPr="000766AE">
        <w:rPr>
          <w:rFonts w:eastAsia="Times New Roman"/>
          <w:color w:val="000000"/>
          <w:sz w:val="24"/>
          <w:szCs w:val="24"/>
        </w:rPr>
        <w:t>финансового</w:t>
      </w:r>
      <w:r w:rsidR="002374BD" w:rsidRPr="000766AE">
        <w:rPr>
          <w:rFonts w:eastAsia="Times New Roman"/>
          <w:color w:val="000000"/>
          <w:sz w:val="24"/>
          <w:szCs w:val="24"/>
        </w:rPr>
        <w:t xml:space="preserve"> </w:t>
      </w:r>
      <w:r w:rsidRPr="000766AE">
        <w:rPr>
          <w:rFonts w:eastAsia="Times New Roman"/>
          <w:color w:val="000000"/>
          <w:sz w:val="24"/>
          <w:szCs w:val="24"/>
        </w:rPr>
        <w:t>менеджмента.</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00702225">
        <w:rPr>
          <w:rFonts w:eastAsia="Times New Roman"/>
          <w:color w:val="000000"/>
          <w:sz w:val="24"/>
          <w:szCs w:val="24"/>
        </w:rPr>
        <w:t>2016</w:t>
      </w:r>
      <w:r w:rsidR="002374BD" w:rsidRPr="000766AE">
        <w:rPr>
          <w:rFonts w:eastAsia="Times New Roman"/>
          <w:color w:val="000000"/>
          <w:sz w:val="24"/>
          <w:szCs w:val="24"/>
        </w:rPr>
        <w:t xml:space="preserve"> </w:t>
      </w:r>
      <w:r w:rsidRPr="000766AE">
        <w:rPr>
          <w:rFonts w:eastAsia="Times New Roman"/>
          <w:color w:val="000000"/>
          <w:sz w:val="24"/>
          <w:szCs w:val="24"/>
        </w:rPr>
        <w:t>году</w:t>
      </w:r>
      <w:r w:rsidR="00E24FEB">
        <w:rPr>
          <w:sz w:val="24"/>
          <w:szCs w:val="24"/>
        </w:rPr>
        <w:t xml:space="preserve"> </w:t>
      </w:r>
      <w:r w:rsidRPr="000766AE">
        <w:rPr>
          <w:rFonts w:eastAsia="Times New Roman"/>
          <w:color w:val="000000"/>
          <w:sz w:val="24"/>
          <w:szCs w:val="24"/>
        </w:rPr>
        <w:t>подведены</w:t>
      </w:r>
      <w:r w:rsidR="002374BD" w:rsidRPr="000766AE">
        <w:rPr>
          <w:rFonts w:eastAsia="Times New Roman"/>
          <w:color w:val="000000"/>
          <w:sz w:val="24"/>
          <w:szCs w:val="24"/>
        </w:rPr>
        <w:t xml:space="preserve"> </w:t>
      </w:r>
      <w:r w:rsidRPr="000766AE">
        <w:rPr>
          <w:rFonts w:eastAsia="Times New Roman"/>
          <w:color w:val="000000"/>
          <w:sz w:val="24"/>
          <w:szCs w:val="24"/>
        </w:rPr>
        <w:t>итоги</w:t>
      </w:r>
      <w:r w:rsidR="002374BD" w:rsidRPr="000766AE">
        <w:rPr>
          <w:rFonts w:eastAsia="Times New Roman"/>
          <w:color w:val="000000"/>
          <w:sz w:val="24"/>
          <w:szCs w:val="24"/>
        </w:rPr>
        <w:t xml:space="preserve"> </w:t>
      </w:r>
      <w:r w:rsidRPr="000766AE">
        <w:rPr>
          <w:rFonts w:eastAsia="Times New Roman"/>
          <w:color w:val="000000"/>
          <w:sz w:val="24"/>
          <w:szCs w:val="24"/>
        </w:rPr>
        <w:t>мониторинга</w:t>
      </w:r>
      <w:r w:rsidR="002374BD" w:rsidRPr="000766AE">
        <w:rPr>
          <w:rFonts w:eastAsia="Times New Roman"/>
          <w:color w:val="000000"/>
          <w:sz w:val="24"/>
          <w:szCs w:val="24"/>
        </w:rPr>
        <w:t xml:space="preserve"> </w:t>
      </w:r>
      <w:r w:rsidRPr="000766AE">
        <w:rPr>
          <w:rFonts w:eastAsia="Times New Roman"/>
          <w:color w:val="000000"/>
          <w:sz w:val="24"/>
          <w:szCs w:val="24"/>
        </w:rPr>
        <w:t>качества</w:t>
      </w:r>
      <w:r w:rsidR="002374BD" w:rsidRPr="000766AE">
        <w:rPr>
          <w:rFonts w:eastAsia="Times New Roman"/>
          <w:color w:val="000000"/>
          <w:sz w:val="24"/>
          <w:szCs w:val="24"/>
        </w:rPr>
        <w:t xml:space="preserve"> </w:t>
      </w:r>
      <w:r w:rsidRPr="000766AE">
        <w:rPr>
          <w:rFonts w:eastAsia="Times New Roman"/>
          <w:color w:val="000000"/>
          <w:sz w:val="24"/>
          <w:szCs w:val="24"/>
        </w:rPr>
        <w:t>финансового</w:t>
      </w:r>
      <w:r w:rsidR="002374BD" w:rsidRPr="000766AE">
        <w:rPr>
          <w:rFonts w:eastAsia="Times New Roman"/>
          <w:color w:val="000000"/>
          <w:sz w:val="24"/>
          <w:szCs w:val="24"/>
        </w:rPr>
        <w:t xml:space="preserve"> </w:t>
      </w:r>
      <w:r w:rsidRPr="000766AE">
        <w:rPr>
          <w:rFonts w:eastAsia="Times New Roman"/>
          <w:color w:val="000000"/>
          <w:sz w:val="24"/>
          <w:szCs w:val="24"/>
        </w:rPr>
        <w:t>менеджмента</w:t>
      </w:r>
      <w:r w:rsidR="002374BD" w:rsidRPr="000766AE">
        <w:rPr>
          <w:rFonts w:eastAsia="Times New Roman"/>
          <w:color w:val="000000"/>
          <w:sz w:val="24"/>
          <w:szCs w:val="24"/>
        </w:rPr>
        <w:t xml:space="preserve"> </w:t>
      </w:r>
      <w:r w:rsidRPr="000766AE">
        <w:rPr>
          <w:rFonts w:eastAsia="Times New Roman"/>
          <w:color w:val="000000"/>
          <w:sz w:val="24"/>
          <w:szCs w:val="24"/>
        </w:rPr>
        <w:t>за</w:t>
      </w:r>
      <w:r w:rsidR="002374BD" w:rsidRPr="000766AE">
        <w:rPr>
          <w:rFonts w:eastAsia="Times New Roman"/>
          <w:color w:val="000000"/>
          <w:sz w:val="24"/>
          <w:szCs w:val="24"/>
        </w:rPr>
        <w:t xml:space="preserve"> </w:t>
      </w:r>
      <w:r w:rsidR="00702225">
        <w:rPr>
          <w:rFonts w:eastAsia="Times New Roman"/>
          <w:color w:val="000000"/>
          <w:sz w:val="24"/>
          <w:szCs w:val="24"/>
        </w:rPr>
        <w:t>2015</w:t>
      </w:r>
      <w:r w:rsidR="002374BD" w:rsidRPr="000766AE">
        <w:rPr>
          <w:rFonts w:eastAsia="Times New Roman"/>
          <w:color w:val="000000"/>
          <w:sz w:val="24"/>
          <w:szCs w:val="24"/>
        </w:rPr>
        <w:t xml:space="preserve"> </w:t>
      </w:r>
      <w:r w:rsidRPr="000766AE">
        <w:rPr>
          <w:rFonts w:eastAsia="Times New Roman"/>
          <w:color w:val="000000"/>
          <w:sz w:val="24"/>
          <w:szCs w:val="24"/>
        </w:rPr>
        <w:t>год.</w:t>
      </w:r>
      <w:r w:rsidR="002374BD" w:rsidRPr="000766AE">
        <w:rPr>
          <w:rFonts w:eastAsia="Times New Roman"/>
          <w:color w:val="000000"/>
          <w:sz w:val="24"/>
          <w:szCs w:val="24"/>
        </w:rPr>
        <w:t xml:space="preserve"> </w:t>
      </w:r>
    </w:p>
    <w:p w:rsidR="00702225" w:rsidRDefault="00702225" w:rsidP="00E24FEB">
      <w:pPr>
        <w:shd w:val="clear" w:color="auto" w:fill="FFFFFF"/>
        <w:ind w:firstLine="851"/>
        <w:jc w:val="both"/>
        <w:rPr>
          <w:rFonts w:eastAsia="Times New Roman"/>
          <w:color w:val="000000"/>
          <w:sz w:val="24"/>
          <w:szCs w:val="24"/>
        </w:rPr>
      </w:pPr>
      <w:r>
        <w:rPr>
          <w:rFonts w:eastAsia="Times New Roman"/>
          <w:color w:val="000000"/>
          <w:sz w:val="24"/>
          <w:szCs w:val="24"/>
        </w:rPr>
        <w:t>Средний уровень качества финансового менеджмента составил 70,8 %.</w:t>
      </w:r>
    </w:p>
    <w:p w:rsidR="00702225" w:rsidRPr="000766AE" w:rsidRDefault="00702225" w:rsidP="00E24FEB">
      <w:pPr>
        <w:shd w:val="clear" w:color="auto" w:fill="FFFFFF"/>
        <w:ind w:firstLine="851"/>
        <w:jc w:val="both"/>
        <w:rPr>
          <w:sz w:val="24"/>
          <w:szCs w:val="24"/>
        </w:rPr>
      </w:pPr>
      <w:r>
        <w:rPr>
          <w:rFonts w:eastAsia="Times New Roman"/>
          <w:color w:val="000000"/>
          <w:sz w:val="24"/>
          <w:szCs w:val="24"/>
        </w:rPr>
        <w:t>По результатам мониторинга высокий уровень качества финансового менеджмента у 2 главных распорядителей бюджетных средств (далее – ГРБС),  удовлетворительны</w:t>
      </w:r>
      <w:r w:rsidR="00C424C8">
        <w:rPr>
          <w:rFonts w:eastAsia="Times New Roman"/>
          <w:color w:val="000000"/>
          <w:sz w:val="24"/>
          <w:szCs w:val="24"/>
        </w:rPr>
        <w:t>й</w:t>
      </w:r>
      <w:r>
        <w:rPr>
          <w:rFonts w:eastAsia="Times New Roman"/>
          <w:color w:val="000000"/>
          <w:sz w:val="24"/>
          <w:szCs w:val="24"/>
        </w:rPr>
        <w:t xml:space="preserve"> уровень качества финансового менеджмента у 8 ГРБС, низкий – у 12 ГРБС.</w:t>
      </w:r>
    </w:p>
    <w:p w:rsidR="00FC178C" w:rsidRPr="000766AE" w:rsidRDefault="00666BE5" w:rsidP="000766AE">
      <w:pPr>
        <w:shd w:val="clear" w:color="auto" w:fill="FFFFFF"/>
        <w:ind w:firstLine="851"/>
        <w:jc w:val="both"/>
        <w:rPr>
          <w:sz w:val="24"/>
          <w:szCs w:val="24"/>
        </w:rPr>
      </w:pPr>
      <w:r w:rsidRPr="000766AE">
        <w:rPr>
          <w:rFonts w:eastAsia="Times New Roman"/>
          <w:color w:val="000000"/>
          <w:sz w:val="24"/>
          <w:szCs w:val="24"/>
        </w:rPr>
        <w:t>Результаты</w:t>
      </w:r>
      <w:r w:rsidR="002374BD" w:rsidRPr="000766AE">
        <w:rPr>
          <w:rFonts w:eastAsia="Times New Roman"/>
          <w:color w:val="000000"/>
          <w:sz w:val="24"/>
          <w:szCs w:val="24"/>
        </w:rPr>
        <w:t xml:space="preserve"> </w:t>
      </w:r>
      <w:r w:rsidRPr="000766AE">
        <w:rPr>
          <w:rFonts w:eastAsia="Times New Roman"/>
          <w:color w:val="000000"/>
          <w:sz w:val="24"/>
          <w:szCs w:val="24"/>
        </w:rPr>
        <w:t>оценки</w:t>
      </w:r>
      <w:r w:rsidR="002374BD" w:rsidRPr="000766AE">
        <w:rPr>
          <w:rFonts w:eastAsia="Times New Roman"/>
          <w:color w:val="000000"/>
          <w:sz w:val="24"/>
          <w:szCs w:val="24"/>
        </w:rPr>
        <w:t xml:space="preserve"> </w:t>
      </w:r>
      <w:r w:rsidRPr="000766AE">
        <w:rPr>
          <w:rFonts w:eastAsia="Times New Roman"/>
          <w:color w:val="000000"/>
          <w:sz w:val="24"/>
          <w:szCs w:val="24"/>
        </w:rPr>
        <w:t>качества</w:t>
      </w:r>
      <w:r w:rsidR="002374BD" w:rsidRPr="000766AE">
        <w:rPr>
          <w:rFonts w:eastAsia="Times New Roman"/>
          <w:color w:val="000000"/>
          <w:sz w:val="24"/>
          <w:szCs w:val="24"/>
        </w:rPr>
        <w:t xml:space="preserve"> </w:t>
      </w:r>
      <w:r w:rsidRPr="000766AE">
        <w:rPr>
          <w:rFonts w:eastAsia="Times New Roman"/>
          <w:color w:val="000000"/>
          <w:sz w:val="24"/>
          <w:szCs w:val="24"/>
        </w:rPr>
        <w:t>финансового</w:t>
      </w:r>
      <w:r w:rsidR="002374BD" w:rsidRPr="000766AE">
        <w:rPr>
          <w:rFonts w:eastAsia="Times New Roman"/>
          <w:color w:val="000000"/>
          <w:sz w:val="24"/>
          <w:szCs w:val="24"/>
        </w:rPr>
        <w:t xml:space="preserve"> </w:t>
      </w:r>
      <w:r w:rsidRPr="000766AE">
        <w:rPr>
          <w:rFonts w:eastAsia="Times New Roman"/>
          <w:color w:val="000000"/>
          <w:sz w:val="24"/>
          <w:szCs w:val="24"/>
        </w:rPr>
        <w:t>менеджмента</w:t>
      </w:r>
      <w:r w:rsidR="002374BD" w:rsidRPr="000766AE">
        <w:rPr>
          <w:rFonts w:eastAsia="Times New Roman"/>
          <w:color w:val="000000"/>
          <w:sz w:val="24"/>
          <w:szCs w:val="24"/>
        </w:rPr>
        <w:t xml:space="preserve"> </w:t>
      </w:r>
      <w:r w:rsidRPr="000766AE">
        <w:rPr>
          <w:rFonts w:eastAsia="Times New Roman"/>
          <w:color w:val="000000"/>
          <w:sz w:val="24"/>
          <w:szCs w:val="24"/>
        </w:rPr>
        <w:t>главных</w:t>
      </w:r>
      <w:r w:rsidR="002374BD" w:rsidRPr="000766AE">
        <w:rPr>
          <w:rFonts w:eastAsia="Times New Roman"/>
          <w:color w:val="000000"/>
          <w:sz w:val="24"/>
          <w:szCs w:val="24"/>
        </w:rPr>
        <w:t xml:space="preserve"> </w:t>
      </w:r>
      <w:r w:rsidRPr="000766AE">
        <w:rPr>
          <w:rFonts w:eastAsia="Times New Roman"/>
          <w:color w:val="000000"/>
          <w:sz w:val="24"/>
          <w:szCs w:val="24"/>
        </w:rPr>
        <w:t>распорядителей</w:t>
      </w:r>
      <w:r w:rsidR="002374BD" w:rsidRPr="000766AE">
        <w:rPr>
          <w:rFonts w:eastAsia="Times New Roman"/>
          <w:color w:val="000000"/>
          <w:sz w:val="24"/>
          <w:szCs w:val="24"/>
        </w:rPr>
        <w:t xml:space="preserve"> </w:t>
      </w:r>
      <w:r w:rsidRPr="000766AE">
        <w:rPr>
          <w:rFonts w:eastAsia="Times New Roman"/>
          <w:color w:val="000000"/>
          <w:sz w:val="24"/>
          <w:szCs w:val="24"/>
        </w:rPr>
        <w:t>средств</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0039544F">
        <w:rPr>
          <w:rFonts w:eastAsia="Times New Roman"/>
          <w:color w:val="000000"/>
          <w:sz w:val="24"/>
          <w:szCs w:val="24"/>
        </w:rPr>
        <w:t>муниципального образования «Сарапульский район»</w:t>
      </w:r>
      <w:r w:rsidR="002374BD" w:rsidRPr="000766AE">
        <w:rPr>
          <w:rFonts w:eastAsia="Times New Roman"/>
          <w:color w:val="000000"/>
          <w:sz w:val="24"/>
          <w:szCs w:val="24"/>
        </w:rPr>
        <w:t xml:space="preserve"> </w:t>
      </w:r>
      <w:r w:rsidRPr="000766AE">
        <w:rPr>
          <w:rFonts w:eastAsia="Times New Roman"/>
          <w:color w:val="000000"/>
          <w:sz w:val="24"/>
          <w:szCs w:val="24"/>
        </w:rPr>
        <w:t>публикуются</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Pr="000766AE">
        <w:rPr>
          <w:rFonts w:eastAsia="Times New Roman"/>
          <w:color w:val="000000"/>
          <w:sz w:val="24"/>
          <w:szCs w:val="24"/>
        </w:rPr>
        <w:t>официальном</w:t>
      </w:r>
      <w:r w:rsidR="002374BD" w:rsidRPr="000766AE">
        <w:rPr>
          <w:rFonts w:eastAsia="Times New Roman"/>
          <w:color w:val="000000"/>
          <w:sz w:val="24"/>
          <w:szCs w:val="24"/>
        </w:rPr>
        <w:t xml:space="preserve"> </w:t>
      </w:r>
      <w:r w:rsidRPr="000766AE">
        <w:rPr>
          <w:rFonts w:eastAsia="Times New Roman"/>
          <w:color w:val="000000"/>
          <w:sz w:val="24"/>
          <w:szCs w:val="24"/>
        </w:rPr>
        <w:t>сайте</w:t>
      </w:r>
      <w:r w:rsidR="002374BD" w:rsidRPr="000766AE">
        <w:rPr>
          <w:rFonts w:eastAsia="Times New Roman"/>
          <w:color w:val="000000"/>
          <w:sz w:val="24"/>
          <w:szCs w:val="24"/>
        </w:rPr>
        <w:t xml:space="preserve"> </w:t>
      </w:r>
      <w:r w:rsidR="0039544F">
        <w:rPr>
          <w:rFonts w:eastAsia="Times New Roman"/>
          <w:color w:val="000000"/>
          <w:sz w:val="24"/>
          <w:szCs w:val="24"/>
        </w:rPr>
        <w:t>муниципального образования «Сарапульский район»</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lastRenderedPageBreak/>
        <w:t>информационно-телекоммуникационной</w:t>
      </w:r>
      <w:r w:rsidR="002374BD" w:rsidRPr="000766AE">
        <w:rPr>
          <w:rFonts w:eastAsia="Times New Roman"/>
          <w:color w:val="000000"/>
          <w:sz w:val="24"/>
          <w:szCs w:val="24"/>
        </w:rPr>
        <w:t xml:space="preserve"> </w:t>
      </w:r>
      <w:r w:rsidRPr="000766AE">
        <w:rPr>
          <w:rFonts w:eastAsia="Times New Roman"/>
          <w:color w:val="000000"/>
          <w:sz w:val="24"/>
          <w:szCs w:val="24"/>
        </w:rPr>
        <w:t>сети</w:t>
      </w:r>
      <w:r w:rsidR="002374BD" w:rsidRPr="000766AE">
        <w:rPr>
          <w:rFonts w:eastAsia="Times New Roman"/>
          <w:color w:val="000000"/>
          <w:sz w:val="24"/>
          <w:szCs w:val="24"/>
        </w:rPr>
        <w:t xml:space="preserve"> </w:t>
      </w:r>
      <w:r w:rsidRPr="000766AE">
        <w:rPr>
          <w:rFonts w:eastAsia="Times New Roman"/>
          <w:color w:val="000000"/>
          <w:sz w:val="24"/>
          <w:szCs w:val="24"/>
        </w:rPr>
        <w:t>«Интернет».</w:t>
      </w:r>
    </w:p>
    <w:p w:rsidR="0039544F" w:rsidRPr="000766AE" w:rsidRDefault="0039544F" w:rsidP="000766AE">
      <w:pPr>
        <w:shd w:val="clear" w:color="auto" w:fill="FFFFFF"/>
        <w:ind w:firstLine="851"/>
        <w:jc w:val="both"/>
        <w:rPr>
          <w:sz w:val="24"/>
          <w:szCs w:val="24"/>
        </w:rPr>
      </w:pPr>
    </w:p>
    <w:p w:rsidR="00FC178C" w:rsidRDefault="00666BE5" w:rsidP="000766AE">
      <w:pPr>
        <w:shd w:val="clear" w:color="auto" w:fill="FFFFFF"/>
        <w:ind w:firstLine="851"/>
        <w:jc w:val="both"/>
        <w:rPr>
          <w:rFonts w:eastAsia="Times New Roman"/>
          <w:b/>
          <w:bCs/>
          <w:i/>
          <w:iCs/>
          <w:color w:val="000000"/>
          <w:sz w:val="24"/>
          <w:szCs w:val="24"/>
        </w:rPr>
      </w:pPr>
      <w:r w:rsidRPr="000766AE">
        <w:rPr>
          <w:b/>
          <w:bCs/>
          <w:i/>
          <w:iCs/>
          <w:color w:val="000000"/>
          <w:sz w:val="24"/>
          <w:szCs w:val="24"/>
        </w:rPr>
        <w:t>4.4</w:t>
      </w:r>
      <w:r w:rsidR="002374BD" w:rsidRPr="000766AE">
        <w:rPr>
          <w:b/>
          <w:bCs/>
          <w:i/>
          <w:iCs/>
          <w:color w:val="000000"/>
          <w:sz w:val="24"/>
          <w:szCs w:val="24"/>
        </w:rPr>
        <w:t xml:space="preserve"> </w:t>
      </w:r>
      <w:r w:rsidRPr="000766AE">
        <w:rPr>
          <w:rFonts w:eastAsia="Times New Roman"/>
          <w:b/>
          <w:bCs/>
          <w:i/>
          <w:iCs/>
          <w:color w:val="000000"/>
          <w:sz w:val="24"/>
          <w:szCs w:val="24"/>
        </w:rPr>
        <w:t>Развитие</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системы</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межбюджетных</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отношений,</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содействие</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повышению</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уровня</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бюджетной</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обеспеченности</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муниципальных</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образований</w:t>
      </w:r>
      <w:r w:rsidR="002374BD" w:rsidRPr="000766AE">
        <w:rPr>
          <w:rFonts w:eastAsia="Times New Roman"/>
          <w:b/>
          <w:bCs/>
          <w:i/>
          <w:iCs/>
          <w:color w:val="000000"/>
          <w:sz w:val="24"/>
          <w:szCs w:val="24"/>
        </w:rPr>
        <w:t xml:space="preserve"> </w:t>
      </w:r>
      <w:r w:rsidR="0039544F">
        <w:rPr>
          <w:rFonts w:eastAsia="Times New Roman"/>
          <w:b/>
          <w:bCs/>
          <w:i/>
          <w:iCs/>
          <w:color w:val="000000"/>
          <w:sz w:val="24"/>
          <w:szCs w:val="24"/>
        </w:rPr>
        <w:t>сельских поселений</w:t>
      </w:r>
      <w:r w:rsidR="00702225">
        <w:rPr>
          <w:rFonts w:eastAsia="Times New Roman"/>
          <w:b/>
          <w:bCs/>
          <w:i/>
          <w:iCs/>
          <w:color w:val="000000"/>
          <w:sz w:val="24"/>
          <w:szCs w:val="24"/>
        </w:rPr>
        <w:t xml:space="preserve"> в муниципальном образовании «Сарапульский район».</w:t>
      </w:r>
    </w:p>
    <w:p w:rsidR="0039544F" w:rsidRPr="000766AE" w:rsidRDefault="0039544F" w:rsidP="000766AE">
      <w:pPr>
        <w:shd w:val="clear" w:color="auto" w:fill="FFFFFF"/>
        <w:ind w:firstLine="851"/>
        <w:jc w:val="both"/>
        <w:rPr>
          <w:sz w:val="24"/>
          <w:szCs w:val="24"/>
        </w:rPr>
      </w:pPr>
    </w:p>
    <w:p w:rsidR="00FC178C" w:rsidRPr="000766AE" w:rsidRDefault="00666BE5" w:rsidP="000766AE">
      <w:pPr>
        <w:shd w:val="clear" w:color="auto" w:fill="FFFFFF"/>
        <w:ind w:firstLine="851"/>
        <w:jc w:val="both"/>
        <w:rPr>
          <w:sz w:val="24"/>
          <w:szCs w:val="24"/>
        </w:rPr>
      </w:pP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201</w:t>
      </w:r>
      <w:r w:rsidR="00702225">
        <w:rPr>
          <w:rFonts w:eastAsia="Times New Roman"/>
          <w:color w:val="000000"/>
          <w:sz w:val="24"/>
          <w:szCs w:val="24"/>
        </w:rPr>
        <w:t>6</w:t>
      </w:r>
      <w:r w:rsidR="002374BD" w:rsidRPr="000766AE">
        <w:rPr>
          <w:rFonts w:eastAsia="Times New Roman"/>
          <w:color w:val="000000"/>
          <w:sz w:val="24"/>
          <w:szCs w:val="24"/>
        </w:rPr>
        <w:t xml:space="preserve"> </w:t>
      </w:r>
      <w:r w:rsidRPr="000766AE">
        <w:rPr>
          <w:rFonts w:eastAsia="Times New Roman"/>
          <w:color w:val="000000"/>
          <w:sz w:val="24"/>
          <w:szCs w:val="24"/>
        </w:rPr>
        <w:t>году</w:t>
      </w:r>
      <w:r w:rsidR="002374BD" w:rsidRPr="000766AE">
        <w:rPr>
          <w:rFonts w:eastAsia="Times New Roman"/>
          <w:color w:val="000000"/>
          <w:sz w:val="24"/>
          <w:szCs w:val="24"/>
        </w:rPr>
        <w:t xml:space="preserve"> </w:t>
      </w:r>
      <w:r w:rsidRPr="000766AE">
        <w:rPr>
          <w:rFonts w:eastAsia="Times New Roman"/>
          <w:color w:val="000000"/>
          <w:sz w:val="24"/>
          <w:szCs w:val="24"/>
        </w:rPr>
        <w:t>из</w:t>
      </w:r>
      <w:r w:rsidR="002374BD" w:rsidRPr="000766AE">
        <w:rPr>
          <w:rFonts w:eastAsia="Times New Roman"/>
          <w:color w:val="000000"/>
          <w:sz w:val="24"/>
          <w:szCs w:val="24"/>
        </w:rPr>
        <w:t xml:space="preserve"> </w:t>
      </w:r>
      <w:r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0039544F">
        <w:rPr>
          <w:rFonts w:eastAsia="Times New Roman"/>
          <w:color w:val="000000"/>
          <w:sz w:val="24"/>
          <w:szCs w:val="24"/>
        </w:rPr>
        <w:t>муниципального образования «Сарапульский район»</w:t>
      </w:r>
      <w:r w:rsidR="002374BD" w:rsidRPr="000766AE">
        <w:rPr>
          <w:rFonts w:eastAsia="Times New Roman"/>
          <w:color w:val="000000"/>
          <w:sz w:val="24"/>
          <w:szCs w:val="24"/>
        </w:rPr>
        <w:t xml:space="preserve"> </w:t>
      </w:r>
      <w:r w:rsidRPr="000766AE">
        <w:rPr>
          <w:rFonts w:eastAsia="Times New Roman"/>
          <w:color w:val="000000"/>
          <w:sz w:val="24"/>
          <w:szCs w:val="24"/>
        </w:rPr>
        <w:t>бюджетам</w:t>
      </w:r>
      <w:r w:rsidR="002374BD" w:rsidRPr="000766AE">
        <w:rPr>
          <w:rFonts w:eastAsia="Times New Roman"/>
          <w:color w:val="000000"/>
          <w:sz w:val="24"/>
          <w:szCs w:val="24"/>
        </w:rPr>
        <w:t xml:space="preserve"> </w:t>
      </w:r>
      <w:r w:rsidR="0039544F">
        <w:rPr>
          <w:rFonts w:eastAsia="Times New Roman"/>
          <w:color w:val="000000"/>
          <w:sz w:val="24"/>
          <w:szCs w:val="24"/>
        </w:rPr>
        <w:t>муниципальных образований сельских поселений</w:t>
      </w:r>
      <w:r w:rsidR="002374BD" w:rsidRPr="000766AE">
        <w:rPr>
          <w:rFonts w:eastAsia="Times New Roman"/>
          <w:color w:val="000000"/>
          <w:sz w:val="24"/>
          <w:szCs w:val="24"/>
        </w:rPr>
        <w:t xml:space="preserve"> </w:t>
      </w:r>
      <w:r w:rsidRPr="000766AE">
        <w:rPr>
          <w:rFonts w:eastAsia="Times New Roman"/>
          <w:color w:val="000000"/>
          <w:sz w:val="24"/>
          <w:szCs w:val="24"/>
        </w:rPr>
        <w:t>были</w:t>
      </w:r>
      <w:r w:rsidR="002374BD" w:rsidRPr="000766AE">
        <w:rPr>
          <w:rFonts w:eastAsia="Times New Roman"/>
          <w:color w:val="000000"/>
          <w:sz w:val="24"/>
          <w:szCs w:val="24"/>
        </w:rPr>
        <w:t xml:space="preserve"> </w:t>
      </w:r>
      <w:r w:rsidRPr="000766AE">
        <w:rPr>
          <w:rFonts w:eastAsia="Times New Roman"/>
          <w:color w:val="000000"/>
          <w:sz w:val="24"/>
          <w:szCs w:val="24"/>
        </w:rPr>
        <w:t>предоставлены</w:t>
      </w:r>
      <w:r w:rsidR="002374BD" w:rsidRPr="000766AE">
        <w:rPr>
          <w:rFonts w:eastAsia="Times New Roman"/>
          <w:color w:val="000000"/>
          <w:sz w:val="24"/>
          <w:szCs w:val="24"/>
        </w:rPr>
        <w:t xml:space="preserve"> </w:t>
      </w:r>
      <w:r w:rsidRPr="000766AE">
        <w:rPr>
          <w:rFonts w:eastAsia="Times New Roman"/>
          <w:color w:val="000000"/>
          <w:sz w:val="24"/>
          <w:szCs w:val="24"/>
        </w:rPr>
        <w:t>дотации</w:t>
      </w:r>
      <w:r w:rsidR="002374BD" w:rsidRPr="000766AE">
        <w:rPr>
          <w:rFonts w:eastAsia="Times New Roman"/>
          <w:color w:val="000000"/>
          <w:sz w:val="24"/>
          <w:szCs w:val="24"/>
        </w:rPr>
        <w:t xml:space="preserve"> </w:t>
      </w:r>
      <w:r w:rsidRPr="000766AE">
        <w:rPr>
          <w:rFonts w:eastAsia="Times New Roman"/>
          <w:color w:val="000000"/>
          <w:sz w:val="24"/>
          <w:szCs w:val="24"/>
        </w:rPr>
        <w:t>на</w:t>
      </w:r>
      <w:r w:rsidR="002374BD" w:rsidRPr="000766AE">
        <w:rPr>
          <w:rFonts w:eastAsia="Times New Roman"/>
          <w:color w:val="000000"/>
          <w:sz w:val="24"/>
          <w:szCs w:val="24"/>
        </w:rPr>
        <w:t xml:space="preserve"> </w:t>
      </w:r>
      <w:r w:rsidRPr="000766AE">
        <w:rPr>
          <w:rFonts w:eastAsia="Times New Roman"/>
          <w:color w:val="000000"/>
          <w:sz w:val="24"/>
          <w:szCs w:val="24"/>
        </w:rPr>
        <w:t>выравнивание</w:t>
      </w:r>
      <w:r w:rsidR="002374BD" w:rsidRPr="000766AE">
        <w:rPr>
          <w:rFonts w:eastAsia="Times New Roman"/>
          <w:color w:val="000000"/>
          <w:sz w:val="24"/>
          <w:szCs w:val="24"/>
        </w:rPr>
        <w:t xml:space="preserve"> </w:t>
      </w:r>
      <w:r w:rsidRPr="000766AE">
        <w:rPr>
          <w:rFonts w:eastAsia="Times New Roman"/>
          <w:color w:val="000000"/>
          <w:sz w:val="24"/>
          <w:szCs w:val="24"/>
        </w:rPr>
        <w:t>бюджетной</w:t>
      </w:r>
      <w:r w:rsidR="002374BD" w:rsidRPr="000766AE">
        <w:rPr>
          <w:rFonts w:eastAsia="Times New Roman"/>
          <w:color w:val="000000"/>
          <w:sz w:val="24"/>
          <w:szCs w:val="24"/>
        </w:rPr>
        <w:t xml:space="preserve"> </w:t>
      </w:r>
      <w:r w:rsidRPr="000766AE">
        <w:rPr>
          <w:rFonts w:eastAsia="Times New Roman"/>
          <w:color w:val="000000"/>
          <w:sz w:val="24"/>
          <w:szCs w:val="24"/>
        </w:rPr>
        <w:t>обеспеченности</w:t>
      </w:r>
      <w:r w:rsidR="002374BD" w:rsidRPr="000766AE">
        <w:rPr>
          <w:rFonts w:eastAsia="Times New Roman"/>
          <w:color w:val="000000"/>
          <w:sz w:val="24"/>
          <w:szCs w:val="24"/>
        </w:rPr>
        <w:t xml:space="preserve"> </w:t>
      </w:r>
      <w:r w:rsidRPr="000766AE">
        <w:rPr>
          <w:rFonts w:eastAsia="Times New Roman"/>
          <w:color w:val="000000"/>
          <w:sz w:val="24"/>
          <w:szCs w:val="24"/>
        </w:rPr>
        <w:t>в</w:t>
      </w:r>
      <w:r w:rsidR="002374BD" w:rsidRPr="000766AE">
        <w:rPr>
          <w:rFonts w:eastAsia="Times New Roman"/>
          <w:color w:val="000000"/>
          <w:sz w:val="24"/>
          <w:szCs w:val="24"/>
        </w:rPr>
        <w:t xml:space="preserve"> </w:t>
      </w:r>
      <w:r w:rsidRPr="000766AE">
        <w:rPr>
          <w:rFonts w:eastAsia="Times New Roman"/>
          <w:color w:val="000000"/>
          <w:sz w:val="24"/>
          <w:szCs w:val="24"/>
        </w:rPr>
        <w:t>сумме</w:t>
      </w:r>
      <w:r w:rsidR="002374BD" w:rsidRPr="000766AE">
        <w:rPr>
          <w:rFonts w:eastAsia="Times New Roman"/>
          <w:color w:val="000000"/>
          <w:sz w:val="24"/>
          <w:szCs w:val="24"/>
        </w:rPr>
        <w:t xml:space="preserve"> </w:t>
      </w:r>
      <w:r w:rsidR="005D3EE7">
        <w:rPr>
          <w:rFonts w:eastAsia="Times New Roman"/>
          <w:color w:val="000000"/>
          <w:sz w:val="24"/>
          <w:szCs w:val="24"/>
        </w:rPr>
        <w:t>18 159,6</w:t>
      </w:r>
      <w:r w:rsidR="0039544F">
        <w:rPr>
          <w:rFonts w:eastAsia="Times New Roman"/>
          <w:color w:val="000000"/>
          <w:sz w:val="24"/>
          <w:szCs w:val="24"/>
        </w:rPr>
        <w:t xml:space="preserve"> тыс</w:t>
      </w:r>
      <w:r w:rsidRPr="000766AE">
        <w:rPr>
          <w:rFonts w:eastAsia="Times New Roman"/>
          <w:color w:val="000000"/>
          <w:sz w:val="24"/>
          <w:szCs w:val="24"/>
        </w:rPr>
        <w:t>.</w:t>
      </w:r>
      <w:r w:rsidR="002374BD" w:rsidRPr="000766AE">
        <w:rPr>
          <w:rFonts w:eastAsia="Times New Roman"/>
          <w:color w:val="000000"/>
          <w:sz w:val="24"/>
          <w:szCs w:val="24"/>
        </w:rPr>
        <w:t xml:space="preserve"> </w:t>
      </w:r>
      <w:r w:rsidRPr="000766AE">
        <w:rPr>
          <w:rFonts w:eastAsia="Times New Roman"/>
          <w:color w:val="000000"/>
          <w:sz w:val="24"/>
          <w:szCs w:val="24"/>
        </w:rPr>
        <w:t>рублей.</w:t>
      </w:r>
    </w:p>
    <w:p w:rsidR="00FC178C" w:rsidRDefault="0039544F" w:rsidP="000766AE">
      <w:pPr>
        <w:shd w:val="clear" w:color="auto" w:fill="FFFFFF"/>
        <w:ind w:firstLine="851"/>
        <w:jc w:val="both"/>
        <w:rPr>
          <w:rFonts w:eastAsia="Times New Roman"/>
          <w:color w:val="000000"/>
          <w:sz w:val="24"/>
          <w:szCs w:val="24"/>
        </w:rPr>
      </w:pPr>
      <w:r>
        <w:rPr>
          <w:rFonts w:eastAsia="Times New Roman"/>
          <w:color w:val="000000"/>
          <w:sz w:val="24"/>
          <w:szCs w:val="24"/>
        </w:rPr>
        <w:t>Ежеквартально</w:t>
      </w:r>
      <w:r w:rsidR="002374BD" w:rsidRPr="000766AE">
        <w:rPr>
          <w:rFonts w:eastAsia="Times New Roman"/>
          <w:color w:val="000000"/>
          <w:sz w:val="24"/>
          <w:szCs w:val="24"/>
        </w:rPr>
        <w:t xml:space="preserve"> </w:t>
      </w:r>
      <w:r w:rsidR="00666BE5" w:rsidRPr="000766AE">
        <w:rPr>
          <w:rFonts w:eastAsia="Times New Roman"/>
          <w:color w:val="000000"/>
          <w:sz w:val="24"/>
          <w:szCs w:val="24"/>
        </w:rPr>
        <w:t>проводился</w:t>
      </w:r>
      <w:r w:rsidR="002374BD" w:rsidRPr="000766AE">
        <w:rPr>
          <w:rFonts w:eastAsia="Times New Roman"/>
          <w:color w:val="000000"/>
          <w:sz w:val="24"/>
          <w:szCs w:val="24"/>
        </w:rPr>
        <w:t xml:space="preserve"> </w:t>
      </w:r>
      <w:r w:rsidR="00666BE5" w:rsidRPr="000766AE">
        <w:rPr>
          <w:rFonts w:eastAsia="Times New Roman"/>
          <w:color w:val="000000"/>
          <w:sz w:val="24"/>
          <w:szCs w:val="24"/>
        </w:rPr>
        <w:t>анализ</w:t>
      </w:r>
      <w:r w:rsidR="002374BD" w:rsidRPr="000766AE">
        <w:rPr>
          <w:rFonts w:eastAsia="Times New Roman"/>
          <w:color w:val="000000"/>
          <w:sz w:val="24"/>
          <w:szCs w:val="24"/>
        </w:rPr>
        <w:t xml:space="preserve"> </w:t>
      </w:r>
      <w:r w:rsidR="00666BE5" w:rsidRPr="000766AE">
        <w:rPr>
          <w:rFonts w:eastAsia="Times New Roman"/>
          <w:color w:val="000000"/>
          <w:sz w:val="24"/>
          <w:szCs w:val="24"/>
        </w:rPr>
        <w:t>исполнения</w:t>
      </w:r>
      <w:r w:rsidR="002374BD" w:rsidRPr="000766AE">
        <w:rPr>
          <w:rFonts w:eastAsia="Times New Roman"/>
          <w:color w:val="000000"/>
          <w:sz w:val="24"/>
          <w:szCs w:val="24"/>
        </w:rPr>
        <w:t xml:space="preserve"> </w:t>
      </w:r>
      <w:r w:rsidR="00666BE5" w:rsidRPr="000766AE">
        <w:rPr>
          <w:rFonts w:eastAsia="Times New Roman"/>
          <w:color w:val="000000"/>
          <w:sz w:val="24"/>
          <w:szCs w:val="24"/>
        </w:rPr>
        <w:t>местных</w:t>
      </w:r>
      <w:r w:rsidR="002374BD" w:rsidRPr="000766AE">
        <w:rPr>
          <w:rFonts w:eastAsia="Times New Roman"/>
          <w:color w:val="000000"/>
          <w:sz w:val="24"/>
          <w:szCs w:val="24"/>
        </w:rPr>
        <w:t xml:space="preserve"> </w:t>
      </w:r>
      <w:r w:rsidR="00666BE5" w:rsidRPr="000766AE">
        <w:rPr>
          <w:rFonts w:eastAsia="Times New Roman"/>
          <w:color w:val="000000"/>
          <w:sz w:val="24"/>
          <w:szCs w:val="24"/>
        </w:rPr>
        <w:t>бюджетов.</w:t>
      </w:r>
      <w:r w:rsidR="002374BD" w:rsidRPr="000766AE">
        <w:rPr>
          <w:rFonts w:eastAsia="Times New Roman"/>
          <w:color w:val="000000"/>
          <w:sz w:val="24"/>
          <w:szCs w:val="24"/>
        </w:rPr>
        <w:t xml:space="preserve"> </w:t>
      </w:r>
      <w:r w:rsidR="00666BE5" w:rsidRPr="000766AE">
        <w:rPr>
          <w:rFonts w:eastAsia="Times New Roman"/>
          <w:color w:val="000000"/>
          <w:sz w:val="24"/>
          <w:szCs w:val="24"/>
        </w:rPr>
        <w:t>По</w:t>
      </w:r>
      <w:r w:rsidR="002374BD" w:rsidRPr="000766AE">
        <w:rPr>
          <w:rFonts w:eastAsia="Times New Roman"/>
          <w:color w:val="000000"/>
          <w:sz w:val="24"/>
          <w:szCs w:val="24"/>
        </w:rPr>
        <w:t xml:space="preserve"> </w:t>
      </w:r>
      <w:r w:rsidR="00666BE5" w:rsidRPr="000766AE">
        <w:rPr>
          <w:rFonts w:eastAsia="Times New Roman"/>
          <w:color w:val="000000"/>
          <w:sz w:val="24"/>
          <w:szCs w:val="24"/>
        </w:rPr>
        <w:t>мере</w:t>
      </w:r>
      <w:r w:rsidR="002374BD" w:rsidRPr="000766AE">
        <w:rPr>
          <w:rFonts w:eastAsia="Times New Roman"/>
          <w:color w:val="000000"/>
          <w:sz w:val="24"/>
          <w:szCs w:val="24"/>
        </w:rPr>
        <w:t xml:space="preserve"> </w:t>
      </w:r>
      <w:r w:rsidR="00666BE5" w:rsidRPr="000766AE">
        <w:rPr>
          <w:rFonts w:eastAsia="Times New Roman"/>
          <w:color w:val="000000"/>
          <w:sz w:val="24"/>
          <w:szCs w:val="24"/>
        </w:rPr>
        <w:t>поступления</w:t>
      </w:r>
      <w:r w:rsidR="002374BD" w:rsidRPr="000766AE">
        <w:rPr>
          <w:rFonts w:eastAsia="Times New Roman"/>
          <w:color w:val="000000"/>
          <w:sz w:val="24"/>
          <w:szCs w:val="24"/>
        </w:rPr>
        <w:t xml:space="preserve"> </w:t>
      </w:r>
      <w:r w:rsidR="00666BE5" w:rsidRPr="000766AE">
        <w:rPr>
          <w:rFonts w:eastAsia="Times New Roman"/>
          <w:color w:val="000000"/>
          <w:sz w:val="24"/>
          <w:szCs w:val="24"/>
        </w:rPr>
        <w:t>рассматривались</w:t>
      </w:r>
      <w:r w:rsidR="002374BD" w:rsidRPr="000766AE">
        <w:rPr>
          <w:rFonts w:eastAsia="Times New Roman"/>
          <w:color w:val="000000"/>
          <w:sz w:val="24"/>
          <w:szCs w:val="24"/>
        </w:rPr>
        <w:t xml:space="preserve"> </w:t>
      </w:r>
      <w:r w:rsidR="00666BE5" w:rsidRPr="000766AE">
        <w:rPr>
          <w:rFonts w:eastAsia="Times New Roman"/>
          <w:color w:val="000000"/>
          <w:sz w:val="24"/>
          <w:szCs w:val="24"/>
        </w:rPr>
        <w:t>обращения</w:t>
      </w:r>
      <w:r w:rsidR="002374BD" w:rsidRPr="000766AE">
        <w:rPr>
          <w:rFonts w:eastAsia="Times New Roman"/>
          <w:color w:val="000000"/>
          <w:sz w:val="24"/>
          <w:szCs w:val="24"/>
        </w:rPr>
        <w:t xml:space="preserve"> </w:t>
      </w:r>
      <w:r w:rsidR="00666BE5" w:rsidRPr="000766AE">
        <w:rPr>
          <w:rFonts w:eastAsia="Times New Roman"/>
          <w:color w:val="000000"/>
          <w:sz w:val="24"/>
          <w:szCs w:val="24"/>
        </w:rPr>
        <w:t>администраций</w:t>
      </w:r>
      <w:r w:rsidR="002374BD" w:rsidRPr="000766AE">
        <w:rPr>
          <w:rFonts w:eastAsia="Times New Roman"/>
          <w:color w:val="000000"/>
          <w:sz w:val="24"/>
          <w:szCs w:val="24"/>
        </w:rPr>
        <w:t xml:space="preserve"> </w:t>
      </w:r>
      <w:r w:rsidR="00666BE5" w:rsidRPr="000766AE">
        <w:rPr>
          <w:rFonts w:eastAsia="Times New Roman"/>
          <w:color w:val="000000"/>
          <w:sz w:val="24"/>
          <w:szCs w:val="24"/>
        </w:rPr>
        <w:t>муниципальных</w:t>
      </w:r>
      <w:r w:rsidR="002374BD" w:rsidRPr="000766AE">
        <w:rPr>
          <w:rFonts w:eastAsia="Times New Roman"/>
          <w:color w:val="000000"/>
          <w:sz w:val="24"/>
          <w:szCs w:val="24"/>
        </w:rPr>
        <w:t xml:space="preserve"> </w:t>
      </w:r>
      <w:r w:rsidR="00666BE5" w:rsidRPr="000766AE">
        <w:rPr>
          <w:rFonts w:eastAsia="Times New Roman"/>
          <w:color w:val="000000"/>
          <w:sz w:val="24"/>
          <w:szCs w:val="24"/>
        </w:rPr>
        <w:t>образований</w:t>
      </w:r>
      <w:r w:rsidR="002374BD" w:rsidRPr="000766AE">
        <w:rPr>
          <w:rFonts w:eastAsia="Times New Roman"/>
          <w:color w:val="000000"/>
          <w:sz w:val="24"/>
          <w:szCs w:val="24"/>
        </w:rPr>
        <w:t xml:space="preserve"> </w:t>
      </w:r>
      <w:r>
        <w:rPr>
          <w:rFonts w:eastAsia="Times New Roman"/>
          <w:color w:val="000000"/>
          <w:sz w:val="24"/>
          <w:szCs w:val="24"/>
        </w:rPr>
        <w:t xml:space="preserve">сельских поселений </w:t>
      </w:r>
      <w:r w:rsidR="00666BE5" w:rsidRPr="000766AE">
        <w:rPr>
          <w:rFonts w:eastAsia="Times New Roman"/>
          <w:color w:val="000000"/>
          <w:sz w:val="24"/>
          <w:szCs w:val="24"/>
        </w:rPr>
        <w:t>о</w:t>
      </w:r>
      <w:r w:rsidR="002374BD" w:rsidRPr="000766AE">
        <w:rPr>
          <w:rFonts w:eastAsia="Times New Roman"/>
          <w:color w:val="000000"/>
          <w:sz w:val="24"/>
          <w:szCs w:val="24"/>
        </w:rPr>
        <w:t xml:space="preserve"> </w:t>
      </w:r>
      <w:r w:rsidR="00666BE5" w:rsidRPr="000766AE">
        <w:rPr>
          <w:rFonts w:eastAsia="Times New Roman"/>
          <w:color w:val="000000"/>
          <w:sz w:val="24"/>
          <w:szCs w:val="24"/>
        </w:rPr>
        <w:t>выделении</w:t>
      </w:r>
      <w:r w:rsidR="002374BD" w:rsidRPr="000766AE">
        <w:rPr>
          <w:rFonts w:eastAsia="Times New Roman"/>
          <w:color w:val="000000"/>
          <w:sz w:val="24"/>
          <w:szCs w:val="24"/>
        </w:rPr>
        <w:t xml:space="preserve"> </w:t>
      </w:r>
      <w:r w:rsidR="00666BE5" w:rsidRPr="000766AE">
        <w:rPr>
          <w:rFonts w:eastAsia="Times New Roman"/>
          <w:color w:val="000000"/>
          <w:sz w:val="24"/>
          <w:szCs w:val="24"/>
        </w:rPr>
        <w:t>дополнительной</w:t>
      </w:r>
      <w:r w:rsidR="002374BD" w:rsidRPr="000766AE">
        <w:rPr>
          <w:rFonts w:eastAsia="Times New Roman"/>
          <w:color w:val="000000"/>
          <w:sz w:val="24"/>
          <w:szCs w:val="24"/>
        </w:rPr>
        <w:t xml:space="preserve"> </w:t>
      </w:r>
      <w:r w:rsidR="00666BE5" w:rsidRPr="000766AE">
        <w:rPr>
          <w:rFonts w:eastAsia="Times New Roman"/>
          <w:color w:val="000000"/>
          <w:sz w:val="24"/>
          <w:szCs w:val="24"/>
        </w:rPr>
        <w:t>финансовой</w:t>
      </w:r>
      <w:r w:rsidR="002374BD" w:rsidRPr="000766AE">
        <w:rPr>
          <w:rFonts w:eastAsia="Times New Roman"/>
          <w:color w:val="000000"/>
          <w:sz w:val="24"/>
          <w:szCs w:val="24"/>
        </w:rPr>
        <w:t xml:space="preserve"> </w:t>
      </w:r>
      <w:r w:rsidR="00666BE5" w:rsidRPr="000766AE">
        <w:rPr>
          <w:rFonts w:eastAsia="Times New Roman"/>
          <w:color w:val="000000"/>
          <w:sz w:val="24"/>
          <w:szCs w:val="24"/>
        </w:rPr>
        <w:t>помощи.</w:t>
      </w:r>
      <w:r w:rsidR="002374BD" w:rsidRPr="000766AE">
        <w:rPr>
          <w:rFonts w:eastAsia="Times New Roman"/>
          <w:color w:val="000000"/>
          <w:sz w:val="24"/>
          <w:szCs w:val="24"/>
        </w:rPr>
        <w:t xml:space="preserve"> </w:t>
      </w:r>
      <w:r w:rsidR="00666BE5" w:rsidRPr="000766AE">
        <w:rPr>
          <w:rFonts w:eastAsia="Times New Roman"/>
          <w:color w:val="000000"/>
          <w:sz w:val="24"/>
          <w:szCs w:val="24"/>
        </w:rPr>
        <w:t>В</w:t>
      </w:r>
      <w:r w:rsidR="002374BD" w:rsidRPr="000766AE">
        <w:rPr>
          <w:rFonts w:eastAsia="Times New Roman"/>
          <w:color w:val="000000"/>
          <w:sz w:val="24"/>
          <w:szCs w:val="24"/>
        </w:rPr>
        <w:t xml:space="preserve"> </w:t>
      </w:r>
      <w:r w:rsidR="005D3EE7">
        <w:rPr>
          <w:rFonts w:eastAsia="Times New Roman"/>
          <w:color w:val="000000"/>
          <w:sz w:val="24"/>
          <w:szCs w:val="24"/>
        </w:rPr>
        <w:t>2016</w:t>
      </w:r>
      <w:r w:rsidR="002374BD" w:rsidRPr="000766AE">
        <w:rPr>
          <w:rFonts w:eastAsia="Times New Roman"/>
          <w:color w:val="000000"/>
          <w:sz w:val="24"/>
          <w:szCs w:val="24"/>
        </w:rPr>
        <w:t xml:space="preserve"> </w:t>
      </w:r>
      <w:r w:rsidR="00666BE5" w:rsidRPr="000766AE">
        <w:rPr>
          <w:rFonts w:eastAsia="Times New Roman"/>
          <w:color w:val="000000"/>
          <w:sz w:val="24"/>
          <w:szCs w:val="24"/>
        </w:rPr>
        <w:t>году</w:t>
      </w:r>
      <w:r w:rsidR="002374BD" w:rsidRPr="000766AE">
        <w:rPr>
          <w:rFonts w:eastAsia="Times New Roman"/>
          <w:color w:val="000000"/>
          <w:sz w:val="24"/>
          <w:szCs w:val="24"/>
        </w:rPr>
        <w:t xml:space="preserve"> </w:t>
      </w:r>
      <w:r w:rsidR="00666BE5" w:rsidRPr="000766AE">
        <w:rPr>
          <w:rFonts w:eastAsia="Times New Roman"/>
          <w:color w:val="000000"/>
          <w:sz w:val="24"/>
          <w:szCs w:val="24"/>
        </w:rPr>
        <w:t>из</w:t>
      </w:r>
      <w:r w:rsidR="002374BD" w:rsidRPr="000766AE">
        <w:rPr>
          <w:rFonts w:eastAsia="Times New Roman"/>
          <w:color w:val="000000"/>
          <w:sz w:val="24"/>
          <w:szCs w:val="24"/>
        </w:rPr>
        <w:t xml:space="preserve"> </w:t>
      </w:r>
      <w:r w:rsidR="00666BE5" w:rsidRPr="000766AE">
        <w:rPr>
          <w:rFonts w:eastAsia="Times New Roman"/>
          <w:color w:val="000000"/>
          <w:sz w:val="24"/>
          <w:szCs w:val="24"/>
        </w:rPr>
        <w:t>бюджета</w:t>
      </w:r>
      <w:r w:rsidR="002374BD" w:rsidRPr="000766AE">
        <w:rPr>
          <w:rFonts w:eastAsia="Times New Roman"/>
          <w:color w:val="000000"/>
          <w:sz w:val="24"/>
          <w:szCs w:val="24"/>
        </w:rPr>
        <w:t xml:space="preserve"> </w:t>
      </w:r>
      <w:r w:rsidR="00AC3675">
        <w:rPr>
          <w:rFonts w:eastAsia="Times New Roman"/>
          <w:color w:val="000000"/>
          <w:sz w:val="24"/>
          <w:szCs w:val="24"/>
        </w:rPr>
        <w:t>муниципального образования «Сарапульский район»</w:t>
      </w:r>
      <w:r w:rsidR="002374BD" w:rsidRPr="000766AE">
        <w:rPr>
          <w:rFonts w:eastAsia="Times New Roman"/>
          <w:color w:val="000000"/>
          <w:sz w:val="24"/>
          <w:szCs w:val="24"/>
        </w:rPr>
        <w:t xml:space="preserve"> </w:t>
      </w:r>
      <w:r w:rsidR="00666BE5" w:rsidRPr="000766AE">
        <w:rPr>
          <w:rFonts w:eastAsia="Times New Roman"/>
          <w:color w:val="000000"/>
          <w:sz w:val="24"/>
          <w:szCs w:val="24"/>
        </w:rPr>
        <w:t>оказана</w:t>
      </w:r>
      <w:r w:rsidR="002374BD" w:rsidRPr="000766AE">
        <w:rPr>
          <w:rFonts w:eastAsia="Times New Roman"/>
          <w:color w:val="000000"/>
          <w:sz w:val="24"/>
          <w:szCs w:val="24"/>
        </w:rPr>
        <w:t xml:space="preserve"> </w:t>
      </w:r>
      <w:r w:rsidR="00666BE5" w:rsidRPr="000766AE">
        <w:rPr>
          <w:rFonts w:eastAsia="Times New Roman"/>
          <w:color w:val="000000"/>
          <w:sz w:val="24"/>
          <w:szCs w:val="24"/>
        </w:rPr>
        <w:t>дополнительная</w:t>
      </w:r>
      <w:r w:rsidR="002374BD" w:rsidRPr="000766AE">
        <w:rPr>
          <w:rFonts w:eastAsia="Times New Roman"/>
          <w:color w:val="000000"/>
          <w:sz w:val="24"/>
          <w:szCs w:val="24"/>
        </w:rPr>
        <w:t xml:space="preserve"> </w:t>
      </w:r>
      <w:r w:rsidR="00666BE5" w:rsidRPr="000766AE">
        <w:rPr>
          <w:rFonts w:eastAsia="Times New Roman"/>
          <w:color w:val="000000"/>
          <w:sz w:val="24"/>
          <w:szCs w:val="24"/>
        </w:rPr>
        <w:t>финансовая</w:t>
      </w:r>
      <w:r w:rsidR="002374BD" w:rsidRPr="000766AE">
        <w:rPr>
          <w:rFonts w:eastAsia="Times New Roman"/>
          <w:color w:val="000000"/>
          <w:sz w:val="24"/>
          <w:szCs w:val="24"/>
        </w:rPr>
        <w:t xml:space="preserve"> </w:t>
      </w:r>
      <w:r w:rsidR="00666BE5" w:rsidRPr="000766AE">
        <w:rPr>
          <w:rFonts w:eastAsia="Times New Roman"/>
          <w:color w:val="000000"/>
          <w:sz w:val="24"/>
          <w:szCs w:val="24"/>
        </w:rPr>
        <w:t>помощь</w:t>
      </w:r>
      <w:r w:rsidR="002374BD" w:rsidRPr="000766AE">
        <w:rPr>
          <w:rFonts w:eastAsia="Times New Roman"/>
          <w:color w:val="000000"/>
          <w:sz w:val="24"/>
          <w:szCs w:val="24"/>
        </w:rPr>
        <w:t xml:space="preserve"> </w:t>
      </w:r>
      <w:r w:rsidR="00666BE5" w:rsidRPr="000766AE">
        <w:rPr>
          <w:rFonts w:eastAsia="Times New Roman"/>
          <w:color w:val="000000"/>
          <w:sz w:val="24"/>
          <w:szCs w:val="24"/>
        </w:rPr>
        <w:t>бюджетам</w:t>
      </w:r>
      <w:r w:rsidR="002374BD" w:rsidRPr="000766AE">
        <w:rPr>
          <w:rFonts w:eastAsia="Times New Roman"/>
          <w:color w:val="000000"/>
          <w:sz w:val="24"/>
          <w:szCs w:val="24"/>
        </w:rPr>
        <w:t xml:space="preserve"> </w:t>
      </w:r>
      <w:r w:rsidR="00666BE5" w:rsidRPr="000766AE">
        <w:rPr>
          <w:rFonts w:eastAsia="Times New Roman"/>
          <w:color w:val="000000"/>
          <w:sz w:val="24"/>
          <w:szCs w:val="24"/>
        </w:rPr>
        <w:t>муниципальных</w:t>
      </w:r>
      <w:r w:rsidR="002374BD" w:rsidRPr="000766AE">
        <w:rPr>
          <w:rFonts w:eastAsia="Times New Roman"/>
          <w:color w:val="000000"/>
          <w:sz w:val="24"/>
          <w:szCs w:val="24"/>
        </w:rPr>
        <w:t xml:space="preserve"> </w:t>
      </w:r>
      <w:r w:rsidR="00666BE5" w:rsidRPr="000766AE">
        <w:rPr>
          <w:rFonts w:eastAsia="Times New Roman"/>
          <w:color w:val="000000"/>
          <w:sz w:val="24"/>
          <w:szCs w:val="24"/>
        </w:rPr>
        <w:t>образований</w:t>
      </w:r>
      <w:r w:rsidR="002374BD" w:rsidRPr="000766AE">
        <w:rPr>
          <w:rFonts w:eastAsia="Times New Roman"/>
          <w:color w:val="000000"/>
          <w:sz w:val="24"/>
          <w:szCs w:val="24"/>
        </w:rPr>
        <w:t xml:space="preserve"> </w:t>
      </w:r>
      <w:r w:rsidR="00AC3675">
        <w:rPr>
          <w:rFonts w:eastAsia="Times New Roman"/>
          <w:color w:val="000000"/>
          <w:sz w:val="24"/>
          <w:szCs w:val="24"/>
        </w:rPr>
        <w:t xml:space="preserve">сельских поселений </w:t>
      </w:r>
      <w:r w:rsidR="00666BE5" w:rsidRPr="000766AE">
        <w:rPr>
          <w:rFonts w:eastAsia="Times New Roman"/>
          <w:color w:val="000000"/>
          <w:sz w:val="24"/>
          <w:szCs w:val="24"/>
        </w:rPr>
        <w:t>в</w:t>
      </w:r>
      <w:r w:rsidR="002374BD" w:rsidRPr="000766AE">
        <w:rPr>
          <w:rFonts w:eastAsia="Times New Roman"/>
          <w:color w:val="000000"/>
          <w:sz w:val="24"/>
          <w:szCs w:val="24"/>
        </w:rPr>
        <w:t xml:space="preserve"> </w:t>
      </w:r>
      <w:r w:rsidR="00666BE5" w:rsidRPr="000766AE">
        <w:rPr>
          <w:rFonts w:eastAsia="Times New Roman"/>
          <w:color w:val="000000"/>
          <w:sz w:val="24"/>
          <w:szCs w:val="24"/>
        </w:rPr>
        <w:t>сумме</w:t>
      </w:r>
      <w:r w:rsidR="002374BD" w:rsidRPr="000766AE">
        <w:rPr>
          <w:rFonts w:eastAsia="Times New Roman"/>
          <w:color w:val="000000"/>
          <w:sz w:val="24"/>
          <w:szCs w:val="24"/>
        </w:rPr>
        <w:t xml:space="preserve"> </w:t>
      </w:r>
      <w:r w:rsidR="005D3EE7">
        <w:rPr>
          <w:rFonts w:eastAsia="Times New Roman"/>
          <w:color w:val="000000"/>
          <w:sz w:val="24"/>
          <w:szCs w:val="24"/>
        </w:rPr>
        <w:t xml:space="preserve">   3 184</w:t>
      </w:r>
      <w:r w:rsidR="00AC3675">
        <w:rPr>
          <w:rFonts w:eastAsia="Times New Roman"/>
          <w:color w:val="000000"/>
          <w:sz w:val="24"/>
          <w:szCs w:val="24"/>
        </w:rPr>
        <w:t xml:space="preserve"> тыс</w:t>
      </w:r>
      <w:r w:rsidR="00666BE5" w:rsidRPr="000766AE">
        <w:rPr>
          <w:rFonts w:eastAsia="Times New Roman"/>
          <w:color w:val="000000"/>
          <w:sz w:val="24"/>
          <w:szCs w:val="24"/>
        </w:rPr>
        <w:t>.</w:t>
      </w:r>
      <w:r w:rsidR="002374BD" w:rsidRPr="000766AE">
        <w:rPr>
          <w:rFonts w:eastAsia="Times New Roman"/>
          <w:color w:val="000000"/>
          <w:sz w:val="24"/>
          <w:szCs w:val="24"/>
        </w:rPr>
        <w:t xml:space="preserve"> </w:t>
      </w:r>
      <w:r w:rsidR="00AC3675">
        <w:rPr>
          <w:rFonts w:eastAsia="Times New Roman"/>
          <w:color w:val="000000"/>
          <w:sz w:val="24"/>
          <w:szCs w:val="24"/>
        </w:rPr>
        <w:t>рублей</w:t>
      </w:r>
      <w:r w:rsidR="00666BE5" w:rsidRPr="000766AE">
        <w:rPr>
          <w:rFonts w:eastAsia="Times New Roman"/>
          <w:color w:val="000000"/>
          <w:sz w:val="24"/>
          <w:szCs w:val="24"/>
        </w:rPr>
        <w:t>.</w:t>
      </w:r>
    </w:p>
    <w:p w:rsidR="00FC178C" w:rsidRDefault="00AC3675" w:rsidP="00AC3675">
      <w:pPr>
        <w:shd w:val="clear" w:color="auto" w:fill="FFFFFF"/>
        <w:ind w:left="10" w:firstLine="893"/>
        <w:jc w:val="both"/>
        <w:rPr>
          <w:rFonts w:eastAsia="Times New Roman"/>
          <w:color w:val="000000"/>
          <w:sz w:val="24"/>
          <w:szCs w:val="24"/>
        </w:rPr>
      </w:pPr>
      <w:r w:rsidRPr="00AC3675">
        <w:rPr>
          <w:color w:val="000000"/>
          <w:sz w:val="24"/>
          <w:szCs w:val="24"/>
        </w:rPr>
        <w:t>В соответствии с постановлением Администрации МО «Сарапульский район» от 27 декабря 2012 года № 1404</w:t>
      </w:r>
      <w:r w:rsidR="005D3EE7">
        <w:rPr>
          <w:color w:val="000000"/>
          <w:sz w:val="24"/>
          <w:szCs w:val="24"/>
        </w:rPr>
        <w:t xml:space="preserve"> (в ред. от 07.10.2014 года № 1084)</w:t>
      </w:r>
      <w:r w:rsidRPr="00AC3675">
        <w:rPr>
          <w:color w:val="000000"/>
          <w:sz w:val="24"/>
          <w:szCs w:val="24"/>
        </w:rPr>
        <w:t xml:space="preserve"> «Об осуществлении мониторинга и оценки качества управления муниципальными финансами муниципальных образований поселений в Сарапульском районе»  Управлением </w:t>
      </w:r>
      <w:r w:rsidR="005D3EE7">
        <w:rPr>
          <w:color w:val="000000"/>
          <w:sz w:val="24"/>
          <w:szCs w:val="24"/>
        </w:rPr>
        <w:t>финансов в 2016</w:t>
      </w:r>
      <w:r w:rsidRPr="00AC3675">
        <w:rPr>
          <w:color w:val="000000"/>
          <w:sz w:val="24"/>
          <w:szCs w:val="24"/>
        </w:rPr>
        <w:t xml:space="preserve"> году подведены итоги мониторинга и оценки качества управления муниципальными финансами муниципальных образо</w:t>
      </w:r>
      <w:r>
        <w:rPr>
          <w:color w:val="000000"/>
          <w:sz w:val="24"/>
          <w:szCs w:val="24"/>
        </w:rPr>
        <w:t>ваний сельских поселени</w:t>
      </w:r>
      <w:r w:rsidR="005D3EE7">
        <w:rPr>
          <w:color w:val="000000"/>
          <w:sz w:val="24"/>
          <w:szCs w:val="24"/>
        </w:rPr>
        <w:t>й за 2015</w:t>
      </w:r>
      <w:r w:rsidRPr="00AC3675">
        <w:rPr>
          <w:color w:val="000000"/>
          <w:sz w:val="24"/>
          <w:szCs w:val="24"/>
        </w:rPr>
        <w:t xml:space="preserve"> год.</w:t>
      </w:r>
      <w:r>
        <w:rPr>
          <w:color w:val="000000"/>
          <w:sz w:val="24"/>
          <w:szCs w:val="24"/>
        </w:rPr>
        <w:t xml:space="preserve"> </w:t>
      </w:r>
      <w:r w:rsidR="00666BE5" w:rsidRPr="000766AE">
        <w:rPr>
          <w:rFonts w:eastAsia="Times New Roman"/>
          <w:color w:val="000000"/>
          <w:sz w:val="24"/>
          <w:szCs w:val="24"/>
        </w:rPr>
        <w:t>По</w:t>
      </w:r>
      <w:r w:rsidR="002374BD" w:rsidRPr="000766AE">
        <w:rPr>
          <w:rFonts w:eastAsia="Times New Roman"/>
          <w:color w:val="000000"/>
          <w:sz w:val="24"/>
          <w:szCs w:val="24"/>
        </w:rPr>
        <w:t xml:space="preserve"> </w:t>
      </w:r>
      <w:r w:rsidR="00666BE5" w:rsidRPr="000766AE">
        <w:rPr>
          <w:rFonts w:eastAsia="Times New Roman"/>
          <w:color w:val="000000"/>
          <w:sz w:val="24"/>
          <w:szCs w:val="24"/>
        </w:rPr>
        <w:t>результатам</w:t>
      </w:r>
      <w:r w:rsidR="002374BD" w:rsidRPr="000766AE">
        <w:rPr>
          <w:rFonts w:eastAsia="Times New Roman"/>
          <w:color w:val="000000"/>
          <w:sz w:val="24"/>
          <w:szCs w:val="24"/>
        </w:rPr>
        <w:t xml:space="preserve"> </w:t>
      </w:r>
      <w:r w:rsidR="00666BE5" w:rsidRPr="000766AE">
        <w:rPr>
          <w:rFonts w:eastAsia="Times New Roman"/>
          <w:color w:val="000000"/>
          <w:sz w:val="24"/>
          <w:szCs w:val="24"/>
        </w:rPr>
        <w:t>оценки</w:t>
      </w:r>
      <w:r w:rsidR="002374BD" w:rsidRPr="000766AE">
        <w:rPr>
          <w:rFonts w:eastAsia="Times New Roman"/>
          <w:color w:val="000000"/>
          <w:sz w:val="24"/>
          <w:szCs w:val="24"/>
        </w:rPr>
        <w:t xml:space="preserve"> </w:t>
      </w:r>
      <w:r w:rsidR="00666BE5" w:rsidRPr="000766AE">
        <w:rPr>
          <w:rFonts w:eastAsia="Times New Roman"/>
          <w:color w:val="000000"/>
          <w:sz w:val="24"/>
          <w:szCs w:val="24"/>
        </w:rPr>
        <w:t>качества</w:t>
      </w:r>
      <w:r w:rsidR="002374BD" w:rsidRPr="000766AE">
        <w:rPr>
          <w:rFonts w:eastAsia="Times New Roman"/>
          <w:color w:val="000000"/>
          <w:sz w:val="24"/>
          <w:szCs w:val="24"/>
        </w:rPr>
        <w:t xml:space="preserve"> </w:t>
      </w:r>
      <w:r w:rsidR="00666BE5" w:rsidRPr="000766AE">
        <w:rPr>
          <w:rFonts w:eastAsia="Times New Roman"/>
          <w:color w:val="000000"/>
          <w:sz w:val="24"/>
          <w:szCs w:val="24"/>
        </w:rPr>
        <w:t>управления</w:t>
      </w:r>
      <w:r w:rsidR="002374BD" w:rsidRPr="000766AE">
        <w:rPr>
          <w:rFonts w:eastAsia="Times New Roman"/>
          <w:color w:val="000000"/>
          <w:sz w:val="24"/>
          <w:szCs w:val="24"/>
        </w:rPr>
        <w:t xml:space="preserve"> </w:t>
      </w:r>
      <w:r w:rsidR="00666BE5" w:rsidRPr="000766AE">
        <w:rPr>
          <w:rFonts w:eastAsia="Times New Roman"/>
          <w:color w:val="000000"/>
          <w:sz w:val="24"/>
          <w:szCs w:val="24"/>
        </w:rPr>
        <w:t>муниципальными</w:t>
      </w:r>
      <w:r w:rsidR="002374BD" w:rsidRPr="000766AE">
        <w:rPr>
          <w:rFonts w:eastAsia="Times New Roman"/>
          <w:color w:val="000000"/>
          <w:sz w:val="24"/>
          <w:szCs w:val="24"/>
        </w:rPr>
        <w:t xml:space="preserve"> </w:t>
      </w:r>
      <w:r w:rsidR="00666BE5" w:rsidRPr="000766AE">
        <w:rPr>
          <w:rFonts w:eastAsia="Times New Roman"/>
          <w:color w:val="000000"/>
          <w:sz w:val="24"/>
          <w:szCs w:val="24"/>
        </w:rPr>
        <w:t>финансами</w:t>
      </w:r>
      <w:r w:rsidR="002374BD" w:rsidRPr="000766AE">
        <w:rPr>
          <w:rFonts w:eastAsia="Times New Roman"/>
          <w:color w:val="000000"/>
          <w:sz w:val="24"/>
          <w:szCs w:val="24"/>
        </w:rPr>
        <w:t xml:space="preserve"> </w:t>
      </w:r>
      <w:r w:rsidR="00666BE5" w:rsidRPr="000766AE">
        <w:rPr>
          <w:rFonts w:eastAsia="Times New Roman"/>
          <w:color w:val="000000"/>
          <w:sz w:val="24"/>
          <w:szCs w:val="24"/>
        </w:rPr>
        <w:t>составлен</w:t>
      </w:r>
      <w:r w:rsidR="002374BD" w:rsidRPr="000766AE">
        <w:rPr>
          <w:rFonts w:eastAsia="Times New Roman"/>
          <w:color w:val="000000"/>
          <w:sz w:val="24"/>
          <w:szCs w:val="24"/>
        </w:rPr>
        <w:t xml:space="preserve"> </w:t>
      </w:r>
      <w:r w:rsidR="00666BE5" w:rsidRPr="000766AE">
        <w:rPr>
          <w:rFonts w:eastAsia="Times New Roman"/>
          <w:color w:val="000000"/>
          <w:sz w:val="24"/>
          <w:szCs w:val="24"/>
        </w:rPr>
        <w:t>рейтинг</w:t>
      </w:r>
      <w:r w:rsidR="002374BD" w:rsidRPr="000766AE">
        <w:rPr>
          <w:rFonts w:eastAsia="Times New Roman"/>
          <w:color w:val="000000"/>
          <w:sz w:val="24"/>
          <w:szCs w:val="24"/>
        </w:rPr>
        <w:t xml:space="preserve"> </w:t>
      </w:r>
      <w:r w:rsidR="00666BE5" w:rsidRPr="000766AE">
        <w:rPr>
          <w:rFonts w:eastAsia="Times New Roman"/>
          <w:color w:val="000000"/>
          <w:sz w:val="24"/>
          <w:szCs w:val="24"/>
        </w:rPr>
        <w:t>муниципальных</w:t>
      </w:r>
      <w:r w:rsidR="002374BD" w:rsidRPr="000766AE">
        <w:rPr>
          <w:rFonts w:eastAsia="Times New Roman"/>
          <w:color w:val="000000"/>
          <w:sz w:val="24"/>
          <w:szCs w:val="24"/>
        </w:rPr>
        <w:t xml:space="preserve"> </w:t>
      </w:r>
      <w:r w:rsidR="00666BE5" w:rsidRPr="000766AE">
        <w:rPr>
          <w:rFonts w:eastAsia="Times New Roman"/>
          <w:color w:val="000000"/>
          <w:sz w:val="24"/>
          <w:szCs w:val="24"/>
        </w:rPr>
        <w:t>образований</w:t>
      </w:r>
      <w:r w:rsidR="002374BD" w:rsidRPr="000766AE">
        <w:rPr>
          <w:rFonts w:eastAsia="Times New Roman"/>
          <w:color w:val="000000"/>
          <w:sz w:val="24"/>
          <w:szCs w:val="24"/>
        </w:rPr>
        <w:t xml:space="preserve"> </w:t>
      </w:r>
      <w:r>
        <w:rPr>
          <w:rFonts w:eastAsia="Times New Roman"/>
          <w:color w:val="000000"/>
          <w:sz w:val="24"/>
          <w:szCs w:val="24"/>
        </w:rPr>
        <w:t xml:space="preserve">сельских поселений </w:t>
      </w:r>
      <w:r w:rsidR="00666BE5" w:rsidRPr="000766AE">
        <w:rPr>
          <w:rFonts w:eastAsia="Times New Roman"/>
          <w:color w:val="000000"/>
          <w:sz w:val="24"/>
          <w:szCs w:val="24"/>
        </w:rPr>
        <w:t>по</w:t>
      </w:r>
      <w:r w:rsidR="002374BD" w:rsidRPr="000766AE">
        <w:rPr>
          <w:rFonts w:eastAsia="Times New Roman"/>
          <w:color w:val="000000"/>
          <w:sz w:val="24"/>
          <w:szCs w:val="24"/>
        </w:rPr>
        <w:t xml:space="preserve"> </w:t>
      </w:r>
      <w:r w:rsidR="00666BE5" w:rsidRPr="000766AE">
        <w:rPr>
          <w:rFonts w:eastAsia="Times New Roman"/>
          <w:color w:val="000000"/>
          <w:sz w:val="24"/>
          <w:szCs w:val="24"/>
        </w:rPr>
        <w:t>качеству</w:t>
      </w:r>
      <w:r w:rsidR="002374BD" w:rsidRPr="000766AE">
        <w:rPr>
          <w:rFonts w:eastAsia="Times New Roman"/>
          <w:color w:val="000000"/>
          <w:sz w:val="24"/>
          <w:szCs w:val="24"/>
        </w:rPr>
        <w:t xml:space="preserve"> </w:t>
      </w:r>
      <w:r w:rsidR="00666BE5" w:rsidRPr="000766AE">
        <w:rPr>
          <w:rFonts w:eastAsia="Times New Roman"/>
          <w:color w:val="000000"/>
          <w:sz w:val="24"/>
          <w:szCs w:val="24"/>
        </w:rPr>
        <w:t>управления</w:t>
      </w:r>
      <w:r w:rsidR="002374BD" w:rsidRPr="000766AE">
        <w:rPr>
          <w:rFonts w:eastAsia="Times New Roman"/>
          <w:color w:val="000000"/>
          <w:sz w:val="24"/>
          <w:szCs w:val="24"/>
        </w:rPr>
        <w:t xml:space="preserve"> </w:t>
      </w:r>
      <w:r w:rsidR="00666BE5" w:rsidRPr="000766AE">
        <w:rPr>
          <w:rFonts w:eastAsia="Times New Roman"/>
          <w:color w:val="000000"/>
          <w:sz w:val="24"/>
          <w:szCs w:val="24"/>
        </w:rPr>
        <w:t>муниципальными</w:t>
      </w:r>
      <w:r w:rsidR="002374BD" w:rsidRPr="000766AE">
        <w:rPr>
          <w:rFonts w:eastAsia="Times New Roman"/>
          <w:color w:val="000000"/>
          <w:sz w:val="24"/>
          <w:szCs w:val="24"/>
        </w:rPr>
        <w:t xml:space="preserve"> </w:t>
      </w:r>
      <w:r w:rsidR="00666BE5" w:rsidRPr="000766AE">
        <w:rPr>
          <w:rFonts w:eastAsia="Times New Roman"/>
          <w:color w:val="000000"/>
          <w:sz w:val="24"/>
          <w:szCs w:val="24"/>
        </w:rPr>
        <w:t>финансами.</w:t>
      </w:r>
      <w:r w:rsidR="002374BD" w:rsidRPr="000766AE">
        <w:rPr>
          <w:rFonts w:eastAsia="Times New Roman"/>
          <w:color w:val="000000"/>
          <w:sz w:val="24"/>
          <w:szCs w:val="24"/>
        </w:rPr>
        <w:t xml:space="preserve"> </w:t>
      </w:r>
      <w:r w:rsidR="00666BE5" w:rsidRPr="000766AE">
        <w:rPr>
          <w:rFonts w:eastAsia="Times New Roman"/>
          <w:color w:val="000000"/>
          <w:sz w:val="24"/>
          <w:szCs w:val="24"/>
        </w:rPr>
        <w:t>Результаты</w:t>
      </w:r>
      <w:r w:rsidR="002374BD" w:rsidRPr="000766AE">
        <w:rPr>
          <w:rFonts w:eastAsia="Times New Roman"/>
          <w:color w:val="000000"/>
          <w:sz w:val="24"/>
          <w:szCs w:val="24"/>
        </w:rPr>
        <w:t xml:space="preserve"> </w:t>
      </w:r>
      <w:r w:rsidR="00666BE5" w:rsidRPr="000766AE">
        <w:rPr>
          <w:rFonts w:eastAsia="Times New Roman"/>
          <w:color w:val="000000"/>
          <w:sz w:val="24"/>
          <w:szCs w:val="24"/>
        </w:rPr>
        <w:t>мониторинга</w:t>
      </w:r>
      <w:r w:rsidR="002374BD" w:rsidRPr="000766AE">
        <w:rPr>
          <w:rFonts w:eastAsia="Times New Roman"/>
          <w:color w:val="000000"/>
          <w:sz w:val="24"/>
          <w:szCs w:val="24"/>
        </w:rPr>
        <w:t xml:space="preserve"> </w:t>
      </w:r>
      <w:r w:rsidR="00666BE5" w:rsidRPr="000766AE">
        <w:rPr>
          <w:rFonts w:eastAsia="Times New Roman"/>
          <w:color w:val="000000"/>
          <w:sz w:val="24"/>
          <w:szCs w:val="24"/>
        </w:rPr>
        <w:t>размещены</w:t>
      </w:r>
      <w:r w:rsidR="002374BD" w:rsidRPr="000766AE">
        <w:rPr>
          <w:rFonts w:eastAsia="Times New Roman"/>
          <w:color w:val="000000"/>
          <w:sz w:val="24"/>
          <w:szCs w:val="24"/>
        </w:rPr>
        <w:t xml:space="preserve"> </w:t>
      </w:r>
      <w:r w:rsidR="00666BE5" w:rsidRPr="000766AE">
        <w:rPr>
          <w:rFonts w:eastAsia="Times New Roman"/>
          <w:color w:val="000000"/>
          <w:sz w:val="24"/>
          <w:szCs w:val="24"/>
        </w:rPr>
        <w:t>на</w:t>
      </w:r>
      <w:r w:rsidR="002374BD" w:rsidRPr="000766AE">
        <w:rPr>
          <w:rFonts w:eastAsia="Times New Roman"/>
          <w:color w:val="000000"/>
          <w:sz w:val="24"/>
          <w:szCs w:val="24"/>
        </w:rPr>
        <w:t xml:space="preserve"> </w:t>
      </w:r>
      <w:r w:rsidR="00666BE5" w:rsidRPr="000766AE">
        <w:rPr>
          <w:rFonts w:eastAsia="Times New Roman"/>
          <w:color w:val="000000"/>
          <w:sz w:val="24"/>
          <w:szCs w:val="24"/>
        </w:rPr>
        <w:t>официальном</w:t>
      </w:r>
      <w:r w:rsidR="002374BD" w:rsidRPr="000766AE">
        <w:rPr>
          <w:rFonts w:eastAsia="Times New Roman"/>
          <w:color w:val="000000"/>
          <w:sz w:val="24"/>
          <w:szCs w:val="24"/>
        </w:rPr>
        <w:t xml:space="preserve"> </w:t>
      </w:r>
      <w:r w:rsidR="00666BE5" w:rsidRPr="000766AE">
        <w:rPr>
          <w:rFonts w:eastAsia="Times New Roman"/>
          <w:color w:val="000000"/>
          <w:sz w:val="24"/>
          <w:szCs w:val="24"/>
        </w:rPr>
        <w:t>сайте</w:t>
      </w:r>
      <w:r w:rsidR="002374BD" w:rsidRPr="000766AE">
        <w:rPr>
          <w:rFonts w:eastAsia="Times New Roman"/>
          <w:color w:val="000000"/>
          <w:sz w:val="24"/>
          <w:szCs w:val="24"/>
        </w:rPr>
        <w:t xml:space="preserve"> </w:t>
      </w:r>
      <w:r>
        <w:rPr>
          <w:rFonts w:eastAsia="Times New Roman"/>
          <w:color w:val="000000"/>
          <w:sz w:val="24"/>
          <w:szCs w:val="24"/>
        </w:rPr>
        <w:t>муниципального образования «Сарапульский район»</w:t>
      </w:r>
      <w:r w:rsidR="00666BE5" w:rsidRPr="000766AE">
        <w:rPr>
          <w:rFonts w:eastAsia="Times New Roman"/>
          <w:color w:val="000000"/>
          <w:sz w:val="24"/>
          <w:szCs w:val="24"/>
        </w:rPr>
        <w:t>.</w:t>
      </w:r>
    </w:p>
    <w:p w:rsidR="00FC178C" w:rsidRPr="000766AE" w:rsidRDefault="00AC3675" w:rsidP="000766AE">
      <w:pPr>
        <w:shd w:val="clear" w:color="auto" w:fill="FFFFFF"/>
        <w:ind w:firstLine="851"/>
        <w:jc w:val="both"/>
        <w:rPr>
          <w:sz w:val="24"/>
          <w:szCs w:val="24"/>
        </w:rPr>
      </w:pPr>
      <w:r>
        <w:rPr>
          <w:rFonts w:eastAsia="Times New Roman"/>
          <w:color w:val="000000"/>
          <w:sz w:val="24"/>
          <w:szCs w:val="24"/>
        </w:rPr>
        <w:t>Ежегодно Управлением</w:t>
      </w:r>
      <w:r w:rsidR="002374BD" w:rsidRPr="000766AE">
        <w:rPr>
          <w:rFonts w:eastAsia="Times New Roman"/>
          <w:color w:val="000000"/>
          <w:sz w:val="24"/>
          <w:szCs w:val="24"/>
        </w:rPr>
        <w:t xml:space="preserve"> </w:t>
      </w:r>
      <w:r w:rsidR="00666BE5" w:rsidRPr="000766AE">
        <w:rPr>
          <w:rFonts w:eastAsia="Times New Roman"/>
          <w:color w:val="000000"/>
          <w:sz w:val="24"/>
          <w:szCs w:val="24"/>
        </w:rPr>
        <w:t>финансов</w:t>
      </w:r>
      <w:r w:rsidR="002374BD" w:rsidRPr="000766AE">
        <w:rPr>
          <w:rFonts w:eastAsia="Times New Roman"/>
          <w:color w:val="000000"/>
          <w:sz w:val="24"/>
          <w:szCs w:val="24"/>
        </w:rPr>
        <w:t xml:space="preserve"> </w:t>
      </w:r>
      <w:r>
        <w:rPr>
          <w:rFonts w:eastAsia="Times New Roman"/>
          <w:color w:val="000000"/>
          <w:sz w:val="24"/>
          <w:szCs w:val="24"/>
        </w:rPr>
        <w:t>производится</w:t>
      </w:r>
      <w:r w:rsidR="002374BD" w:rsidRPr="000766AE">
        <w:rPr>
          <w:rFonts w:eastAsia="Times New Roman"/>
          <w:color w:val="000000"/>
          <w:sz w:val="24"/>
          <w:szCs w:val="24"/>
        </w:rPr>
        <w:t xml:space="preserve"> расчёт </w:t>
      </w:r>
      <w:r w:rsidR="00666BE5" w:rsidRPr="000766AE">
        <w:rPr>
          <w:rFonts w:eastAsia="Times New Roman"/>
          <w:color w:val="000000"/>
          <w:sz w:val="24"/>
          <w:szCs w:val="24"/>
        </w:rPr>
        <w:t>распределения</w:t>
      </w:r>
      <w:r w:rsidR="002374BD" w:rsidRPr="000766AE">
        <w:rPr>
          <w:rFonts w:eastAsia="Times New Roman"/>
          <w:color w:val="000000"/>
          <w:sz w:val="24"/>
          <w:szCs w:val="24"/>
        </w:rPr>
        <w:t xml:space="preserve"> </w:t>
      </w:r>
      <w:r w:rsidR="00666BE5" w:rsidRPr="000766AE">
        <w:rPr>
          <w:rFonts w:eastAsia="Times New Roman"/>
          <w:color w:val="000000"/>
          <w:sz w:val="24"/>
          <w:szCs w:val="24"/>
        </w:rPr>
        <w:t>дотаций</w:t>
      </w:r>
      <w:r w:rsidR="002374BD" w:rsidRPr="000766AE">
        <w:rPr>
          <w:rFonts w:eastAsia="Times New Roman"/>
          <w:color w:val="000000"/>
          <w:sz w:val="24"/>
          <w:szCs w:val="24"/>
        </w:rPr>
        <w:t xml:space="preserve"> </w:t>
      </w:r>
      <w:r w:rsidR="00666BE5" w:rsidRPr="000766AE">
        <w:rPr>
          <w:rFonts w:eastAsia="Times New Roman"/>
          <w:color w:val="000000"/>
          <w:sz w:val="24"/>
          <w:szCs w:val="24"/>
        </w:rPr>
        <w:t>на</w:t>
      </w:r>
      <w:r w:rsidR="002374BD" w:rsidRPr="000766AE">
        <w:rPr>
          <w:rFonts w:eastAsia="Times New Roman"/>
          <w:color w:val="000000"/>
          <w:sz w:val="24"/>
          <w:szCs w:val="24"/>
        </w:rPr>
        <w:t xml:space="preserve"> </w:t>
      </w:r>
      <w:r w:rsidR="00666BE5" w:rsidRPr="000766AE">
        <w:rPr>
          <w:rFonts w:eastAsia="Times New Roman"/>
          <w:color w:val="000000"/>
          <w:sz w:val="24"/>
          <w:szCs w:val="24"/>
        </w:rPr>
        <w:t>выравнивание</w:t>
      </w:r>
      <w:r w:rsidR="002374BD" w:rsidRPr="000766AE">
        <w:rPr>
          <w:rFonts w:eastAsia="Times New Roman"/>
          <w:color w:val="000000"/>
          <w:sz w:val="24"/>
          <w:szCs w:val="24"/>
        </w:rPr>
        <w:t xml:space="preserve"> </w:t>
      </w:r>
      <w:r w:rsidR="00666BE5" w:rsidRPr="000766AE">
        <w:rPr>
          <w:rFonts w:eastAsia="Times New Roman"/>
          <w:color w:val="000000"/>
          <w:sz w:val="24"/>
          <w:szCs w:val="24"/>
        </w:rPr>
        <w:t>бюджетной</w:t>
      </w:r>
      <w:r w:rsidR="002374BD" w:rsidRPr="000766AE">
        <w:rPr>
          <w:rFonts w:eastAsia="Times New Roman"/>
          <w:color w:val="000000"/>
          <w:sz w:val="24"/>
          <w:szCs w:val="24"/>
        </w:rPr>
        <w:t xml:space="preserve"> </w:t>
      </w:r>
      <w:r w:rsidR="00666BE5" w:rsidRPr="000766AE">
        <w:rPr>
          <w:rFonts w:eastAsia="Times New Roman"/>
          <w:color w:val="000000"/>
          <w:sz w:val="24"/>
          <w:szCs w:val="24"/>
        </w:rPr>
        <w:t>обеспеченности</w:t>
      </w:r>
      <w:r w:rsidR="002374BD" w:rsidRPr="000766AE">
        <w:rPr>
          <w:rFonts w:eastAsia="Times New Roman"/>
          <w:color w:val="000000"/>
          <w:sz w:val="24"/>
          <w:szCs w:val="24"/>
        </w:rPr>
        <w:t xml:space="preserve"> </w:t>
      </w:r>
      <w:r w:rsidR="00666BE5" w:rsidRPr="000766AE">
        <w:rPr>
          <w:rFonts w:eastAsia="Times New Roman"/>
          <w:color w:val="000000"/>
          <w:sz w:val="24"/>
          <w:szCs w:val="24"/>
        </w:rPr>
        <w:t>муниципальных</w:t>
      </w:r>
      <w:r w:rsidR="002374BD" w:rsidRPr="000766AE">
        <w:rPr>
          <w:rFonts w:eastAsia="Times New Roman"/>
          <w:color w:val="000000"/>
          <w:sz w:val="24"/>
          <w:szCs w:val="24"/>
        </w:rPr>
        <w:t xml:space="preserve"> </w:t>
      </w:r>
      <w:r>
        <w:rPr>
          <w:rFonts w:eastAsia="Times New Roman"/>
          <w:color w:val="000000"/>
          <w:sz w:val="24"/>
          <w:szCs w:val="24"/>
        </w:rPr>
        <w:t>образований сельских поселений</w:t>
      </w:r>
      <w:r w:rsidR="002374BD" w:rsidRPr="000766AE">
        <w:rPr>
          <w:rFonts w:eastAsia="Times New Roman"/>
          <w:color w:val="000000"/>
          <w:sz w:val="24"/>
          <w:szCs w:val="24"/>
        </w:rPr>
        <w:t xml:space="preserve"> </w:t>
      </w:r>
      <w:r w:rsidR="00666BE5" w:rsidRPr="000766AE">
        <w:rPr>
          <w:rFonts w:eastAsia="Times New Roman"/>
          <w:color w:val="000000"/>
          <w:sz w:val="24"/>
          <w:szCs w:val="24"/>
        </w:rPr>
        <w:t>из</w:t>
      </w:r>
      <w:r w:rsidR="002374BD" w:rsidRPr="000766AE">
        <w:rPr>
          <w:rFonts w:eastAsia="Times New Roman"/>
          <w:color w:val="000000"/>
          <w:sz w:val="24"/>
          <w:szCs w:val="24"/>
        </w:rPr>
        <w:t xml:space="preserve"> </w:t>
      </w:r>
      <w:r w:rsidR="00666BE5" w:rsidRPr="000766AE">
        <w:rPr>
          <w:rFonts w:eastAsia="Times New Roman"/>
          <w:color w:val="000000"/>
          <w:sz w:val="24"/>
          <w:szCs w:val="24"/>
        </w:rPr>
        <w:t>бюджета</w:t>
      </w:r>
      <w:r w:rsidR="002374BD" w:rsidRPr="000766AE">
        <w:rPr>
          <w:rFonts w:eastAsia="Times New Roman"/>
          <w:color w:val="000000"/>
          <w:sz w:val="24"/>
          <w:szCs w:val="24"/>
        </w:rPr>
        <w:t xml:space="preserve"> </w:t>
      </w:r>
      <w:r>
        <w:rPr>
          <w:rFonts w:eastAsia="Times New Roman"/>
          <w:color w:val="000000"/>
          <w:sz w:val="24"/>
          <w:szCs w:val="24"/>
        </w:rPr>
        <w:t>муниципального образования «Сарапульский район»</w:t>
      </w:r>
      <w:r w:rsidR="00666BE5" w:rsidRPr="000766AE">
        <w:rPr>
          <w:rFonts w:eastAsia="Times New Roman"/>
          <w:color w:val="000000"/>
          <w:sz w:val="24"/>
          <w:szCs w:val="24"/>
        </w:rPr>
        <w:t>.</w:t>
      </w:r>
    </w:p>
    <w:p w:rsidR="00FC178C" w:rsidRDefault="00666BE5" w:rsidP="000766AE">
      <w:pPr>
        <w:shd w:val="clear" w:color="auto" w:fill="FFFFFF"/>
        <w:ind w:firstLine="851"/>
        <w:jc w:val="both"/>
        <w:rPr>
          <w:rFonts w:eastAsia="Times New Roman"/>
          <w:b/>
          <w:bCs/>
          <w:color w:val="000000"/>
          <w:sz w:val="24"/>
          <w:szCs w:val="24"/>
        </w:rPr>
      </w:pPr>
      <w:r w:rsidRPr="000766AE">
        <w:rPr>
          <w:rFonts w:eastAsia="Times New Roman"/>
          <w:b/>
          <w:bCs/>
          <w:color w:val="000000"/>
          <w:sz w:val="24"/>
          <w:szCs w:val="24"/>
        </w:rPr>
        <w:t>В</w:t>
      </w:r>
      <w:r w:rsidR="002374BD" w:rsidRPr="000766AE">
        <w:rPr>
          <w:rFonts w:eastAsia="Times New Roman"/>
          <w:b/>
          <w:bCs/>
          <w:color w:val="000000"/>
          <w:sz w:val="24"/>
          <w:szCs w:val="24"/>
        </w:rPr>
        <w:t xml:space="preserve"> </w:t>
      </w:r>
      <w:r w:rsidRPr="000766AE">
        <w:rPr>
          <w:rFonts w:eastAsia="Times New Roman"/>
          <w:b/>
          <w:bCs/>
          <w:color w:val="000000"/>
          <w:sz w:val="24"/>
          <w:szCs w:val="24"/>
        </w:rPr>
        <w:t>результате</w:t>
      </w:r>
      <w:r w:rsidR="002374BD" w:rsidRPr="000766AE">
        <w:rPr>
          <w:rFonts w:eastAsia="Times New Roman"/>
          <w:b/>
          <w:bCs/>
          <w:color w:val="000000"/>
          <w:sz w:val="24"/>
          <w:szCs w:val="24"/>
        </w:rPr>
        <w:t xml:space="preserve"> проведённой </w:t>
      </w:r>
      <w:r w:rsidRPr="000766AE">
        <w:rPr>
          <w:rFonts w:eastAsia="Times New Roman"/>
          <w:b/>
          <w:bCs/>
          <w:color w:val="000000"/>
          <w:sz w:val="24"/>
          <w:szCs w:val="24"/>
        </w:rPr>
        <w:t>работы</w:t>
      </w:r>
      <w:r w:rsidR="002374BD" w:rsidRPr="000766AE">
        <w:rPr>
          <w:rFonts w:eastAsia="Times New Roman"/>
          <w:b/>
          <w:bCs/>
          <w:color w:val="000000"/>
          <w:sz w:val="24"/>
          <w:szCs w:val="24"/>
        </w:rPr>
        <w:t xml:space="preserve"> </w:t>
      </w:r>
      <w:r w:rsidR="00FD1E96">
        <w:rPr>
          <w:rFonts w:eastAsia="Times New Roman"/>
          <w:b/>
          <w:bCs/>
          <w:color w:val="000000"/>
          <w:sz w:val="24"/>
          <w:szCs w:val="24"/>
        </w:rPr>
        <w:t>Управлением</w:t>
      </w:r>
      <w:r w:rsidR="002374BD" w:rsidRPr="000766AE">
        <w:rPr>
          <w:rFonts w:eastAsia="Times New Roman"/>
          <w:b/>
          <w:bCs/>
          <w:color w:val="000000"/>
          <w:sz w:val="24"/>
          <w:szCs w:val="24"/>
        </w:rPr>
        <w:t xml:space="preserve"> </w:t>
      </w:r>
      <w:r w:rsidRPr="000766AE">
        <w:rPr>
          <w:rFonts w:eastAsia="Times New Roman"/>
          <w:b/>
          <w:bCs/>
          <w:color w:val="000000"/>
          <w:sz w:val="24"/>
          <w:szCs w:val="24"/>
        </w:rPr>
        <w:t>финансов</w:t>
      </w:r>
      <w:r w:rsidR="002374BD" w:rsidRPr="000766AE">
        <w:rPr>
          <w:rFonts w:eastAsia="Times New Roman"/>
          <w:b/>
          <w:bCs/>
          <w:color w:val="000000"/>
          <w:sz w:val="24"/>
          <w:szCs w:val="24"/>
        </w:rPr>
        <w:t xml:space="preserve"> </w:t>
      </w:r>
      <w:r w:rsidRPr="000766AE">
        <w:rPr>
          <w:rFonts w:eastAsia="Times New Roman"/>
          <w:b/>
          <w:bCs/>
          <w:color w:val="000000"/>
          <w:sz w:val="24"/>
          <w:szCs w:val="24"/>
        </w:rPr>
        <w:t>по</w:t>
      </w:r>
      <w:r w:rsidR="002374BD" w:rsidRPr="000766AE">
        <w:rPr>
          <w:rFonts w:eastAsia="Times New Roman"/>
          <w:b/>
          <w:bCs/>
          <w:color w:val="000000"/>
          <w:sz w:val="24"/>
          <w:szCs w:val="24"/>
        </w:rPr>
        <w:t xml:space="preserve"> </w:t>
      </w:r>
      <w:r w:rsidRPr="000766AE">
        <w:rPr>
          <w:rFonts w:eastAsia="Times New Roman"/>
          <w:b/>
          <w:bCs/>
          <w:color w:val="000000"/>
          <w:sz w:val="24"/>
          <w:szCs w:val="24"/>
        </w:rPr>
        <w:t>контролю</w:t>
      </w:r>
      <w:r w:rsidR="002374BD" w:rsidRPr="000766AE">
        <w:rPr>
          <w:rFonts w:eastAsia="Times New Roman"/>
          <w:b/>
          <w:bCs/>
          <w:color w:val="000000"/>
          <w:sz w:val="24"/>
          <w:szCs w:val="24"/>
        </w:rPr>
        <w:t xml:space="preserve"> </w:t>
      </w:r>
      <w:r w:rsidRPr="000766AE">
        <w:rPr>
          <w:rFonts w:eastAsia="Times New Roman"/>
          <w:b/>
          <w:bCs/>
          <w:color w:val="000000"/>
          <w:sz w:val="24"/>
          <w:szCs w:val="24"/>
        </w:rPr>
        <w:t>за</w:t>
      </w:r>
      <w:r w:rsidR="002374BD" w:rsidRPr="000766AE">
        <w:rPr>
          <w:rFonts w:eastAsia="Times New Roman"/>
          <w:b/>
          <w:bCs/>
          <w:color w:val="000000"/>
          <w:sz w:val="24"/>
          <w:szCs w:val="24"/>
        </w:rPr>
        <w:t xml:space="preserve"> </w:t>
      </w:r>
      <w:r w:rsidRPr="000766AE">
        <w:rPr>
          <w:rFonts w:eastAsia="Times New Roman"/>
          <w:b/>
          <w:bCs/>
          <w:color w:val="000000"/>
          <w:sz w:val="24"/>
          <w:szCs w:val="24"/>
        </w:rPr>
        <w:t>исполнением</w:t>
      </w:r>
      <w:r w:rsidR="002374BD" w:rsidRPr="000766AE">
        <w:rPr>
          <w:rFonts w:eastAsia="Times New Roman"/>
          <w:b/>
          <w:bCs/>
          <w:color w:val="000000"/>
          <w:sz w:val="24"/>
          <w:szCs w:val="24"/>
        </w:rPr>
        <w:t xml:space="preserve"> </w:t>
      </w:r>
      <w:r w:rsidRPr="000766AE">
        <w:rPr>
          <w:rFonts w:eastAsia="Times New Roman"/>
          <w:b/>
          <w:bCs/>
          <w:color w:val="000000"/>
          <w:sz w:val="24"/>
          <w:szCs w:val="24"/>
        </w:rPr>
        <w:t>бюджетов</w:t>
      </w:r>
      <w:r w:rsidR="002374BD" w:rsidRPr="000766AE">
        <w:rPr>
          <w:rFonts w:eastAsia="Times New Roman"/>
          <w:b/>
          <w:bCs/>
          <w:color w:val="000000"/>
          <w:sz w:val="24"/>
          <w:szCs w:val="24"/>
        </w:rPr>
        <w:t xml:space="preserve"> </w:t>
      </w:r>
      <w:r w:rsidRPr="000766AE">
        <w:rPr>
          <w:rFonts w:eastAsia="Times New Roman"/>
          <w:b/>
          <w:bCs/>
          <w:color w:val="000000"/>
          <w:sz w:val="24"/>
          <w:szCs w:val="24"/>
        </w:rPr>
        <w:t>муниципальных</w:t>
      </w:r>
      <w:r w:rsidR="002374BD" w:rsidRPr="000766AE">
        <w:rPr>
          <w:rFonts w:eastAsia="Times New Roman"/>
          <w:b/>
          <w:bCs/>
          <w:color w:val="000000"/>
          <w:sz w:val="24"/>
          <w:szCs w:val="24"/>
        </w:rPr>
        <w:t xml:space="preserve"> </w:t>
      </w:r>
      <w:r w:rsidRPr="000766AE">
        <w:rPr>
          <w:rFonts w:eastAsia="Times New Roman"/>
          <w:b/>
          <w:bCs/>
          <w:color w:val="000000"/>
          <w:sz w:val="24"/>
          <w:szCs w:val="24"/>
        </w:rPr>
        <w:t>образований</w:t>
      </w:r>
      <w:r w:rsidR="002374BD" w:rsidRPr="000766AE">
        <w:rPr>
          <w:rFonts w:eastAsia="Times New Roman"/>
          <w:b/>
          <w:bCs/>
          <w:color w:val="000000"/>
          <w:sz w:val="24"/>
          <w:szCs w:val="24"/>
        </w:rPr>
        <w:t xml:space="preserve"> </w:t>
      </w:r>
      <w:r w:rsidR="00FD1E96">
        <w:rPr>
          <w:rFonts w:eastAsia="Times New Roman"/>
          <w:b/>
          <w:bCs/>
          <w:color w:val="000000"/>
          <w:sz w:val="24"/>
          <w:szCs w:val="24"/>
        </w:rPr>
        <w:t>сельских поселений</w:t>
      </w:r>
      <w:r w:rsidRPr="000766AE">
        <w:rPr>
          <w:rFonts w:eastAsia="Times New Roman"/>
          <w:b/>
          <w:bCs/>
          <w:color w:val="000000"/>
          <w:sz w:val="24"/>
          <w:szCs w:val="24"/>
        </w:rPr>
        <w:t>,</w:t>
      </w:r>
      <w:r w:rsidR="002374BD" w:rsidRPr="000766AE">
        <w:rPr>
          <w:rFonts w:eastAsia="Times New Roman"/>
          <w:b/>
          <w:bCs/>
          <w:color w:val="000000"/>
          <w:sz w:val="24"/>
          <w:szCs w:val="24"/>
        </w:rPr>
        <w:t xml:space="preserve"> </w:t>
      </w:r>
      <w:r w:rsidRPr="000766AE">
        <w:rPr>
          <w:rFonts w:eastAsia="Times New Roman"/>
          <w:b/>
          <w:bCs/>
          <w:color w:val="000000"/>
          <w:sz w:val="24"/>
          <w:szCs w:val="24"/>
        </w:rPr>
        <w:t>оказанию</w:t>
      </w:r>
      <w:r w:rsidR="002374BD" w:rsidRPr="000766AE">
        <w:rPr>
          <w:rFonts w:eastAsia="Times New Roman"/>
          <w:b/>
          <w:bCs/>
          <w:color w:val="000000"/>
          <w:sz w:val="24"/>
          <w:szCs w:val="24"/>
        </w:rPr>
        <w:t xml:space="preserve"> </w:t>
      </w:r>
      <w:r w:rsidRPr="000766AE">
        <w:rPr>
          <w:rFonts w:eastAsia="Times New Roman"/>
          <w:b/>
          <w:bCs/>
          <w:color w:val="000000"/>
          <w:sz w:val="24"/>
          <w:szCs w:val="24"/>
        </w:rPr>
        <w:t>финансовой</w:t>
      </w:r>
      <w:r w:rsidR="002374BD" w:rsidRPr="000766AE">
        <w:rPr>
          <w:rFonts w:eastAsia="Times New Roman"/>
          <w:b/>
          <w:bCs/>
          <w:color w:val="000000"/>
          <w:sz w:val="24"/>
          <w:szCs w:val="24"/>
        </w:rPr>
        <w:t xml:space="preserve"> </w:t>
      </w:r>
      <w:r w:rsidRPr="000766AE">
        <w:rPr>
          <w:rFonts w:eastAsia="Times New Roman"/>
          <w:b/>
          <w:bCs/>
          <w:color w:val="000000"/>
          <w:sz w:val="24"/>
          <w:szCs w:val="24"/>
        </w:rPr>
        <w:t>поддержки</w:t>
      </w:r>
      <w:r w:rsidR="002374BD" w:rsidRPr="000766AE">
        <w:rPr>
          <w:rFonts w:eastAsia="Times New Roman"/>
          <w:b/>
          <w:bCs/>
          <w:color w:val="000000"/>
          <w:sz w:val="24"/>
          <w:szCs w:val="24"/>
        </w:rPr>
        <w:t xml:space="preserve"> </w:t>
      </w:r>
      <w:r w:rsidRPr="000766AE">
        <w:rPr>
          <w:rFonts w:eastAsia="Times New Roman"/>
          <w:b/>
          <w:bCs/>
          <w:color w:val="000000"/>
          <w:sz w:val="24"/>
          <w:szCs w:val="24"/>
        </w:rPr>
        <w:t>из</w:t>
      </w:r>
      <w:r w:rsidR="002374BD" w:rsidRPr="000766AE">
        <w:rPr>
          <w:rFonts w:eastAsia="Times New Roman"/>
          <w:b/>
          <w:bCs/>
          <w:color w:val="000000"/>
          <w:sz w:val="24"/>
          <w:szCs w:val="24"/>
        </w:rPr>
        <w:t xml:space="preserve"> </w:t>
      </w:r>
      <w:r w:rsidRPr="000766AE">
        <w:rPr>
          <w:rFonts w:eastAsia="Times New Roman"/>
          <w:b/>
          <w:bCs/>
          <w:color w:val="000000"/>
          <w:sz w:val="24"/>
          <w:szCs w:val="24"/>
        </w:rPr>
        <w:t>бюджета</w:t>
      </w:r>
      <w:r w:rsidR="002374BD" w:rsidRPr="000766AE">
        <w:rPr>
          <w:rFonts w:eastAsia="Times New Roman"/>
          <w:b/>
          <w:bCs/>
          <w:color w:val="000000"/>
          <w:sz w:val="24"/>
          <w:szCs w:val="24"/>
        </w:rPr>
        <w:t xml:space="preserve"> </w:t>
      </w:r>
      <w:r w:rsidR="00FD1E96">
        <w:rPr>
          <w:rFonts w:eastAsia="Times New Roman"/>
          <w:b/>
          <w:bCs/>
          <w:color w:val="000000"/>
          <w:sz w:val="24"/>
          <w:szCs w:val="24"/>
        </w:rPr>
        <w:t>района</w:t>
      </w:r>
      <w:r w:rsidRPr="000766AE">
        <w:rPr>
          <w:rFonts w:eastAsia="Times New Roman"/>
          <w:b/>
          <w:bCs/>
          <w:color w:val="000000"/>
          <w:sz w:val="24"/>
          <w:szCs w:val="24"/>
        </w:rPr>
        <w:t>,</w:t>
      </w:r>
      <w:r w:rsidR="002374BD" w:rsidRPr="000766AE">
        <w:rPr>
          <w:rFonts w:eastAsia="Times New Roman"/>
          <w:b/>
          <w:bCs/>
          <w:color w:val="000000"/>
          <w:sz w:val="24"/>
          <w:szCs w:val="24"/>
        </w:rPr>
        <w:t xml:space="preserve"> </w:t>
      </w:r>
      <w:r w:rsidRPr="000766AE">
        <w:rPr>
          <w:rFonts w:eastAsia="Times New Roman"/>
          <w:b/>
          <w:bCs/>
          <w:color w:val="000000"/>
          <w:sz w:val="24"/>
          <w:szCs w:val="24"/>
        </w:rPr>
        <w:t>совершенствованию</w:t>
      </w:r>
      <w:r w:rsidR="002374BD" w:rsidRPr="000766AE">
        <w:rPr>
          <w:rFonts w:eastAsia="Times New Roman"/>
          <w:b/>
          <w:bCs/>
          <w:color w:val="000000"/>
          <w:sz w:val="24"/>
          <w:szCs w:val="24"/>
        </w:rPr>
        <w:t xml:space="preserve"> </w:t>
      </w:r>
      <w:r w:rsidRPr="000766AE">
        <w:rPr>
          <w:rFonts w:eastAsia="Times New Roman"/>
          <w:b/>
          <w:bCs/>
          <w:color w:val="000000"/>
          <w:sz w:val="24"/>
          <w:szCs w:val="24"/>
        </w:rPr>
        <w:t>межбюджетных</w:t>
      </w:r>
      <w:r w:rsidR="002374BD" w:rsidRPr="000766AE">
        <w:rPr>
          <w:rFonts w:eastAsia="Times New Roman"/>
          <w:b/>
          <w:bCs/>
          <w:color w:val="000000"/>
          <w:sz w:val="24"/>
          <w:szCs w:val="24"/>
        </w:rPr>
        <w:t xml:space="preserve"> </w:t>
      </w:r>
      <w:r w:rsidRPr="000766AE">
        <w:rPr>
          <w:rFonts w:eastAsia="Times New Roman"/>
          <w:b/>
          <w:bCs/>
          <w:color w:val="000000"/>
          <w:sz w:val="24"/>
          <w:szCs w:val="24"/>
        </w:rPr>
        <w:t>отношений,</w:t>
      </w:r>
      <w:r w:rsidR="002374BD" w:rsidRPr="000766AE">
        <w:rPr>
          <w:rFonts w:eastAsia="Times New Roman"/>
          <w:b/>
          <w:bCs/>
          <w:color w:val="000000"/>
          <w:sz w:val="24"/>
          <w:szCs w:val="24"/>
        </w:rPr>
        <w:t xml:space="preserve"> </w:t>
      </w:r>
      <w:r w:rsidRPr="000766AE">
        <w:rPr>
          <w:rFonts w:eastAsia="Times New Roman"/>
          <w:b/>
          <w:bCs/>
          <w:color w:val="000000"/>
          <w:sz w:val="24"/>
          <w:szCs w:val="24"/>
        </w:rPr>
        <w:t>обеспечена</w:t>
      </w:r>
      <w:r w:rsidR="002374BD" w:rsidRPr="000766AE">
        <w:rPr>
          <w:rFonts w:eastAsia="Times New Roman"/>
          <w:b/>
          <w:bCs/>
          <w:color w:val="000000"/>
          <w:sz w:val="24"/>
          <w:szCs w:val="24"/>
        </w:rPr>
        <w:t xml:space="preserve"> </w:t>
      </w:r>
      <w:r w:rsidRPr="000766AE">
        <w:rPr>
          <w:rFonts w:eastAsia="Times New Roman"/>
          <w:b/>
          <w:bCs/>
          <w:color w:val="000000"/>
          <w:sz w:val="24"/>
          <w:szCs w:val="24"/>
        </w:rPr>
        <w:t>сбалансированность</w:t>
      </w:r>
      <w:r w:rsidR="002374BD" w:rsidRPr="000766AE">
        <w:rPr>
          <w:rFonts w:eastAsia="Times New Roman"/>
          <w:b/>
          <w:bCs/>
          <w:color w:val="000000"/>
          <w:sz w:val="24"/>
          <w:szCs w:val="24"/>
        </w:rPr>
        <w:t xml:space="preserve"> </w:t>
      </w:r>
      <w:r w:rsidRPr="000766AE">
        <w:rPr>
          <w:rFonts w:eastAsia="Times New Roman"/>
          <w:b/>
          <w:bCs/>
          <w:color w:val="000000"/>
          <w:sz w:val="24"/>
          <w:szCs w:val="24"/>
        </w:rPr>
        <w:t>местных</w:t>
      </w:r>
      <w:r w:rsidR="002374BD" w:rsidRPr="000766AE">
        <w:rPr>
          <w:rFonts w:eastAsia="Times New Roman"/>
          <w:b/>
          <w:bCs/>
          <w:color w:val="000000"/>
          <w:sz w:val="24"/>
          <w:szCs w:val="24"/>
        </w:rPr>
        <w:t xml:space="preserve"> </w:t>
      </w:r>
      <w:r w:rsidRPr="000766AE">
        <w:rPr>
          <w:rFonts w:eastAsia="Times New Roman"/>
          <w:b/>
          <w:bCs/>
          <w:color w:val="000000"/>
          <w:sz w:val="24"/>
          <w:szCs w:val="24"/>
        </w:rPr>
        <w:t>бюджетов.</w:t>
      </w:r>
    </w:p>
    <w:p w:rsidR="00FD1E96" w:rsidRPr="000766AE" w:rsidRDefault="00FD1E96" w:rsidP="000766AE">
      <w:pPr>
        <w:shd w:val="clear" w:color="auto" w:fill="FFFFFF"/>
        <w:ind w:firstLine="851"/>
        <w:jc w:val="both"/>
        <w:rPr>
          <w:sz w:val="24"/>
          <w:szCs w:val="24"/>
        </w:rPr>
      </w:pPr>
    </w:p>
    <w:p w:rsidR="00FC178C" w:rsidRDefault="00666BE5" w:rsidP="000766AE">
      <w:pPr>
        <w:shd w:val="clear" w:color="auto" w:fill="FFFFFF"/>
        <w:ind w:firstLine="851"/>
        <w:jc w:val="both"/>
        <w:rPr>
          <w:rFonts w:eastAsia="Times New Roman"/>
          <w:b/>
          <w:bCs/>
          <w:i/>
          <w:iCs/>
          <w:color w:val="000000"/>
          <w:sz w:val="24"/>
          <w:szCs w:val="24"/>
        </w:rPr>
      </w:pPr>
      <w:r w:rsidRPr="000766AE">
        <w:rPr>
          <w:b/>
          <w:bCs/>
          <w:i/>
          <w:iCs/>
          <w:color w:val="000000"/>
          <w:sz w:val="24"/>
          <w:szCs w:val="24"/>
        </w:rPr>
        <w:t>4.5</w:t>
      </w:r>
      <w:r w:rsidR="002374BD" w:rsidRPr="000766AE">
        <w:rPr>
          <w:b/>
          <w:bCs/>
          <w:i/>
          <w:iCs/>
          <w:color w:val="000000"/>
          <w:sz w:val="24"/>
          <w:szCs w:val="24"/>
        </w:rPr>
        <w:t xml:space="preserve"> </w:t>
      </w:r>
      <w:r w:rsidRPr="000766AE">
        <w:rPr>
          <w:rFonts w:eastAsia="Times New Roman"/>
          <w:b/>
          <w:bCs/>
          <w:i/>
          <w:iCs/>
          <w:color w:val="000000"/>
          <w:sz w:val="24"/>
          <w:szCs w:val="24"/>
        </w:rPr>
        <w:t>Реализация</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иных</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мероприятий</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по</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обеспечению</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исполнения</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бюджета</w:t>
      </w:r>
      <w:r w:rsidR="002374BD" w:rsidRPr="000766AE">
        <w:rPr>
          <w:rFonts w:eastAsia="Times New Roman"/>
          <w:b/>
          <w:bCs/>
          <w:i/>
          <w:iCs/>
          <w:color w:val="000000"/>
          <w:sz w:val="24"/>
          <w:szCs w:val="24"/>
        </w:rPr>
        <w:t xml:space="preserve"> </w:t>
      </w:r>
      <w:r w:rsidR="00FD1E96">
        <w:rPr>
          <w:rFonts w:eastAsia="Times New Roman"/>
          <w:b/>
          <w:bCs/>
          <w:i/>
          <w:iCs/>
          <w:color w:val="000000"/>
          <w:sz w:val="24"/>
          <w:szCs w:val="24"/>
        </w:rPr>
        <w:t>муниципального образования «Сарапульский район»</w:t>
      </w:r>
    </w:p>
    <w:p w:rsidR="00B45EA8" w:rsidRDefault="00B45EA8" w:rsidP="000766AE">
      <w:pPr>
        <w:shd w:val="clear" w:color="auto" w:fill="FFFFFF"/>
        <w:ind w:firstLine="851"/>
        <w:jc w:val="both"/>
        <w:rPr>
          <w:rFonts w:eastAsia="Times New Roman"/>
          <w:b/>
          <w:bCs/>
          <w:i/>
          <w:iCs/>
          <w:color w:val="000000"/>
          <w:sz w:val="24"/>
          <w:szCs w:val="24"/>
        </w:rPr>
      </w:pPr>
    </w:p>
    <w:p w:rsidR="00FC178C" w:rsidRDefault="00666BE5" w:rsidP="000766AE">
      <w:pPr>
        <w:shd w:val="clear" w:color="auto" w:fill="FFFFFF"/>
        <w:ind w:firstLine="851"/>
        <w:jc w:val="both"/>
        <w:rPr>
          <w:rFonts w:eastAsia="Times New Roman"/>
          <w:b/>
          <w:bCs/>
          <w:i/>
          <w:iCs/>
          <w:color w:val="000000"/>
          <w:sz w:val="24"/>
          <w:szCs w:val="24"/>
        </w:rPr>
      </w:pPr>
      <w:r w:rsidRPr="00B45EA8">
        <w:rPr>
          <w:b/>
          <w:bCs/>
          <w:i/>
          <w:iCs/>
          <w:sz w:val="24"/>
          <w:szCs w:val="24"/>
        </w:rPr>
        <w:t>4.5.1</w:t>
      </w:r>
      <w:r w:rsidR="002374BD" w:rsidRPr="00B45EA8">
        <w:rPr>
          <w:b/>
          <w:bCs/>
          <w:i/>
          <w:iCs/>
          <w:sz w:val="24"/>
          <w:szCs w:val="24"/>
        </w:rPr>
        <w:t xml:space="preserve"> </w:t>
      </w:r>
      <w:r w:rsidRPr="00B45EA8">
        <w:rPr>
          <w:rFonts w:eastAsia="Times New Roman"/>
          <w:b/>
          <w:bCs/>
          <w:i/>
          <w:iCs/>
          <w:sz w:val="24"/>
          <w:szCs w:val="24"/>
        </w:rPr>
        <w:t>Организация</w:t>
      </w:r>
      <w:r w:rsidR="002374BD" w:rsidRPr="00B45EA8">
        <w:rPr>
          <w:rFonts w:eastAsia="Times New Roman"/>
          <w:b/>
          <w:bCs/>
          <w:i/>
          <w:iCs/>
          <w:sz w:val="24"/>
          <w:szCs w:val="24"/>
        </w:rPr>
        <w:t xml:space="preserve"> </w:t>
      </w:r>
      <w:r w:rsidRPr="00B45EA8">
        <w:rPr>
          <w:rFonts w:eastAsia="Times New Roman"/>
          <w:b/>
          <w:bCs/>
          <w:i/>
          <w:iCs/>
          <w:sz w:val="24"/>
          <w:szCs w:val="24"/>
        </w:rPr>
        <w:t>исполнения</w:t>
      </w:r>
      <w:r w:rsidR="002374BD" w:rsidRPr="00B45EA8">
        <w:rPr>
          <w:rFonts w:eastAsia="Times New Roman"/>
          <w:b/>
          <w:bCs/>
          <w:i/>
          <w:iCs/>
          <w:sz w:val="24"/>
          <w:szCs w:val="24"/>
        </w:rPr>
        <w:t xml:space="preserve"> </w:t>
      </w:r>
      <w:r w:rsidRPr="000766AE">
        <w:rPr>
          <w:rFonts w:eastAsia="Times New Roman"/>
          <w:b/>
          <w:bCs/>
          <w:i/>
          <w:iCs/>
          <w:color w:val="000000"/>
          <w:sz w:val="24"/>
          <w:szCs w:val="24"/>
        </w:rPr>
        <w:t>судебных</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актов,</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предусматривающих</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обращение</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взыскания</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на</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средства</w:t>
      </w:r>
      <w:r w:rsidR="002374BD" w:rsidRPr="000766AE">
        <w:rPr>
          <w:rFonts w:eastAsia="Times New Roman"/>
          <w:b/>
          <w:bCs/>
          <w:i/>
          <w:iCs/>
          <w:color w:val="000000"/>
          <w:sz w:val="24"/>
          <w:szCs w:val="24"/>
        </w:rPr>
        <w:t xml:space="preserve"> </w:t>
      </w:r>
      <w:r w:rsidR="00B45EA8">
        <w:rPr>
          <w:rFonts w:eastAsia="Times New Roman"/>
          <w:b/>
          <w:bCs/>
          <w:i/>
          <w:iCs/>
          <w:color w:val="000000"/>
          <w:sz w:val="24"/>
          <w:szCs w:val="24"/>
        </w:rPr>
        <w:t>бюджета муниципального образования «Сарапульский район»</w:t>
      </w:r>
      <w:r w:rsidRPr="000766AE">
        <w:rPr>
          <w:rFonts w:eastAsia="Times New Roman"/>
          <w:b/>
          <w:bCs/>
          <w:i/>
          <w:iCs/>
          <w:color w:val="000000"/>
          <w:sz w:val="24"/>
          <w:szCs w:val="24"/>
        </w:rPr>
        <w:t>,</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ведение</w:t>
      </w:r>
      <w:r w:rsidR="002374BD" w:rsidRPr="000766AE">
        <w:rPr>
          <w:rFonts w:eastAsia="Times New Roman"/>
          <w:b/>
          <w:bCs/>
          <w:i/>
          <w:iCs/>
          <w:color w:val="000000"/>
          <w:sz w:val="24"/>
          <w:szCs w:val="24"/>
        </w:rPr>
        <w:t xml:space="preserve"> учёта </w:t>
      </w:r>
      <w:r w:rsidRPr="000766AE">
        <w:rPr>
          <w:rFonts w:eastAsia="Times New Roman"/>
          <w:b/>
          <w:bCs/>
          <w:i/>
          <w:iCs/>
          <w:color w:val="000000"/>
          <w:sz w:val="24"/>
          <w:szCs w:val="24"/>
        </w:rPr>
        <w:t>и</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осуществление</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хранения</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исполнительных</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документов</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и</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иных</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документов,</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связанных</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с</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их</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исполнением.</w:t>
      </w:r>
    </w:p>
    <w:p w:rsidR="00FD1E96" w:rsidRPr="000766AE" w:rsidRDefault="00FD1E96" w:rsidP="000766AE">
      <w:pPr>
        <w:shd w:val="clear" w:color="auto" w:fill="FFFFFF"/>
        <w:ind w:firstLine="851"/>
        <w:jc w:val="both"/>
        <w:rPr>
          <w:sz w:val="24"/>
          <w:szCs w:val="24"/>
        </w:rPr>
      </w:pPr>
    </w:p>
    <w:p w:rsidR="00CE4D5C" w:rsidRPr="00CE4D5C" w:rsidRDefault="00CE4D5C" w:rsidP="00CE4D5C">
      <w:pPr>
        <w:ind w:firstLine="709"/>
        <w:jc w:val="both"/>
        <w:rPr>
          <w:sz w:val="24"/>
          <w:szCs w:val="24"/>
        </w:rPr>
      </w:pPr>
      <w:proofErr w:type="gramStart"/>
      <w:r w:rsidRPr="00CE4D5C">
        <w:rPr>
          <w:sz w:val="24"/>
          <w:szCs w:val="24"/>
        </w:rPr>
        <w:t xml:space="preserve">В соответствии со статьей 242.4 Бюджетного кодекса Российской Федерации и Порядком организации исполнения и хранения Управлением финансов Администрации муниципального образования «Сарапульский район» требований судебных актов по обращению взыскания на средства бюджета муниципального образования «Сарапульский район» от 29 декабря 2012 года № 51 осуществлялся учет исполнения судебных актов, обращенных на взыскание сумм задолженности с получателей средств бюджета муниципального образования «Сарапульский район». </w:t>
      </w:r>
      <w:proofErr w:type="gramEnd"/>
    </w:p>
    <w:p w:rsidR="00CE4D5C" w:rsidRPr="00CE4D5C" w:rsidRDefault="00CE4D5C" w:rsidP="00CE4D5C">
      <w:pPr>
        <w:ind w:firstLine="709"/>
        <w:jc w:val="both"/>
        <w:rPr>
          <w:sz w:val="24"/>
          <w:szCs w:val="24"/>
        </w:rPr>
      </w:pPr>
      <w:r w:rsidRPr="00CE4D5C">
        <w:rPr>
          <w:sz w:val="24"/>
          <w:szCs w:val="24"/>
        </w:rPr>
        <w:t>За 2016 год в Управление финансов Администрации муниципального образования «Сарапульский район» поступило 9 исполнительных документов от судебных органов на сумму 6140,9 тыс. рублей. Исполнено в 2016 году в полном объеме на сумму 3479,0 тыс. рублей.</w:t>
      </w:r>
    </w:p>
    <w:p w:rsidR="00CE4D5C" w:rsidRPr="00CE4D5C" w:rsidRDefault="00CE4D5C" w:rsidP="00CE4D5C">
      <w:pPr>
        <w:ind w:firstLine="709"/>
        <w:jc w:val="both"/>
        <w:rPr>
          <w:color w:val="FF0000"/>
          <w:sz w:val="24"/>
          <w:szCs w:val="24"/>
        </w:rPr>
      </w:pPr>
      <w:r w:rsidRPr="00CE4D5C">
        <w:rPr>
          <w:sz w:val="24"/>
          <w:szCs w:val="24"/>
        </w:rPr>
        <w:t>На 1 января 2017 года не исполнено 3 исполнительных документа на общую сумму 2661,9 тыс. рублей, которые подлежат исполнению в 2017 году</w:t>
      </w:r>
    </w:p>
    <w:p w:rsidR="00FD1E96" w:rsidRDefault="00FD1E96" w:rsidP="000766AE">
      <w:pPr>
        <w:shd w:val="clear" w:color="auto" w:fill="FFFFFF"/>
        <w:ind w:firstLine="851"/>
        <w:jc w:val="both"/>
        <w:rPr>
          <w:sz w:val="24"/>
          <w:szCs w:val="24"/>
        </w:rPr>
      </w:pPr>
    </w:p>
    <w:p w:rsidR="00CE4D5C" w:rsidRPr="000766AE" w:rsidRDefault="00CE4D5C" w:rsidP="000766AE">
      <w:pPr>
        <w:shd w:val="clear" w:color="auto" w:fill="FFFFFF"/>
        <w:ind w:firstLine="851"/>
        <w:jc w:val="both"/>
        <w:rPr>
          <w:sz w:val="24"/>
          <w:szCs w:val="24"/>
        </w:rPr>
      </w:pPr>
    </w:p>
    <w:p w:rsidR="00FC178C" w:rsidRDefault="00666BE5" w:rsidP="000766AE">
      <w:pPr>
        <w:shd w:val="clear" w:color="auto" w:fill="FFFFFF"/>
        <w:ind w:firstLine="851"/>
        <w:jc w:val="both"/>
        <w:rPr>
          <w:rFonts w:eastAsia="Times New Roman"/>
          <w:b/>
          <w:bCs/>
          <w:i/>
          <w:iCs/>
          <w:color w:val="000000"/>
          <w:sz w:val="24"/>
          <w:szCs w:val="24"/>
        </w:rPr>
      </w:pPr>
      <w:r w:rsidRPr="000766AE">
        <w:rPr>
          <w:b/>
          <w:bCs/>
          <w:i/>
          <w:iCs/>
          <w:color w:val="000000"/>
          <w:sz w:val="24"/>
          <w:szCs w:val="24"/>
        </w:rPr>
        <w:lastRenderedPageBreak/>
        <w:t>4.5.2.</w:t>
      </w:r>
      <w:r w:rsidR="002374BD" w:rsidRPr="000766AE">
        <w:rPr>
          <w:b/>
          <w:bCs/>
          <w:i/>
          <w:iCs/>
          <w:color w:val="000000"/>
          <w:sz w:val="24"/>
          <w:szCs w:val="24"/>
        </w:rPr>
        <w:t xml:space="preserve"> </w:t>
      </w:r>
      <w:r w:rsidRPr="000766AE">
        <w:rPr>
          <w:rFonts w:eastAsia="Times New Roman"/>
          <w:b/>
          <w:bCs/>
          <w:i/>
          <w:iCs/>
          <w:color w:val="000000"/>
          <w:sz w:val="24"/>
          <w:szCs w:val="24"/>
        </w:rPr>
        <w:t>Организация</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исполнения</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решений</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налоговых</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органов</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о</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взыскании</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налогов,</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сборов,</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пеней</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и</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штрафов,</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предусматривающих</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обращение</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взыскания</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на</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средства</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бюджета</w:t>
      </w:r>
      <w:r w:rsidR="002374BD" w:rsidRPr="000766AE">
        <w:rPr>
          <w:rFonts w:eastAsia="Times New Roman"/>
          <w:b/>
          <w:bCs/>
          <w:i/>
          <w:iCs/>
          <w:color w:val="000000"/>
          <w:sz w:val="24"/>
          <w:szCs w:val="24"/>
        </w:rPr>
        <w:t xml:space="preserve"> </w:t>
      </w:r>
      <w:r w:rsidR="00B45EA8">
        <w:rPr>
          <w:rFonts w:eastAsia="Times New Roman"/>
          <w:b/>
          <w:bCs/>
          <w:i/>
          <w:iCs/>
          <w:color w:val="000000"/>
          <w:sz w:val="24"/>
          <w:szCs w:val="24"/>
        </w:rPr>
        <w:t>муниципального образования «Сарапульский район»</w:t>
      </w:r>
      <w:r w:rsidRPr="000766AE">
        <w:rPr>
          <w:rFonts w:eastAsia="Times New Roman"/>
          <w:b/>
          <w:bCs/>
          <w:i/>
          <w:iCs/>
          <w:color w:val="000000"/>
          <w:sz w:val="24"/>
          <w:szCs w:val="24"/>
        </w:rPr>
        <w:t>.</w:t>
      </w:r>
    </w:p>
    <w:p w:rsidR="00FD1E96" w:rsidRPr="000766AE" w:rsidRDefault="00FD1E96" w:rsidP="000766AE">
      <w:pPr>
        <w:shd w:val="clear" w:color="auto" w:fill="FFFFFF"/>
        <w:ind w:firstLine="851"/>
        <w:jc w:val="both"/>
        <w:rPr>
          <w:sz w:val="24"/>
          <w:szCs w:val="24"/>
        </w:rPr>
      </w:pPr>
    </w:p>
    <w:p w:rsidR="00CE4D5C" w:rsidRPr="00CE4D5C" w:rsidRDefault="00CE4D5C" w:rsidP="00CE4D5C">
      <w:pPr>
        <w:shd w:val="clear" w:color="auto" w:fill="FFFFFF"/>
        <w:jc w:val="both"/>
        <w:rPr>
          <w:sz w:val="24"/>
          <w:szCs w:val="24"/>
        </w:rPr>
      </w:pPr>
      <w:r w:rsidRPr="00CE4D5C">
        <w:rPr>
          <w:color w:val="000000"/>
          <w:sz w:val="24"/>
          <w:szCs w:val="24"/>
        </w:rPr>
        <w:t xml:space="preserve">           В соответствии со ст.242.6 Бюджетного кодекса РФ, Федеральным законом от 08.05.2010г. №83-Ф3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Федеральным законом от 03.11.2006г. №174-ФЗ «Об автономных учреждениях» осуществляется исполнение решений налоговых органов.</w:t>
      </w:r>
    </w:p>
    <w:p w:rsidR="00CE4D5C" w:rsidRPr="00CE4D5C" w:rsidRDefault="00CE4D5C" w:rsidP="00CE4D5C">
      <w:pPr>
        <w:shd w:val="clear" w:color="auto" w:fill="FFFFFF"/>
        <w:jc w:val="both"/>
        <w:rPr>
          <w:sz w:val="24"/>
          <w:szCs w:val="24"/>
        </w:rPr>
      </w:pPr>
      <w:r w:rsidRPr="00CE4D5C">
        <w:rPr>
          <w:color w:val="000000"/>
          <w:sz w:val="24"/>
          <w:szCs w:val="24"/>
        </w:rPr>
        <w:t xml:space="preserve">         За 2016 год в Управление финансов Администрации муниципального образования «Сарапульский район»  поступило 19 решений налоговых органов на общую сумму 3,5 </w:t>
      </w:r>
      <w:proofErr w:type="spellStart"/>
      <w:r w:rsidRPr="00CE4D5C">
        <w:rPr>
          <w:color w:val="000000"/>
          <w:sz w:val="24"/>
          <w:szCs w:val="24"/>
        </w:rPr>
        <w:t>тыс</w:t>
      </w:r>
      <w:proofErr w:type="gramStart"/>
      <w:r w:rsidRPr="00CE4D5C">
        <w:rPr>
          <w:color w:val="000000"/>
          <w:sz w:val="24"/>
          <w:szCs w:val="24"/>
        </w:rPr>
        <w:t>.р</w:t>
      </w:r>
      <w:proofErr w:type="gramEnd"/>
      <w:r w:rsidRPr="00CE4D5C">
        <w:rPr>
          <w:color w:val="000000"/>
          <w:sz w:val="24"/>
          <w:szCs w:val="24"/>
        </w:rPr>
        <w:t>ублей</w:t>
      </w:r>
      <w:proofErr w:type="spellEnd"/>
      <w:r w:rsidRPr="00CE4D5C">
        <w:rPr>
          <w:color w:val="000000"/>
          <w:sz w:val="24"/>
          <w:szCs w:val="24"/>
        </w:rPr>
        <w:t>.</w:t>
      </w:r>
    </w:p>
    <w:p w:rsidR="00CE4D5C" w:rsidRPr="00CE4D5C" w:rsidRDefault="00CE4D5C" w:rsidP="00CE4D5C">
      <w:pPr>
        <w:shd w:val="clear" w:color="auto" w:fill="FFFFFF"/>
        <w:jc w:val="both"/>
        <w:rPr>
          <w:color w:val="000000"/>
          <w:sz w:val="24"/>
          <w:szCs w:val="24"/>
        </w:rPr>
      </w:pPr>
      <w:r w:rsidRPr="00CE4D5C">
        <w:rPr>
          <w:color w:val="000000"/>
          <w:sz w:val="24"/>
          <w:szCs w:val="24"/>
        </w:rPr>
        <w:t xml:space="preserve">         Исполнено в 2016 году в полном объёме 19 решений налоговых органов на сумму 3,5 </w:t>
      </w:r>
      <w:proofErr w:type="spellStart"/>
      <w:r w:rsidRPr="00CE4D5C">
        <w:rPr>
          <w:color w:val="000000"/>
          <w:sz w:val="24"/>
          <w:szCs w:val="24"/>
        </w:rPr>
        <w:t>тыс</w:t>
      </w:r>
      <w:proofErr w:type="gramStart"/>
      <w:r w:rsidRPr="00CE4D5C">
        <w:rPr>
          <w:color w:val="000000"/>
          <w:sz w:val="24"/>
          <w:szCs w:val="24"/>
        </w:rPr>
        <w:t>.р</w:t>
      </w:r>
      <w:proofErr w:type="gramEnd"/>
      <w:r w:rsidRPr="00CE4D5C">
        <w:rPr>
          <w:color w:val="000000"/>
          <w:sz w:val="24"/>
          <w:szCs w:val="24"/>
        </w:rPr>
        <w:t>ублей</w:t>
      </w:r>
      <w:proofErr w:type="spellEnd"/>
      <w:r w:rsidRPr="00CE4D5C">
        <w:rPr>
          <w:color w:val="000000"/>
          <w:sz w:val="24"/>
          <w:szCs w:val="24"/>
        </w:rPr>
        <w:t>.</w:t>
      </w:r>
    </w:p>
    <w:p w:rsidR="00CE4D5C" w:rsidRPr="00CE4D5C" w:rsidRDefault="00CE4D5C" w:rsidP="005A5BF1">
      <w:pPr>
        <w:shd w:val="clear" w:color="auto" w:fill="FFFFFF"/>
        <w:ind w:firstLine="709"/>
        <w:jc w:val="both"/>
        <w:rPr>
          <w:color w:val="FF0000"/>
          <w:sz w:val="24"/>
          <w:szCs w:val="24"/>
        </w:rPr>
      </w:pPr>
    </w:p>
    <w:p w:rsidR="005B783A" w:rsidRDefault="005B783A" w:rsidP="005A5BF1">
      <w:pPr>
        <w:shd w:val="clear" w:color="auto" w:fill="FFFFFF"/>
        <w:ind w:firstLine="709"/>
        <w:jc w:val="both"/>
        <w:rPr>
          <w:color w:val="FF0000"/>
          <w:sz w:val="24"/>
          <w:szCs w:val="24"/>
        </w:rPr>
      </w:pPr>
    </w:p>
    <w:p w:rsidR="005B783A" w:rsidRPr="00A25B49" w:rsidRDefault="005B783A" w:rsidP="005B783A">
      <w:pPr>
        <w:shd w:val="clear" w:color="auto" w:fill="FFFFFF"/>
        <w:ind w:firstLine="851"/>
        <w:jc w:val="both"/>
        <w:rPr>
          <w:rFonts w:eastAsia="Times New Roman"/>
          <w:b/>
          <w:bCs/>
          <w:i/>
          <w:iCs/>
          <w:sz w:val="24"/>
          <w:szCs w:val="24"/>
        </w:rPr>
      </w:pPr>
      <w:r w:rsidRPr="00A25B49">
        <w:rPr>
          <w:rFonts w:eastAsia="Times New Roman"/>
          <w:b/>
          <w:bCs/>
          <w:i/>
          <w:iCs/>
          <w:sz w:val="24"/>
          <w:szCs w:val="24"/>
        </w:rPr>
        <w:t>4.5.3 Реализация иных мероприятий в рамках бюджетного процесса</w:t>
      </w:r>
    </w:p>
    <w:p w:rsidR="005B783A" w:rsidRPr="00A25B49" w:rsidRDefault="005B783A" w:rsidP="005B783A">
      <w:pPr>
        <w:ind w:firstLine="851"/>
        <w:jc w:val="both"/>
        <w:rPr>
          <w:rFonts w:eastAsia="Times New Roman"/>
          <w:sz w:val="24"/>
          <w:szCs w:val="24"/>
        </w:rPr>
      </w:pPr>
    </w:p>
    <w:p w:rsidR="005B783A" w:rsidRPr="00A25B49" w:rsidRDefault="005B783A" w:rsidP="005B783A">
      <w:pPr>
        <w:ind w:firstLine="851"/>
        <w:jc w:val="both"/>
        <w:rPr>
          <w:rFonts w:eastAsia="Times New Roman"/>
          <w:sz w:val="24"/>
          <w:szCs w:val="24"/>
        </w:rPr>
      </w:pPr>
      <w:r w:rsidRPr="00A25B49">
        <w:rPr>
          <w:rFonts w:eastAsia="Times New Roman"/>
          <w:sz w:val="24"/>
          <w:szCs w:val="24"/>
        </w:rPr>
        <w:t xml:space="preserve">В целях уменьшения задолженности по выданным кредитам </w:t>
      </w:r>
      <w:r w:rsidR="00A25B49" w:rsidRPr="00A25B49">
        <w:rPr>
          <w:rFonts w:eastAsia="Times New Roman"/>
          <w:sz w:val="24"/>
          <w:szCs w:val="24"/>
        </w:rPr>
        <w:t xml:space="preserve">из бюджета муниципального образования «Сарапульский район» </w:t>
      </w:r>
      <w:r w:rsidRPr="00A25B49">
        <w:rPr>
          <w:rFonts w:eastAsia="Times New Roman"/>
          <w:sz w:val="24"/>
          <w:szCs w:val="24"/>
        </w:rPr>
        <w:t xml:space="preserve">в течение 2016 года проводилась работа по списанию задолженности, своевременному погашению задолженности. </w:t>
      </w:r>
    </w:p>
    <w:p w:rsidR="000F7B48" w:rsidRPr="00A25B49" w:rsidRDefault="000F7B48" w:rsidP="000F7B48">
      <w:pPr>
        <w:ind w:firstLine="851"/>
        <w:jc w:val="both"/>
        <w:rPr>
          <w:rFonts w:eastAsia="Times New Roman"/>
          <w:sz w:val="24"/>
          <w:szCs w:val="24"/>
        </w:rPr>
      </w:pPr>
      <w:r w:rsidRPr="00A25B49">
        <w:rPr>
          <w:rFonts w:eastAsia="Times New Roman"/>
          <w:sz w:val="24"/>
          <w:szCs w:val="24"/>
        </w:rPr>
        <w:t xml:space="preserve">В течение 2016 года осуществлялся  контроль за своевременным исполнением соглашения, заключенного Администрацией муниципального образования «Сарапульский район» с БОУ СПО УР «Сарапульский политехнический колледж» о порядке погашения задолженности предприятия по бюджетным кредитам прошлых лет. В результате погашена задолженность организации перед бюджетом муниципального образования «Сарапульский район» по выданным кредитам в сумме 219,2 тыс. рублей. </w:t>
      </w:r>
    </w:p>
    <w:p w:rsidR="005C5A98" w:rsidRPr="00A25B49" w:rsidRDefault="005B783A" w:rsidP="005B783A">
      <w:pPr>
        <w:ind w:firstLine="851"/>
        <w:jc w:val="both"/>
        <w:rPr>
          <w:rFonts w:eastAsia="Times New Roman"/>
          <w:sz w:val="24"/>
          <w:szCs w:val="24"/>
        </w:rPr>
      </w:pPr>
      <w:r w:rsidRPr="00A25B49">
        <w:rPr>
          <w:rFonts w:eastAsia="Times New Roman"/>
          <w:sz w:val="24"/>
          <w:szCs w:val="24"/>
        </w:rPr>
        <w:t xml:space="preserve">На основании решения Арбитражного суда Удмуртской Республики о ликвидации муниципального унитарного предприятия «Управляющая компания в жилищно-коммунальном хозяйстве Сарапульского района»  списана задолженность организации перед бюджетом муниципального образования «Сарапульский район» по бюджетным средствам в размере исполненных обязательств по договору о предоставлении муниципальной гарантии на сумму 833,6 тыс. рублей. </w:t>
      </w:r>
    </w:p>
    <w:p w:rsidR="005C5A98" w:rsidRPr="00A25B49" w:rsidRDefault="005B783A" w:rsidP="005C5A98">
      <w:pPr>
        <w:ind w:firstLine="851"/>
        <w:jc w:val="both"/>
        <w:rPr>
          <w:rFonts w:eastAsia="Times New Roman"/>
          <w:sz w:val="24"/>
          <w:szCs w:val="24"/>
        </w:rPr>
      </w:pPr>
      <w:r w:rsidRPr="00A25B49">
        <w:rPr>
          <w:rFonts w:eastAsia="Times New Roman"/>
          <w:sz w:val="24"/>
          <w:szCs w:val="24"/>
        </w:rPr>
        <w:t xml:space="preserve">В связи с ликвидацией и снятием с налогового учёта крестьянского (фермерского) хозяйства и прекращением его деятельности </w:t>
      </w:r>
      <w:r w:rsidR="005C5A98" w:rsidRPr="00A25B49">
        <w:rPr>
          <w:rFonts w:eastAsia="Times New Roman"/>
          <w:sz w:val="24"/>
          <w:szCs w:val="24"/>
        </w:rPr>
        <w:t>(Горбунов</w:t>
      </w:r>
      <w:r w:rsidR="00DB4A48" w:rsidRPr="00A25B49">
        <w:rPr>
          <w:rFonts w:eastAsia="Times New Roman"/>
          <w:sz w:val="24"/>
          <w:szCs w:val="24"/>
        </w:rPr>
        <w:t>а</w:t>
      </w:r>
      <w:r w:rsidR="005C5A98" w:rsidRPr="00A25B49">
        <w:rPr>
          <w:rFonts w:eastAsia="Times New Roman"/>
          <w:sz w:val="24"/>
          <w:szCs w:val="24"/>
        </w:rPr>
        <w:t xml:space="preserve"> М.П.) </w:t>
      </w:r>
      <w:r w:rsidRPr="00A25B49">
        <w:rPr>
          <w:rFonts w:eastAsia="Times New Roman"/>
          <w:sz w:val="24"/>
          <w:szCs w:val="24"/>
        </w:rPr>
        <w:t xml:space="preserve">списана задолженность </w:t>
      </w:r>
      <w:r w:rsidR="005C5A98" w:rsidRPr="00A25B49">
        <w:rPr>
          <w:rFonts w:eastAsia="Times New Roman"/>
          <w:sz w:val="24"/>
          <w:szCs w:val="24"/>
        </w:rPr>
        <w:t xml:space="preserve">по ранее выданному кредиту на сумму 1,0 </w:t>
      </w:r>
      <w:r w:rsidRPr="00A25B49">
        <w:rPr>
          <w:rFonts w:eastAsia="Times New Roman"/>
          <w:sz w:val="24"/>
          <w:szCs w:val="24"/>
        </w:rPr>
        <w:t>тыс. рублей.</w:t>
      </w:r>
    </w:p>
    <w:p w:rsidR="005B783A" w:rsidRPr="00A25B49" w:rsidRDefault="005B783A" w:rsidP="005C5A98">
      <w:pPr>
        <w:ind w:firstLine="851"/>
        <w:jc w:val="both"/>
        <w:rPr>
          <w:rFonts w:eastAsia="Times New Roman"/>
          <w:sz w:val="24"/>
          <w:szCs w:val="24"/>
        </w:rPr>
      </w:pPr>
      <w:r w:rsidRPr="00A25B49">
        <w:rPr>
          <w:rFonts w:eastAsia="Times New Roman"/>
          <w:sz w:val="24"/>
          <w:szCs w:val="24"/>
        </w:rPr>
        <w:t xml:space="preserve">Всего в 2016 году списана задолженность  по  выданным </w:t>
      </w:r>
      <w:r w:rsidR="005C5A98" w:rsidRPr="00A25B49">
        <w:rPr>
          <w:rFonts w:eastAsia="Times New Roman"/>
          <w:sz w:val="24"/>
          <w:szCs w:val="24"/>
        </w:rPr>
        <w:t xml:space="preserve"> кредитам на сумму 834,6 </w:t>
      </w:r>
      <w:r w:rsidRPr="00A25B49">
        <w:rPr>
          <w:rFonts w:eastAsia="Times New Roman"/>
          <w:sz w:val="24"/>
          <w:szCs w:val="24"/>
        </w:rPr>
        <w:t>тыс. руб</w:t>
      </w:r>
      <w:r w:rsidR="00580C0B" w:rsidRPr="00A25B49">
        <w:rPr>
          <w:rFonts w:eastAsia="Times New Roman"/>
          <w:sz w:val="24"/>
          <w:szCs w:val="24"/>
        </w:rPr>
        <w:t>лей.</w:t>
      </w:r>
    </w:p>
    <w:p w:rsidR="00580C0B" w:rsidRPr="00A25B49" w:rsidRDefault="00D0457F" w:rsidP="005B783A">
      <w:pPr>
        <w:ind w:firstLine="851"/>
        <w:jc w:val="both"/>
        <w:rPr>
          <w:rFonts w:eastAsia="Times New Roman"/>
          <w:sz w:val="24"/>
          <w:szCs w:val="24"/>
        </w:rPr>
      </w:pPr>
      <w:r w:rsidRPr="00A25B49">
        <w:rPr>
          <w:sz w:val="24"/>
          <w:szCs w:val="24"/>
        </w:rPr>
        <w:t>Ежемесячно осуществлялся учет по кредитам, выданным из бюджета муниципального образования «Сарапульский район». В</w:t>
      </w:r>
      <w:r w:rsidR="00580C0B" w:rsidRPr="00A25B49">
        <w:rPr>
          <w:sz w:val="24"/>
          <w:szCs w:val="24"/>
        </w:rPr>
        <w:t xml:space="preserve"> декабре</w:t>
      </w:r>
      <w:r w:rsidR="00A25B49" w:rsidRPr="00A25B49">
        <w:rPr>
          <w:sz w:val="24"/>
          <w:szCs w:val="24"/>
        </w:rPr>
        <w:t xml:space="preserve"> 2016 года  </w:t>
      </w:r>
      <w:r w:rsidR="00DB4A48" w:rsidRPr="00A25B49">
        <w:rPr>
          <w:sz w:val="24"/>
          <w:szCs w:val="24"/>
        </w:rPr>
        <w:t xml:space="preserve">Управлением финансов </w:t>
      </w:r>
      <w:r w:rsidR="00580C0B" w:rsidRPr="00A25B49">
        <w:rPr>
          <w:sz w:val="24"/>
          <w:szCs w:val="24"/>
        </w:rPr>
        <w:t>проведена</w:t>
      </w:r>
      <w:r w:rsidR="00DB4A48" w:rsidRPr="00A25B49">
        <w:rPr>
          <w:sz w:val="24"/>
          <w:szCs w:val="24"/>
        </w:rPr>
        <w:t xml:space="preserve"> </w:t>
      </w:r>
      <w:r w:rsidR="00580C0B" w:rsidRPr="00A25B49">
        <w:rPr>
          <w:sz w:val="24"/>
          <w:szCs w:val="24"/>
        </w:rPr>
        <w:t xml:space="preserve"> инвентаризация</w:t>
      </w:r>
      <w:r w:rsidRPr="00A25B49">
        <w:rPr>
          <w:sz w:val="24"/>
          <w:szCs w:val="24"/>
        </w:rPr>
        <w:t xml:space="preserve"> по выданным кредитам</w:t>
      </w:r>
      <w:r w:rsidR="0085349F" w:rsidRPr="00A25B49">
        <w:rPr>
          <w:sz w:val="24"/>
          <w:szCs w:val="24"/>
        </w:rPr>
        <w:t xml:space="preserve"> </w:t>
      </w:r>
      <w:r w:rsidRPr="00A25B49">
        <w:rPr>
          <w:sz w:val="24"/>
          <w:szCs w:val="24"/>
        </w:rPr>
        <w:t>(ф.0504057</w:t>
      </w:r>
      <w:r w:rsidR="00580C0B" w:rsidRPr="00A25B49">
        <w:rPr>
          <w:sz w:val="24"/>
          <w:szCs w:val="24"/>
        </w:rPr>
        <w:t>).</w:t>
      </w:r>
    </w:p>
    <w:p w:rsidR="00580C0B" w:rsidRDefault="00580C0B" w:rsidP="00580C0B">
      <w:pPr>
        <w:jc w:val="both"/>
        <w:rPr>
          <w:rFonts w:eastAsia="Times New Roman"/>
          <w:color w:val="365F91" w:themeColor="accent1" w:themeShade="BF"/>
          <w:sz w:val="24"/>
          <w:szCs w:val="24"/>
        </w:rPr>
      </w:pPr>
      <w:r>
        <w:rPr>
          <w:rFonts w:eastAsia="Times New Roman"/>
          <w:color w:val="365F91" w:themeColor="accent1" w:themeShade="BF"/>
          <w:sz w:val="24"/>
          <w:szCs w:val="24"/>
        </w:rPr>
        <w:t xml:space="preserve">         </w:t>
      </w:r>
    </w:p>
    <w:p w:rsidR="00FC178C" w:rsidRDefault="00666BE5" w:rsidP="005A5BF1">
      <w:pPr>
        <w:pStyle w:val="a3"/>
        <w:numPr>
          <w:ilvl w:val="0"/>
          <w:numId w:val="1"/>
        </w:numPr>
        <w:shd w:val="clear" w:color="auto" w:fill="FFFFFF"/>
        <w:ind w:left="0" w:firstLine="709"/>
        <w:jc w:val="both"/>
        <w:rPr>
          <w:rFonts w:eastAsia="Times New Roman"/>
          <w:b/>
          <w:bCs/>
          <w:color w:val="000000"/>
          <w:sz w:val="24"/>
          <w:szCs w:val="24"/>
        </w:rPr>
      </w:pPr>
      <w:r w:rsidRPr="005A5BF1">
        <w:rPr>
          <w:rFonts w:eastAsia="Times New Roman"/>
          <w:b/>
          <w:bCs/>
          <w:color w:val="000000"/>
          <w:sz w:val="24"/>
          <w:szCs w:val="24"/>
        </w:rPr>
        <w:t>Управление</w:t>
      </w:r>
      <w:r w:rsidR="002374BD" w:rsidRPr="005A5BF1">
        <w:rPr>
          <w:rFonts w:eastAsia="Times New Roman"/>
          <w:b/>
          <w:bCs/>
          <w:color w:val="000000"/>
          <w:sz w:val="24"/>
          <w:szCs w:val="24"/>
        </w:rPr>
        <w:t xml:space="preserve"> </w:t>
      </w:r>
      <w:r w:rsidR="005167BB" w:rsidRPr="005A5BF1">
        <w:rPr>
          <w:rFonts w:eastAsia="Times New Roman"/>
          <w:b/>
          <w:bCs/>
          <w:color w:val="000000"/>
          <w:sz w:val="24"/>
          <w:szCs w:val="24"/>
        </w:rPr>
        <w:t xml:space="preserve">муниципальным </w:t>
      </w:r>
      <w:r w:rsidRPr="005A5BF1">
        <w:rPr>
          <w:rFonts w:eastAsia="Times New Roman"/>
          <w:b/>
          <w:bCs/>
          <w:color w:val="000000"/>
          <w:sz w:val="24"/>
          <w:szCs w:val="24"/>
        </w:rPr>
        <w:t>долгом</w:t>
      </w:r>
      <w:r w:rsidR="002374BD" w:rsidRPr="005A5BF1">
        <w:rPr>
          <w:rFonts w:eastAsia="Times New Roman"/>
          <w:b/>
          <w:bCs/>
          <w:color w:val="000000"/>
          <w:sz w:val="24"/>
          <w:szCs w:val="24"/>
        </w:rPr>
        <w:t xml:space="preserve"> </w:t>
      </w:r>
      <w:r w:rsidR="005167BB" w:rsidRPr="005A5BF1">
        <w:rPr>
          <w:rFonts w:eastAsia="Times New Roman"/>
          <w:b/>
          <w:bCs/>
          <w:color w:val="000000"/>
          <w:sz w:val="24"/>
          <w:szCs w:val="24"/>
        </w:rPr>
        <w:t>муниципального образования «Сарапульский район»</w:t>
      </w:r>
    </w:p>
    <w:p w:rsidR="00A25B49" w:rsidRPr="00427336" w:rsidRDefault="00A25B49" w:rsidP="00427336">
      <w:pPr>
        <w:shd w:val="clear" w:color="auto" w:fill="FFFFFF"/>
        <w:jc w:val="both"/>
        <w:rPr>
          <w:rFonts w:eastAsia="Times New Roman"/>
          <w:b/>
          <w:bCs/>
          <w:color w:val="000000"/>
          <w:sz w:val="24"/>
          <w:szCs w:val="24"/>
        </w:rPr>
      </w:pPr>
    </w:p>
    <w:p w:rsidR="008D2219" w:rsidRPr="00427336" w:rsidRDefault="008D2219" w:rsidP="008D2219">
      <w:pPr>
        <w:ind w:firstLine="720"/>
        <w:jc w:val="both"/>
        <w:rPr>
          <w:sz w:val="24"/>
          <w:szCs w:val="24"/>
        </w:rPr>
      </w:pPr>
      <w:r w:rsidRPr="008D2219">
        <w:rPr>
          <w:color w:val="365F91" w:themeColor="accent1" w:themeShade="BF"/>
          <w:sz w:val="26"/>
          <w:szCs w:val="26"/>
        </w:rPr>
        <w:t xml:space="preserve"> </w:t>
      </w:r>
      <w:r w:rsidRPr="00427336">
        <w:rPr>
          <w:sz w:val="24"/>
          <w:szCs w:val="24"/>
        </w:rPr>
        <w:t>В соответствии со статьей 23 решения Совета депутатов муниципального образования «Сарапульский район» от 28.05.2015 года № 293/2 «Об утверждении Положения о бюджетном процессе в муниципальном образовании «Сарапульский район» управление муниципальным долгом муниципального образования «Сарапульский район» осуществляется Администрацией муниципального образования «Сарапульский район».</w:t>
      </w:r>
    </w:p>
    <w:p w:rsidR="008D2219" w:rsidRPr="00427336" w:rsidRDefault="008D2219" w:rsidP="008D2219">
      <w:pPr>
        <w:ind w:firstLine="720"/>
        <w:jc w:val="both"/>
        <w:rPr>
          <w:sz w:val="24"/>
          <w:szCs w:val="24"/>
        </w:rPr>
      </w:pPr>
      <w:r w:rsidRPr="00427336">
        <w:rPr>
          <w:sz w:val="24"/>
          <w:szCs w:val="24"/>
        </w:rPr>
        <w:t xml:space="preserve">Долговая политика осуществлялась в соответствии с Программой муниципальных внутренних заимствований на 2016 год, утвержденной решением Совета депутатов муниципального образования «Сарапульский район» «О бюджете муниципального образования «Сарапульский район» на 2016 год»  от 30.12.2015 года № 356/2. Заимствования  путем привлечения бюджетных кредитов из бюджета Удмуртской Республики </w:t>
      </w:r>
      <w:r w:rsidRPr="00427336">
        <w:rPr>
          <w:sz w:val="24"/>
          <w:szCs w:val="24"/>
        </w:rPr>
        <w:lastRenderedPageBreak/>
        <w:t>осуществлялись в соответствии с бюджетным законодательством Российской Федерации, порядком осуществления муниципальных заимствований муниципальным образованием «Сарапульский район», утвержденным решением Совета депутатов муниципального образования «Сарапульский район» от 24 декабря 2015 г</w:t>
      </w:r>
      <w:r w:rsidR="00A25B49" w:rsidRPr="00427336">
        <w:rPr>
          <w:sz w:val="24"/>
          <w:szCs w:val="24"/>
        </w:rPr>
        <w:t>ода</w:t>
      </w:r>
      <w:r w:rsidRPr="00427336">
        <w:rPr>
          <w:sz w:val="24"/>
          <w:szCs w:val="24"/>
        </w:rPr>
        <w:t xml:space="preserve"> № 338/5  и на основании Соглашений, заключенных Администрацией муниципального образования «Сарапульский район» с  Министерством финансов Удмуртской Республики.</w:t>
      </w:r>
    </w:p>
    <w:p w:rsidR="008D2219" w:rsidRPr="00427336" w:rsidRDefault="008D2219" w:rsidP="008D2219">
      <w:pPr>
        <w:ind w:firstLine="720"/>
        <w:jc w:val="both"/>
        <w:rPr>
          <w:i/>
          <w:sz w:val="24"/>
          <w:szCs w:val="24"/>
        </w:rPr>
      </w:pPr>
      <w:r w:rsidRPr="00427336">
        <w:rPr>
          <w:rStyle w:val="FontStyle64"/>
          <w:sz w:val="24"/>
          <w:szCs w:val="24"/>
        </w:rPr>
        <w:t xml:space="preserve">По состоянию на 1 января 2017 года объем муниципального долга составил </w:t>
      </w:r>
      <w:r w:rsidRPr="00427336">
        <w:rPr>
          <w:rStyle w:val="FontStyle64"/>
          <w:b/>
          <w:sz w:val="24"/>
          <w:szCs w:val="24"/>
        </w:rPr>
        <w:t>91 232,3</w:t>
      </w:r>
      <w:r w:rsidRPr="00427336">
        <w:rPr>
          <w:rStyle w:val="FontStyle64"/>
          <w:sz w:val="24"/>
          <w:szCs w:val="24"/>
        </w:rPr>
        <w:t xml:space="preserve"> тыс. рублей </w:t>
      </w:r>
      <w:r w:rsidRPr="00427336">
        <w:rPr>
          <w:rStyle w:val="FontStyle48"/>
          <w:b w:val="0"/>
          <w:i/>
          <w:sz w:val="24"/>
          <w:szCs w:val="24"/>
        </w:rPr>
        <w:t>(или 56 % к доходам бюджета без учета безвозмездных поступлений</w:t>
      </w:r>
      <w:r w:rsidRPr="00427336">
        <w:rPr>
          <w:rStyle w:val="FontStyle48"/>
          <w:b w:val="0"/>
          <w:sz w:val="24"/>
          <w:szCs w:val="24"/>
        </w:rPr>
        <w:t>).</w:t>
      </w:r>
    </w:p>
    <w:p w:rsidR="008D2219" w:rsidRPr="00427336" w:rsidRDefault="008D2219" w:rsidP="008D2219">
      <w:pPr>
        <w:ind w:firstLine="720"/>
        <w:jc w:val="both"/>
        <w:rPr>
          <w:sz w:val="24"/>
          <w:szCs w:val="24"/>
        </w:rPr>
      </w:pPr>
      <w:r w:rsidRPr="00427336">
        <w:rPr>
          <w:sz w:val="24"/>
          <w:szCs w:val="24"/>
        </w:rPr>
        <w:t xml:space="preserve">В 2016 году  из бюджета Удмуртской Республики на частичное покрытие дефицита бюджета были получены бюджетные кредиты с уплатой 0,1% годовых на три года на общую сумму </w:t>
      </w:r>
      <w:r w:rsidRPr="00427336">
        <w:rPr>
          <w:b/>
          <w:sz w:val="24"/>
          <w:szCs w:val="24"/>
        </w:rPr>
        <w:t>31 561,3</w:t>
      </w:r>
      <w:r w:rsidRPr="00427336">
        <w:rPr>
          <w:sz w:val="24"/>
          <w:szCs w:val="24"/>
        </w:rPr>
        <w:t xml:space="preserve">  тыс. рублей.</w:t>
      </w:r>
    </w:p>
    <w:p w:rsidR="008D2219" w:rsidRPr="00427336" w:rsidRDefault="008D2219" w:rsidP="008D2219">
      <w:pPr>
        <w:pStyle w:val="2"/>
        <w:spacing w:after="0" w:line="240" w:lineRule="auto"/>
        <w:ind w:left="0" w:firstLine="720"/>
        <w:jc w:val="both"/>
        <w:rPr>
          <w:lang w:val="ru-RU"/>
        </w:rPr>
      </w:pPr>
      <w:r w:rsidRPr="00427336">
        <w:t>Проведен</w:t>
      </w:r>
      <w:r w:rsidRPr="00427336">
        <w:rPr>
          <w:lang w:val="ru-RU"/>
        </w:rPr>
        <w:t>ы</w:t>
      </w:r>
      <w:r w:rsidRPr="00427336">
        <w:t xml:space="preserve"> мероприяти</w:t>
      </w:r>
      <w:r w:rsidRPr="00427336">
        <w:rPr>
          <w:lang w:val="ru-RU"/>
        </w:rPr>
        <w:t>я</w:t>
      </w:r>
      <w:r w:rsidRPr="00427336">
        <w:t xml:space="preserve"> по реструктуризации задолженности </w:t>
      </w:r>
      <w:r w:rsidRPr="00427336">
        <w:rPr>
          <w:lang w:val="ru-RU"/>
        </w:rPr>
        <w:t xml:space="preserve">муниципального образования «Сарапульский район» </w:t>
      </w:r>
      <w:r w:rsidRPr="00427336">
        <w:t>по бюджетным кредитам, полученным из бюджета</w:t>
      </w:r>
      <w:r w:rsidRPr="00427336">
        <w:rPr>
          <w:lang w:val="ru-RU"/>
        </w:rPr>
        <w:t xml:space="preserve"> Удмуртской Республики и подлежащим уплате в 2016 году, путем списания (сокращения) суммы в объеме 99 процентов </w:t>
      </w:r>
      <w:r w:rsidRPr="00427336">
        <w:rPr>
          <w:b/>
          <w:lang w:val="ru-RU"/>
        </w:rPr>
        <w:t>(27 748,8 тыс. рублей)</w:t>
      </w:r>
      <w:r w:rsidRPr="00427336">
        <w:rPr>
          <w:lang w:val="ru-RU"/>
        </w:rPr>
        <w:t xml:space="preserve"> от суммы задолженности и предоставлением отсрочки, рассрочки погашения остатка суммы задолженности с 2022 года по 2026 годы. Данные меры позволили сократить расходы бюджета муниципального образования «Сарапульский район» на погашение долговых обязательств и уплату процентов в 2016 году и направить высвободившиеся средства на исполнение первоочередных обязательств социальной направленности.</w:t>
      </w:r>
    </w:p>
    <w:p w:rsidR="008D2219" w:rsidRPr="00427336" w:rsidRDefault="008D2219" w:rsidP="008D2219">
      <w:pPr>
        <w:shd w:val="clear" w:color="auto" w:fill="FFFFFF"/>
        <w:ind w:firstLine="720"/>
        <w:jc w:val="both"/>
        <w:rPr>
          <w:sz w:val="24"/>
          <w:szCs w:val="24"/>
        </w:rPr>
      </w:pPr>
      <w:r w:rsidRPr="00427336">
        <w:rPr>
          <w:sz w:val="24"/>
          <w:szCs w:val="24"/>
        </w:rPr>
        <w:t xml:space="preserve">Расходы на обслуживание муниципального долга осуществлены  в срок и  в полном объеме  в  общей сумме </w:t>
      </w:r>
      <w:r w:rsidRPr="00427336">
        <w:rPr>
          <w:b/>
          <w:sz w:val="24"/>
          <w:szCs w:val="24"/>
        </w:rPr>
        <w:t xml:space="preserve">453,4  </w:t>
      </w:r>
      <w:r w:rsidRPr="00427336">
        <w:rPr>
          <w:sz w:val="24"/>
          <w:szCs w:val="24"/>
        </w:rPr>
        <w:t>тыс. рублей</w:t>
      </w:r>
      <w:r w:rsidRPr="00427336">
        <w:rPr>
          <w:bCs/>
          <w:sz w:val="24"/>
          <w:szCs w:val="24"/>
        </w:rPr>
        <w:t xml:space="preserve"> в соответствии с заключенными соглашениями</w:t>
      </w:r>
      <w:r w:rsidRPr="00427336">
        <w:rPr>
          <w:bCs/>
          <w:i/>
          <w:sz w:val="24"/>
          <w:szCs w:val="24"/>
        </w:rPr>
        <w:t xml:space="preserve"> </w:t>
      </w:r>
      <w:r w:rsidRPr="00427336">
        <w:rPr>
          <w:bCs/>
          <w:sz w:val="24"/>
          <w:szCs w:val="24"/>
        </w:rPr>
        <w:t xml:space="preserve"> и графиками платежей.  </w:t>
      </w:r>
    </w:p>
    <w:p w:rsidR="008D2219" w:rsidRPr="00427336" w:rsidRDefault="008D2219" w:rsidP="008D2219">
      <w:pPr>
        <w:ind w:firstLine="720"/>
        <w:jc w:val="both"/>
        <w:rPr>
          <w:sz w:val="24"/>
          <w:szCs w:val="24"/>
        </w:rPr>
      </w:pPr>
      <w:r w:rsidRPr="00427336">
        <w:rPr>
          <w:sz w:val="24"/>
          <w:szCs w:val="24"/>
        </w:rPr>
        <w:t xml:space="preserve">В 2016 году муниципальные гарантии муниципальным образованием «Сарапульский район» не предоставлялись.  </w:t>
      </w:r>
    </w:p>
    <w:p w:rsidR="008D2219" w:rsidRPr="00427336" w:rsidRDefault="008D2219" w:rsidP="008D2219">
      <w:pPr>
        <w:ind w:firstLine="720"/>
        <w:jc w:val="both"/>
        <w:rPr>
          <w:sz w:val="24"/>
          <w:szCs w:val="24"/>
        </w:rPr>
      </w:pPr>
      <w:r w:rsidRPr="00427336">
        <w:rPr>
          <w:sz w:val="24"/>
          <w:szCs w:val="24"/>
        </w:rPr>
        <w:t>Учёт долговых обязательств муниципального образования «Сарапульский район» и контроль</w:t>
      </w:r>
      <w:r w:rsidR="00335642" w:rsidRPr="00427336">
        <w:rPr>
          <w:sz w:val="24"/>
          <w:szCs w:val="24"/>
        </w:rPr>
        <w:t xml:space="preserve"> </w:t>
      </w:r>
      <w:r w:rsidRPr="00427336">
        <w:rPr>
          <w:sz w:val="24"/>
          <w:szCs w:val="24"/>
        </w:rPr>
        <w:t xml:space="preserve"> за </w:t>
      </w:r>
      <w:r w:rsidR="00335642" w:rsidRPr="00427336">
        <w:rPr>
          <w:sz w:val="24"/>
          <w:szCs w:val="24"/>
        </w:rPr>
        <w:t xml:space="preserve"> </w:t>
      </w:r>
      <w:r w:rsidRPr="00427336">
        <w:rPr>
          <w:sz w:val="24"/>
          <w:szCs w:val="24"/>
        </w:rPr>
        <w:t>их своевременным исполнением осуществлялся в муниципальной долговой книге. Ежемесячно информация из муниципальной долговой книги передавалась в Ми</w:t>
      </w:r>
      <w:r w:rsidR="004C4942" w:rsidRPr="00427336">
        <w:rPr>
          <w:sz w:val="24"/>
          <w:szCs w:val="24"/>
        </w:rPr>
        <w:t>нистерство финансов Удмуртской Р</w:t>
      </w:r>
      <w:r w:rsidRPr="00427336">
        <w:rPr>
          <w:sz w:val="24"/>
          <w:szCs w:val="24"/>
        </w:rPr>
        <w:t>еспублики.</w:t>
      </w:r>
    </w:p>
    <w:p w:rsidR="008368B6" w:rsidRPr="00427336" w:rsidRDefault="008368B6" w:rsidP="008D2219">
      <w:pPr>
        <w:ind w:firstLine="720"/>
        <w:jc w:val="both"/>
        <w:rPr>
          <w:sz w:val="24"/>
          <w:szCs w:val="24"/>
        </w:rPr>
      </w:pPr>
      <w:r w:rsidRPr="00427336">
        <w:rPr>
          <w:sz w:val="24"/>
          <w:szCs w:val="24"/>
        </w:rPr>
        <w:t xml:space="preserve">В декабре 2016 года Управлением финансов проведена инвентаризация муниципального долга, сформированы карточки учета муниципального долга по полученным кредитам и предоставленным гарантиям (ф.0504058). С Министерством финансов Удмуртской Республики </w:t>
      </w:r>
      <w:r w:rsidR="000A7F9B" w:rsidRPr="00427336">
        <w:rPr>
          <w:sz w:val="24"/>
          <w:szCs w:val="24"/>
        </w:rPr>
        <w:t xml:space="preserve">произведена </w:t>
      </w:r>
      <w:r w:rsidRPr="00427336">
        <w:rPr>
          <w:sz w:val="24"/>
          <w:szCs w:val="24"/>
        </w:rPr>
        <w:t xml:space="preserve">сверка </w:t>
      </w:r>
      <w:r w:rsidR="000A7F9B" w:rsidRPr="00427336">
        <w:rPr>
          <w:sz w:val="24"/>
          <w:szCs w:val="24"/>
        </w:rPr>
        <w:t>задолженности муниципального образования «Сарапульский район» по бюджетным кредитам, предоставленным из бюджета Удмуртской Республики по состоянию на 01.01.2017 года.</w:t>
      </w:r>
    </w:p>
    <w:p w:rsidR="00A25B49" w:rsidRPr="00427336" w:rsidRDefault="008D2219" w:rsidP="00A25B49">
      <w:pPr>
        <w:shd w:val="clear" w:color="auto" w:fill="FFFFFF"/>
        <w:ind w:firstLine="720"/>
        <w:jc w:val="both"/>
        <w:rPr>
          <w:b/>
          <w:i/>
          <w:sz w:val="24"/>
          <w:szCs w:val="24"/>
        </w:rPr>
      </w:pPr>
      <w:r w:rsidRPr="00427336">
        <w:rPr>
          <w:b/>
          <w:i/>
          <w:sz w:val="24"/>
          <w:szCs w:val="24"/>
        </w:rPr>
        <w:t>Объем муниципального долга по итогам 2016 года не превышает предельных величин, установленных Бюджетным кодексом Российской Федерации и решением Совета депутатов муниципального образования «Сарапульский район» «О бюджете муниципального образования «Сарапульский район» на 2016 год»  от 30.12.2015 года № 356/2.</w:t>
      </w:r>
      <w:r w:rsidR="00A25B49" w:rsidRPr="00427336">
        <w:rPr>
          <w:b/>
          <w:i/>
          <w:sz w:val="24"/>
          <w:szCs w:val="24"/>
        </w:rPr>
        <w:t xml:space="preserve"> </w:t>
      </w:r>
    </w:p>
    <w:p w:rsidR="00A25B49" w:rsidRPr="00427336" w:rsidRDefault="00A25B49" w:rsidP="00A25B49">
      <w:pPr>
        <w:shd w:val="clear" w:color="auto" w:fill="FFFFFF"/>
        <w:ind w:firstLine="720"/>
        <w:jc w:val="both"/>
        <w:rPr>
          <w:b/>
          <w:i/>
          <w:sz w:val="24"/>
          <w:szCs w:val="24"/>
        </w:rPr>
      </w:pPr>
      <w:r w:rsidRPr="00427336">
        <w:rPr>
          <w:b/>
          <w:i/>
          <w:sz w:val="24"/>
          <w:szCs w:val="24"/>
        </w:rPr>
        <w:t>Просроченная задолженность по муниципальному долгу и расходам на его обслуживание по состоянию на 01.01.2017  года отсутствует.</w:t>
      </w:r>
    </w:p>
    <w:p w:rsidR="005167BB" w:rsidRPr="005167BB" w:rsidRDefault="005167BB" w:rsidP="005167BB">
      <w:pPr>
        <w:shd w:val="clear" w:color="auto" w:fill="FFFFFF"/>
        <w:ind w:firstLine="709"/>
        <w:jc w:val="both"/>
        <w:rPr>
          <w:b/>
          <w:sz w:val="24"/>
          <w:szCs w:val="24"/>
        </w:rPr>
      </w:pPr>
    </w:p>
    <w:p w:rsidR="00FC178C" w:rsidRPr="005A5BF1" w:rsidRDefault="00666BE5" w:rsidP="005A5BF1">
      <w:pPr>
        <w:pStyle w:val="a3"/>
        <w:numPr>
          <w:ilvl w:val="0"/>
          <w:numId w:val="1"/>
        </w:numPr>
        <w:shd w:val="clear" w:color="auto" w:fill="FFFFFF"/>
        <w:ind w:left="0" w:firstLine="709"/>
        <w:jc w:val="both"/>
        <w:rPr>
          <w:rFonts w:eastAsia="Times New Roman"/>
          <w:b/>
          <w:bCs/>
          <w:color w:val="000000"/>
          <w:sz w:val="24"/>
          <w:szCs w:val="24"/>
        </w:rPr>
      </w:pPr>
      <w:r w:rsidRPr="005A5BF1">
        <w:rPr>
          <w:rFonts w:eastAsia="Times New Roman"/>
          <w:b/>
          <w:bCs/>
          <w:color w:val="000000"/>
          <w:sz w:val="24"/>
          <w:szCs w:val="24"/>
        </w:rPr>
        <w:t>Реализация</w:t>
      </w:r>
      <w:r w:rsidR="002374BD" w:rsidRPr="005A5BF1">
        <w:rPr>
          <w:rFonts w:eastAsia="Times New Roman"/>
          <w:b/>
          <w:bCs/>
          <w:color w:val="000000"/>
          <w:sz w:val="24"/>
          <w:szCs w:val="24"/>
        </w:rPr>
        <w:t xml:space="preserve"> </w:t>
      </w:r>
      <w:r w:rsidRPr="005A5BF1">
        <w:rPr>
          <w:rFonts w:eastAsia="Times New Roman"/>
          <w:b/>
          <w:bCs/>
          <w:color w:val="000000"/>
          <w:sz w:val="24"/>
          <w:szCs w:val="24"/>
        </w:rPr>
        <w:t>контрольных</w:t>
      </w:r>
      <w:r w:rsidR="002374BD" w:rsidRPr="005A5BF1">
        <w:rPr>
          <w:rFonts w:eastAsia="Times New Roman"/>
          <w:b/>
          <w:bCs/>
          <w:color w:val="000000"/>
          <w:sz w:val="24"/>
          <w:szCs w:val="24"/>
        </w:rPr>
        <w:t xml:space="preserve"> </w:t>
      </w:r>
      <w:r w:rsidRPr="005A5BF1">
        <w:rPr>
          <w:rFonts w:eastAsia="Times New Roman"/>
          <w:b/>
          <w:bCs/>
          <w:color w:val="000000"/>
          <w:sz w:val="24"/>
          <w:szCs w:val="24"/>
        </w:rPr>
        <w:t>функций</w:t>
      </w:r>
      <w:r w:rsidR="002374BD" w:rsidRPr="005A5BF1">
        <w:rPr>
          <w:rFonts w:eastAsia="Times New Roman"/>
          <w:b/>
          <w:bCs/>
          <w:color w:val="000000"/>
          <w:sz w:val="24"/>
          <w:szCs w:val="24"/>
        </w:rPr>
        <w:t xml:space="preserve"> </w:t>
      </w:r>
      <w:r w:rsidR="005167BB" w:rsidRPr="005A5BF1">
        <w:rPr>
          <w:rFonts w:eastAsia="Times New Roman"/>
          <w:b/>
          <w:bCs/>
          <w:color w:val="000000"/>
          <w:sz w:val="24"/>
          <w:szCs w:val="24"/>
        </w:rPr>
        <w:t>Управления</w:t>
      </w:r>
      <w:r w:rsidR="002374BD" w:rsidRPr="005A5BF1">
        <w:rPr>
          <w:rFonts w:eastAsia="Times New Roman"/>
          <w:b/>
          <w:bCs/>
          <w:color w:val="000000"/>
          <w:sz w:val="24"/>
          <w:szCs w:val="24"/>
        </w:rPr>
        <w:t xml:space="preserve"> </w:t>
      </w:r>
      <w:r w:rsidRPr="005A5BF1">
        <w:rPr>
          <w:rFonts w:eastAsia="Times New Roman"/>
          <w:b/>
          <w:bCs/>
          <w:color w:val="000000"/>
          <w:sz w:val="24"/>
          <w:szCs w:val="24"/>
        </w:rPr>
        <w:t>финансов</w:t>
      </w:r>
      <w:r w:rsidR="002374BD" w:rsidRPr="005A5BF1">
        <w:rPr>
          <w:rFonts w:eastAsia="Times New Roman"/>
          <w:b/>
          <w:bCs/>
          <w:color w:val="000000"/>
          <w:sz w:val="24"/>
          <w:szCs w:val="24"/>
        </w:rPr>
        <w:t xml:space="preserve"> </w:t>
      </w:r>
      <w:r w:rsidR="005167BB" w:rsidRPr="005A5BF1">
        <w:rPr>
          <w:rFonts w:eastAsia="Times New Roman"/>
          <w:b/>
          <w:bCs/>
          <w:color w:val="000000"/>
          <w:sz w:val="24"/>
          <w:szCs w:val="24"/>
        </w:rPr>
        <w:t>Администрации муниципального образования «Сарапульский район»</w:t>
      </w:r>
    </w:p>
    <w:p w:rsidR="005167BB" w:rsidRPr="005167BB" w:rsidRDefault="005167BB" w:rsidP="005167BB">
      <w:pPr>
        <w:pStyle w:val="a3"/>
        <w:shd w:val="clear" w:color="auto" w:fill="FFFFFF"/>
        <w:ind w:left="1211"/>
        <w:jc w:val="both"/>
        <w:rPr>
          <w:sz w:val="24"/>
          <w:szCs w:val="24"/>
        </w:rPr>
      </w:pPr>
    </w:p>
    <w:p w:rsidR="005167BB" w:rsidRDefault="00DD0FEF" w:rsidP="0085513D">
      <w:pPr>
        <w:shd w:val="clear" w:color="auto" w:fill="FFFFFF"/>
        <w:ind w:firstLine="851"/>
        <w:jc w:val="both"/>
        <w:rPr>
          <w:sz w:val="24"/>
          <w:szCs w:val="24"/>
        </w:rPr>
      </w:pPr>
      <w:r w:rsidRPr="00DD0FEF">
        <w:rPr>
          <w:sz w:val="24"/>
          <w:szCs w:val="24"/>
        </w:rPr>
        <w:t>В 2016</w:t>
      </w:r>
      <w:r w:rsidR="005167BB" w:rsidRPr="00DD0FEF">
        <w:rPr>
          <w:sz w:val="24"/>
          <w:szCs w:val="24"/>
        </w:rPr>
        <w:t xml:space="preserve"> году </w:t>
      </w:r>
      <w:r w:rsidR="005167BB" w:rsidRPr="00DD0FEF">
        <w:rPr>
          <w:bCs/>
          <w:sz w:val="24"/>
          <w:szCs w:val="24"/>
        </w:rPr>
        <w:t xml:space="preserve">Управлением финансов Администрации муниципального образования «Сарапульский район» </w:t>
      </w:r>
      <w:r w:rsidR="005167BB" w:rsidRPr="00DD0FEF">
        <w:rPr>
          <w:sz w:val="24"/>
          <w:szCs w:val="24"/>
        </w:rPr>
        <w:t xml:space="preserve">в рамках установленных полномочий осуществлялся контроль за использованием средств бюджета </w:t>
      </w:r>
      <w:r w:rsidR="005167BB" w:rsidRPr="00DD0FEF">
        <w:rPr>
          <w:bCs/>
          <w:sz w:val="24"/>
          <w:szCs w:val="24"/>
        </w:rPr>
        <w:t>муниципального образования «Сарапульский район» и бюджетов сельских поселений,</w:t>
      </w:r>
      <w:r w:rsidR="005167BB" w:rsidRPr="00DD0FEF">
        <w:rPr>
          <w:sz w:val="24"/>
          <w:szCs w:val="24"/>
        </w:rPr>
        <w:t xml:space="preserve"> за соблюдением бюджетного законодательства Российской Федерации и иных нормативных правовых актов, регулирующих бюджетные правоотношения, за полнотой и достоверностью отчётности о реализации муниципальных программ, в том числе отчётности об исполнении муниципальных заданий, контроль за соблюдением целей и условий предоставления межбюджетных трансфертов бюджетам сельских поселений.</w:t>
      </w:r>
    </w:p>
    <w:p w:rsidR="00C00EDE" w:rsidRDefault="00C00EDE" w:rsidP="00C00EDE">
      <w:pPr>
        <w:shd w:val="clear" w:color="auto" w:fill="FFFFFF"/>
        <w:ind w:firstLine="851"/>
        <w:jc w:val="both"/>
        <w:rPr>
          <w:bCs/>
          <w:sz w:val="24"/>
          <w:szCs w:val="24"/>
        </w:rPr>
      </w:pPr>
      <w:r w:rsidRPr="00AD3186">
        <w:rPr>
          <w:bCs/>
          <w:sz w:val="24"/>
          <w:szCs w:val="24"/>
        </w:rPr>
        <w:lastRenderedPageBreak/>
        <w:t>Внесены изменения в</w:t>
      </w:r>
      <w:r>
        <w:rPr>
          <w:bCs/>
          <w:sz w:val="24"/>
          <w:szCs w:val="24"/>
        </w:rPr>
        <w:t xml:space="preserve"> Постановление</w:t>
      </w:r>
      <w:r w:rsidRPr="00AD3186">
        <w:rPr>
          <w:bCs/>
          <w:sz w:val="24"/>
          <w:szCs w:val="24"/>
        </w:rPr>
        <w:t xml:space="preserve"> </w:t>
      </w:r>
      <w:r w:rsidRPr="00AD3186">
        <w:rPr>
          <w:sz w:val="24"/>
          <w:szCs w:val="24"/>
        </w:rPr>
        <w:t>Администрации муниципального образо</w:t>
      </w:r>
      <w:r>
        <w:rPr>
          <w:sz w:val="24"/>
          <w:szCs w:val="24"/>
        </w:rPr>
        <w:t xml:space="preserve">вания «Сарапульский район» от 27 июня </w:t>
      </w:r>
      <w:r w:rsidRPr="00AD3186">
        <w:rPr>
          <w:sz w:val="24"/>
          <w:szCs w:val="24"/>
        </w:rPr>
        <w:t>201</w:t>
      </w:r>
      <w:r>
        <w:rPr>
          <w:sz w:val="24"/>
          <w:szCs w:val="24"/>
        </w:rPr>
        <w:t>4 года № 610</w:t>
      </w:r>
      <w:r w:rsidRPr="00AD3186">
        <w:rPr>
          <w:sz w:val="24"/>
          <w:szCs w:val="24"/>
        </w:rPr>
        <w:t xml:space="preserve"> «Об утверждении </w:t>
      </w:r>
      <w:r>
        <w:rPr>
          <w:sz w:val="24"/>
          <w:szCs w:val="24"/>
        </w:rPr>
        <w:t>п</w:t>
      </w:r>
      <w:r w:rsidRPr="00AD3186">
        <w:rPr>
          <w:sz w:val="24"/>
          <w:szCs w:val="24"/>
        </w:rPr>
        <w:t>орядка осуществления Управлением финансов Администрации муниципального образования «Сарапульский район»</w:t>
      </w:r>
      <w:r>
        <w:rPr>
          <w:sz w:val="24"/>
          <w:szCs w:val="24"/>
        </w:rPr>
        <w:t xml:space="preserve"> полномочий по внутреннему муниципальному финансовому контролю»</w:t>
      </w:r>
      <w:r w:rsidRPr="00AD3186">
        <w:rPr>
          <w:sz w:val="24"/>
          <w:szCs w:val="24"/>
        </w:rPr>
        <w:t xml:space="preserve"> </w:t>
      </w:r>
      <w:r>
        <w:rPr>
          <w:bCs/>
          <w:sz w:val="24"/>
          <w:szCs w:val="24"/>
        </w:rPr>
        <w:t>Постановлениями</w:t>
      </w:r>
      <w:r w:rsidRPr="00AD3186">
        <w:rPr>
          <w:bCs/>
          <w:sz w:val="24"/>
          <w:szCs w:val="24"/>
        </w:rPr>
        <w:t xml:space="preserve"> Администрации муниципального образо</w:t>
      </w:r>
      <w:r>
        <w:rPr>
          <w:bCs/>
          <w:sz w:val="24"/>
          <w:szCs w:val="24"/>
        </w:rPr>
        <w:t xml:space="preserve">вания «Сарапульский район» от 30 июня 2016 года № 830, </w:t>
      </w:r>
      <w:r>
        <w:rPr>
          <w:sz w:val="24"/>
          <w:szCs w:val="24"/>
        </w:rPr>
        <w:t>от 30 ноября 2016 года № 1407</w:t>
      </w:r>
      <w:r w:rsidRPr="00AD3186">
        <w:rPr>
          <w:bCs/>
          <w:sz w:val="24"/>
          <w:szCs w:val="24"/>
        </w:rPr>
        <w:t>.</w:t>
      </w:r>
    </w:p>
    <w:p w:rsidR="005167BB" w:rsidRPr="00DD0FEF" w:rsidRDefault="005167BB" w:rsidP="0085513D">
      <w:pPr>
        <w:shd w:val="clear" w:color="auto" w:fill="FFFFFF"/>
        <w:ind w:firstLine="851"/>
        <w:jc w:val="both"/>
        <w:rPr>
          <w:sz w:val="24"/>
          <w:szCs w:val="24"/>
        </w:rPr>
      </w:pPr>
      <w:r w:rsidRPr="00DD0FEF">
        <w:rPr>
          <w:sz w:val="24"/>
          <w:szCs w:val="24"/>
        </w:rPr>
        <w:t>В целях обеспечения целевого и эффективного использования средств, направляемых на решение задач, определенных решением о бюджете муниципального образования «Сарапульский район» и решениями о бюджетах муниципальн</w:t>
      </w:r>
      <w:r w:rsidR="00DD0FEF" w:rsidRPr="00DD0FEF">
        <w:rPr>
          <w:sz w:val="24"/>
          <w:szCs w:val="24"/>
        </w:rPr>
        <w:t xml:space="preserve">ых образований поселений на 2016 </w:t>
      </w:r>
      <w:r w:rsidRPr="00DD0FEF">
        <w:rPr>
          <w:sz w:val="24"/>
          <w:szCs w:val="24"/>
        </w:rPr>
        <w:t>год, Управлением финансов Администрации муниципального образования «Сарап</w:t>
      </w:r>
      <w:r w:rsidR="00DD0FEF" w:rsidRPr="00DD0FEF">
        <w:rPr>
          <w:sz w:val="24"/>
          <w:szCs w:val="24"/>
        </w:rPr>
        <w:t>ульский район» проведено в 2016 году 31 ревизии и проверки. Проверено 30 учреждений, в 18</w:t>
      </w:r>
      <w:r w:rsidRPr="00DD0FEF">
        <w:rPr>
          <w:sz w:val="24"/>
          <w:szCs w:val="24"/>
        </w:rPr>
        <w:t xml:space="preserve"> учреждениях выявлены нарушения и недостатки.</w:t>
      </w:r>
    </w:p>
    <w:p w:rsidR="005167BB" w:rsidRPr="0075413C" w:rsidRDefault="005167BB" w:rsidP="0085513D">
      <w:pPr>
        <w:shd w:val="clear" w:color="auto" w:fill="FFFFFF"/>
        <w:ind w:firstLine="851"/>
        <w:jc w:val="both"/>
        <w:rPr>
          <w:sz w:val="24"/>
          <w:szCs w:val="24"/>
        </w:rPr>
      </w:pPr>
      <w:r w:rsidRPr="0075413C">
        <w:rPr>
          <w:sz w:val="24"/>
          <w:szCs w:val="24"/>
        </w:rPr>
        <w:t xml:space="preserve">В ходе контрольных мероприятий оказывалась методическая помощь работникам учёта проверяемых учреждений по вопросам, связанным с исполнением бюджетов, исполнением бюджетных смет, выполнением муниципальных заданий. </w:t>
      </w:r>
    </w:p>
    <w:p w:rsidR="005167BB" w:rsidRPr="0075413C" w:rsidRDefault="005167BB" w:rsidP="0085513D">
      <w:pPr>
        <w:shd w:val="clear" w:color="auto" w:fill="FFFFFF"/>
        <w:ind w:firstLine="851"/>
        <w:jc w:val="both"/>
        <w:rPr>
          <w:sz w:val="24"/>
          <w:szCs w:val="24"/>
        </w:rPr>
      </w:pPr>
      <w:r w:rsidRPr="0075413C">
        <w:rPr>
          <w:sz w:val="24"/>
          <w:szCs w:val="24"/>
        </w:rPr>
        <w:t>По итогам проведённых</w:t>
      </w:r>
      <w:r w:rsidR="0075413C" w:rsidRPr="0075413C">
        <w:rPr>
          <w:sz w:val="24"/>
          <w:szCs w:val="24"/>
        </w:rPr>
        <w:t xml:space="preserve"> контрольных мероприятий за 2016</w:t>
      </w:r>
      <w:r w:rsidRPr="0075413C">
        <w:rPr>
          <w:sz w:val="24"/>
          <w:szCs w:val="24"/>
        </w:rPr>
        <w:t xml:space="preserve"> год выявлено:</w:t>
      </w:r>
    </w:p>
    <w:p w:rsidR="005167BB" w:rsidRPr="00941334" w:rsidRDefault="005167BB" w:rsidP="0085513D">
      <w:pPr>
        <w:shd w:val="clear" w:color="auto" w:fill="FFFFFF"/>
        <w:ind w:firstLine="851"/>
        <w:jc w:val="both"/>
        <w:rPr>
          <w:sz w:val="24"/>
          <w:szCs w:val="24"/>
        </w:rPr>
      </w:pPr>
      <w:r w:rsidRPr="0075413C">
        <w:rPr>
          <w:sz w:val="24"/>
          <w:szCs w:val="24"/>
        </w:rPr>
        <w:t>- финансовы</w:t>
      </w:r>
      <w:r w:rsidR="0075413C" w:rsidRPr="0075413C">
        <w:rPr>
          <w:sz w:val="24"/>
          <w:szCs w:val="24"/>
        </w:rPr>
        <w:t>х нарушений на общую сумму 8436,</w:t>
      </w:r>
      <w:r w:rsidRPr="0075413C">
        <w:rPr>
          <w:sz w:val="24"/>
          <w:szCs w:val="24"/>
        </w:rPr>
        <w:t>0 тыс.</w:t>
      </w:r>
      <w:r w:rsidR="0075413C" w:rsidRPr="0075413C">
        <w:rPr>
          <w:sz w:val="24"/>
          <w:szCs w:val="24"/>
        </w:rPr>
        <w:t xml:space="preserve"> руб., из них 5% (395,0</w:t>
      </w:r>
      <w:r w:rsidRPr="0075413C">
        <w:rPr>
          <w:sz w:val="24"/>
          <w:szCs w:val="24"/>
        </w:rPr>
        <w:t xml:space="preserve"> тыс.</w:t>
      </w:r>
      <w:r w:rsidR="0075413C" w:rsidRPr="0075413C">
        <w:rPr>
          <w:sz w:val="24"/>
          <w:szCs w:val="24"/>
        </w:rPr>
        <w:t xml:space="preserve"> </w:t>
      </w:r>
      <w:r w:rsidRPr="0075413C">
        <w:rPr>
          <w:sz w:val="24"/>
          <w:szCs w:val="24"/>
        </w:rPr>
        <w:t xml:space="preserve">руб.) – нарушения в учёте и списании финансовых обязательств, </w:t>
      </w:r>
      <w:r w:rsidR="0075413C" w:rsidRPr="0075413C">
        <w:rPr>
          <w:sz w:val="24"/>
          <w:szCs w:val="24"/>
        </w:rPr>
        <w:t>19% (1607</w:t>
      </w:r>
      <w:r w:rsidRPr="0075413C">
        <w:rPr>
          <w:sz w:val="24"/>
          <w:szCs w:val="24"/>
        </w:rPr>
        <w:t>,0 тыс.</w:t>
      </w:r>
      <w:r w:rsidR="0075413C" w:rsidRPr="0075413C">
        <w:rPr>
          <w:sz w:val="24"/>
          <w:szCs w:val="24"/>
        </w:rPr>
        <w:t xml:space="preserve"> </w:t>
      </w:r>
      <w:r w:rsidRPr="0075413C">
        <w:rPr>
          <w:sz w:val="24"/>
          <w:szCs w:val="24"/>
        </w:rPr>
        <w:t xml:space="preserve">руб.) – нарушения в учёте и списании имущества, </w:t>
      </w:r>
      <w:r w:rsidR="009A4326" w:rsidRPr="009A4326">
        <w:rPr>
          <w:sz w:val="24"/>
          <w:szCs w:val="24"/>
        </w:rPr>
        <w:t>21% (1740</w:t>
      </w:r>
      <w:r w:rsidRPr="009A4326">
        <w:rPr>
          <w:sz w:val="24"/>
          <w:szCs w:val="24"/>
        </w:rPr>
        <w:t>,0 тыс.</w:t>
      </w:r>
      <w:r w:rsidR="00941334" w:rsidRPr="009A4326">
        <w:rPr>
          <w:sz w:val="24"/>
          <w:szCs w:val="24"/>
        </w:rPr>
        <w:t xml:space="preserve"> </w:t>
      </w:r>
      <w:r w:rsidRPr="009A4326">
        <w:rPr>
          <w:sz w:val="24"/>
          <w:szCs w:val="24"/>
        </w:rPr>
        <w:t>руб.)  - искажение бюджетной отчётности и нарушения правил ве</w:t>
      </w:r>
      <w:r w:rsidR="00941334" w:rsidRPr="009A4326">
        <w:rPr>
          <w:sz w:val="24"/>
          <w:szCs w:val="24"/>
        </w:rPr>
        <w:t xml:space="preserve">дения бюджетного учёта, </w:t>
      </w:r>
      <w:r w:rsidR="00941334" w:rsidRPr="00941334">
        <w:rPr>
          <w:sz w:val="24"/>
          <w:szCs w:val="24"/>
        </w:rPr>
        <w:t>20% (1656</w:t>
      </w:r>
      <w:r w:rsidRPr="00941334">
        <w:rPr>
          <w:sz w:val="24"/>
          <w:szCs w:val="24"/>
        </w:rPr>
        <w:t>,0 тыс.</w:t>
      </w:r>
      <w:r w:rsidR="00941334" w:rsidRPr="00941334">
        <w:rPr>
          <w:sz w:val="24"/>
          <w:szCs w:val="24"/>
        </w:rPr>
        <w:t xml:space="preserve"> </w:t>
      </w:r>
      <w:r w:rsidRPr="00941334">
        <w:rPr>
          <w:sz w:val="24"/>
          <w:szCs w:val="24"/>
        </w:rPr>
        <w:t>руб.) – неправомерное использование средств,</w:t>
      </w:r>
      <w:r w:rsidR="00941334">
        <w:rPr>
          <w:color w:val="FF0000"/>
          <w:sz w:val="24"/>
          <w:szCs w:val="24"/>
        </w:rPr>
        <w:t xml:space="preserve"> </w:t>
      </w:r>
      <w:r w:rsidR="00941334" w:rsidRPr="00941334">
        <w:rPr>
          <w:sz w:val="24"/>
          <w:szCs w:val="24"/>
        </w:rPr>
        <w:t>3% (233</w:t>
      </w:r>
      <w:r w:rsidRPr="00941334">
        <w:rPr>
          <w:sz w:val="24"/>
          <w:szCs w:val="24"/>
        </w:rPr>
        <w:t>,0 тыс.</w:t>
      </w:r>
      <w:r w:rsidR="00941334">
        <w:rPr>
          <w:sz w:val="24"/>
          <w:szCs w:val="24"/>
        </w:rPr>
        <w:t xml:space="preserve"> </w:t>
      </w:r>
      <w:r w:rsidRPr="00941334">
        <w:rPr>
          <w:sz w:val="24"/>
          <w:szCs w:val="24"/>
        </w:rPr>
        <w:t>руб.) – неэффективное использование средств</w:t>
      </w:r>
      <w:r w:rsidR="00941334" w:rsidRPr="00941334">
        <w:rPr>
          <w:sz w:val="24"/>
          <w:szCs w:val="24"/>
        </w:rPr>
        <w:t xml:space="preserve"> (имущества)</w:t>
      </w:r>
      <w:r w:rsidR="009A4326">
        <w:rPr>
          <w:sz w:val="24"/>
          <w:szCs w:val="24"/>
        </w:rPr>
        <w:t>, 26% (2200</w:t>
      </w:r>
      <w:r w:rsidR="009A4326" w:rsidRPr="00941334">
        <w:rPr>
          <w:sz w:val="24"/>
          <w:szCs w:val="24"/>
        </w:rPr>
        <w:t>,0 тыс.</w:t>
      </w:r>
      <w:r w:rsidR="009A4326">
        <w:rPr>
          <w:sz w:val="24"/>
          <w:szCs w:val="24"/>
        </w:rPr>
        <w:t xml:space="preserve"> </w:t>
      </w:r>
      <w:r w:rsidR="009A4326" w:rsidRPr="00941334">
        <w:rPr>
          <w:sz w:val="24"/>
          <w:szCs w:val="24"/>
        </w:rPr>
        <w:t xml:space="preserve">руб.) – </w:t>
      </w:r>
      <w:r w:rsidR="009A4326">
        <w:rPr>
          <w:sz w:val="24"/>
          <w:szCs w:val="24"/>
        </w:rPr>
        <w:t>потери бюджета, 6% (580</w:t>
      </w:r>
      <w:r w:rsidR="009A4326" w:rsidRPr="00941334">
        <w:rPr>
          <w:sz w:val="24"/>
          <w:szCs w:val="24"/>
        </w:rPr>
        <w:t>,0 тыс.</w:t>
      </w:r>
      <w:r w:rsidR="009A4326">
        <w:rPr>
          <w:sz w:val="24"/>
          <w:szCs w:val="24"/>
        </w:rPr>
        <w:t xml:space="preserve"> </w:t>
      </w:r>
      <w:r w:rsidR="009A4326" w:rsidRPr="00941334">
        <w:rPr>
          <w:sz w:val="24"/>
          <w:szCs w:val="24"/>
        </w:rPr>
        <w:t xml:space="preserve">руб.) – </w:t>
      </w:r>
      <w:r w:rsidR="009A4326">
        <w:rPr>
          <w:sz w:val="24"/>
          <w:szCs w:val="24"/>
        </w:rPr>
        <w:t>завышение расходов при планировании</w:t>
      </w:r>
      <w:r w:rsidR="00213571">
        <w:rPr>
          <w:sz w:val="24"/>
          <w:szCs w:val="24"/>
        </w:rPr>
        <w:t>;</w:t>
      </w:r>
    </w:p>
    <w:p w:rsidR="005167BB" w:rsidRPr="00F56CB4" w:rsidRDefault="005167BB" w:rsidP="0085513D">
      <w:pPr>
        <w:shd w:val="clear" w:color="auto" w:fill="FFFFFF"/>
        <w:ind w:firstLine="851"/>
        <w:jc w:val="both"/>
        <w:rPr>
          <w:sz w:val="24"/>
          <w:szCs w:val="24"/>
        </w:rPr>
      </w:pPr>
      <w:r w:rsidRPr="00F56CB4">
        <w:rPr>
          <w:sz w:val="24"/>
          <w:szCs w:val="24"/>
        </w:rPr>
        <w:t>- нефинансов</w:t>
      </w:r>
      <w:r w:rsidR="00F56CB4" w:rsidRPr="00F56CB4">
        <w:rPr>
          <w:sz w:val="24"/>
          <w:szCs w:val="24"/>
        </w:rPr>
        <w:t>ых нарушений на общую сумму 5993</w:t>
      </w:r>
      <w:r w:rsidRPr="00F56CB4">
        <w:rPr>
          <w:sz w:val="24"/>
          <w:szCs w:val="24"/>
        </w:rPr>
        <w:t>,0 тыс.</w:t>
      </w:r>
      <w:r w:rsidR="00F56CB4" w:rsidRPr="00F56CB4">
        <w:rPr>
          <w:sz w:val="24"/>
          <w:szCs w:val="24"/>
        </w:rPr>
        <w:t xml:space="preserve"> руб., из них 89% (5352,0</w:t>
      </w:r>
      <w:r w:rsidRPr="00F56CB4">
        <w:rPr>
          <w:sz w:val="24"/>
          <w:szCs w:val="24"/>
        </w:rPr>
        <w:t xml:space="preserve"> тыс.</w:t>
      </w:r>
      <w:r w:rsidR="00F56CB4" w:rsidRPr="00F56CB4">
        <w:rPr>
          <w:sz w:val="24"/>
          <w:szCs w:val="24"/>
        </w:rPr>
        <w:t xml:space="preserve"> </w:t>
      </w:r>
      <w:r w:rsidRPr="00F56CB4">
        <w:rPr>
          <w:sz w:val="24"/>
          <w:szCs w:val="24"/>
        </w:rPr>
        <w:t xml:space="preserve">руб.) - </w:t>
      </w:r>
      <w:proofErr w:type="spellStart"/>
      <w:r w:rsidRPr="00F56CB4">
        <w:rPr>
          <w:sz w:val="24"/>
          <w:szCs w:val="24"/>
        </w:rPr>
        <w:t>непроинвентаризированы</w:t>
      </w:r>
      <w:proofErr w:type="spellEnd"/>
      <w:r w:rsidRPr="00F56CB4">
        <w:rPr>
          <w:sz w:val="24"/>
          <w:szCs w:val="24"/>
        </w:rPr>
        <w:t xml:space="preserve"> имущество и финансовые обязательства,</w:t>
      </w:r>
      <w:r w:rsidR="00F56CB4">
        <w:rPr>
          <w:sz w:val="24"/>
          <w:szCs w:val="24"/>
        </w:rPr>
        <w:t xml:space="preserve"> 6</w:t>
      </w:r>
      <w:r w:rsidR="00F56CB4" w:rsidRPr="00F56CB4">
        <w:rPr>
          <w:sz w:val="24"/>
          <w:szCs w:val="24"/>
        </w:rPr>
        <w:t>% (331</w:t>
      </w:r>
      <w:r w:rsidRPr="00F56CB4">
        <w:rPr>
          <w:sz w:val="24"/>
          <w:szCs w:val="24"/>
        </w:rPr>
        <w:t>,0 тыс.</w:t>
      </w:r>
      <w:r w:rsidR="00F56CB4" w:rsidRPr="00F56CB4">
        <w:rPr>
          <w:sz w:val="24"/>
          <w:szCs w:val="24"/>
        </w:rPr>
        <w:t xml:space="preserve"> </w:t>
      </w:r>
      <w:r w:rsidRPr="00F56CB4">
        <w:rPr>
          <w:sz w:val="24"/>
          <w:szCs w:val="24"/>
        </w:rPr>
        <w:t xml:space="preserve">руб.) - приняты бюджетные обязательства сверх доведённых лимитов бюджетных обязательств, </w:t>
      </w:r>
      <w:r w:rsidR="00F56CB4" w:rsidRPr="00F56CB4">
        <w:rPr>
          <w:sz w:val="24"/>
          <w:szCs w:val="24"/>
        </w:rPr>
        <w:t>2% - (118,0</w:t>
      </w:r>
      <w:r w:rsidRPr="00F56CB4">
        <w:rPr>
          <w:sz w:val="24"/>
          <w:szCs w:val="24"/>
        </w:rPr>
        <w:t xml:space="preserve"> тыс.</w:t>
      </w:r>
      <w:r w:rsidR="00F56CB4" w:rsidRPr="00F56CB4">
        <w:rPr>
          <w:sz w:val="24"/>
          <w:szCs w:val="24"/>
        </w:rPr>
        <w:t xml:space="preserve"> </w:t>
      </w:r>
      <w:r w:rsidRPr="00F56CB4">
        <w:rPr>
          <w:sz w:val="24"/>
          <w:szCs w:val="24"/>
        </w:rPr>
        <w:t>руб.) – неправильное применение классификации расходов и неправильное применение счетов бюджетного учёта</w:t>
      </w:r>
      <w:r w:rsidR="00F56CB4">
        <w:rPr>
          <w:sz w:val="24"/>
          <w:szCs w:val="24"/>
        </w:rPr>
        <w:t>, 3% - (192</w:t>
      </w:r>
      <w:r w:rsidR="00F56CB4" w:rsidRPr="00F56CB4">
        <w:rPr>
          <w:sz w:val="24"/>
          <w:szCs w:val="24"/>
        </w:rPr>
        <w:t xml:space="preserve">,0 тыс. руб.) – </w:t>
      </w:r>
      <w:r w:rsidR="00F56CB4">
        <w:rPr>
          <w:sz w:val="24"/>
          <w:szCs w:val="24"/>
        </w:rPr>
        <w:t>нарушения при начислении амортизации</w:t>
      </w:r>
      <w:r w:rsidRPr="00F56CB4">
        <w:rPr>
          <w:sz w:val="24"/>
          <w:szCs w:val="24"/>
        </w:rPr>
        <w:t>.</w:t>
      </w:r>
    </w:p>
    <w:p w:rsidR="005167BB" w:rsidRPr="003B4842" w:rsidRDefault="003B4842" w:rsidP="0085513D">
      <w:pPr>
        <w:shd w:val="clear" w:color="auto" w:fill="FFFFFF"/>
        <w:ind w:firstLine="851"/>
        <w:jc w:val="both"/>
        <w:rPr>
          <w:sz w:val="24"/>
          <w:szCs w:val="24"/>
        </w:rPr>
      </w:pPr>
      <w:r w:rsidRPr="003B4842">
        <w:rPr>
          <w:sz w:val="24"/>
          <w:szCs w:val="24"/>
        </w:rPr>
        <w:t>За 2016</w:t>
      </w:r>
      <w:r w:rsidR="005167BB" w:rsidRPr="003B4842">
        <w:rPr>
          <w:sz w:val="24"/>
          <w:szCs w:val="24"/>
        </w:rPr>
        <w:t xml:space="preserve"> год устранено нарушений по</w:t>
      </w:r>
      <w:r w:rsidRPr="003B4842">
        <w:rPr>
          <w:sz w:val="24"/>
          <w:szCs w:val="24"/>
        </w:rPr>
        <w:t xml:space="preserve"> учёту и</w:t>
      </w:r>
      <w:r w:rsidR="005167BB" w:rsidRPr="003B4842">
        <w:rPr>
          <w:sz w:val="24"/>
          <w:szCs w:val="24"/>
        </w:rPr>
        <w:t xml:space="preserve"> списанию финансовых обяза</w:t>
      </w:r>
      <w:r w:rsidRPr="003B4842">
        <w:rPr>
          <w:sz w:val="24"/>
          <w:szCs w:val="24"/>
        </w:rPr>
        <w:t>тельств и имущества на сумму 776</w:t>
      </w:r>
      <w:r w:rsidR="005167BB" w:rsidRPr="003B4842">
        <w:rPr>
          <w:sz w:val="24"/>
          <w:szCs w:val="24"/>
        </w:rPr>
        <w:t>,0 тыс.</w:t>
      </w:r>
      <w:r w:rsidRPr="003B4842">
        <w:rPr>
          <w:sz w:val="24"/>
          <w:szCs w:val="24"/>
        </w:rPr>
        <w:t xml:space="preserve"> </w:t>
      </w:r>
      <w:r w:rsidR="005167BB" w:rsidRPr="003B4842">
        <w:rPr>
          <w:sz w:val="24"/>
          <w:szCs w:val="24"/>
        </w:rPr>
        <w:t>руб. Всего уст</w:t>
      </w:r>
      <w:r w:rsidRPr="003B4842">
        <w:rPr>
          <w:sz w:val="24"/>
          <w:szCs w:val="24"/>
        </w:rPr>
        <w:t xml:space="preserve">ранено нарушений на сумму 3759,0 </w:t>
      </w:r>
      <w:r w:rsidR="005167BB" w:rsidRPr="003B4842">
        <w:rPr>
          <w:sz w:val="24"/>
          <w:szCs w:val="24"/>
        </w:rPr>
        <w:t>тыс.</w:t>
      </w:r>
      <w:r w:rsidRPr="003B4842">
        <w:rPr>
          <w:sz w:val="24"/>
          <w:szCs w:val="24"/>
        </w:rPr>
        <w:t xml:space="preserve"> </w:t>
      </w:r>
      <w:r w:rsidR="005167BB" w:rsidRPr="003B4842">
        <w:rPr>
          <w:sz w:val="24"/>
          <w:szCs w:val="24"/>
        </w:rPr>
        <w:t xml:space="preserve">руб. </w:t>
      </w:r>
    </w:p>
    <w:p w:rsidR="005167BB" w:rsidRPr="0073353D" w:rsidRDefault="0073353D" w:rsidP="0085513D">
      <w:pPr>
        <w:shd w:val="clear" w:color="auto" w:fill="FFFFFF"/>
        <w:ind w:firstLine="851"/>
        <w:jc w:val="both"/>
        <w:rPr>
          <w:sz w:val="24"/>
          <w:szCs w:val="24"/>
        </w:rPr>
      </w:pPr>
      <w:r w:rsidRPr="0073353D">
        <w:rPr>
          <w:sz w:val="24"/>
          <w:szCs w:val="24"/>
        </w:rPr>
        <w:t>В ходе проведённых в 2016</w:t>
      </w:r>
      <w:r w:rsidR="005167BB" w:rsidRPr="0073353D">
        <w:rPr>
          <w:sz w:val="24"/>
          <w:szCs w:val="24"/>
        </w:rPr>
        <w:t xml:space="preserve"> году проверок в части реализации Федерального закона от 8 мая 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w:t>
      </w:r>
      <w:r w:rsidRPr="0073353D">
        <w:rPr>
          <w:sz w:val="24"/>
          <w:szCs w:val="24"/>
        </w:rPr>
        <w:t>пальных) учреждений» выявлено 23 случая</w:t>
      </w:r>
      <w:r w:rsidR="005167BB" w:rsidRPr="0073353D">
        <w:rPr>
          <w:sz w:val="24"/>
          <w:szCs w:val="24"/>
        </w:rPr>
        <w:t xml:space="preserve"> нарушений по формированию и исполнению муниципальных заданий, нарушений порядка предоставления субсидий на финансовое обеспечение выполнения муниципальных заданий и целевых субсидий, нарушений по расчёту нормативных затрат, по предоставлению отчётности о выполнении муниципальных заданий.</w:t>
      </w:r>
    </w:p>
    <w:p w:rsidR="005167BB" w:rsidRDefault="005167BB" w:rsidP="0085513D">
      <w:pPr>
        <w:shd w:val="clear" w:color="auto" w:fill="FFFFFF"/>
        <w:ind w:firstLine="851"/>
        <w:jc w:val="both"/>
        <w:rPr>
          <w:sz w:val="24"/>
          <w:szCs w:val="24"/>
        </w:rPr>
      </w:pPr>
      <w:r w:rsidRPr="0073353D">
        <w:rPr>
          <w:sz w:val="24"/>
          <w:szCs w:val="24"/>
        </w:rPr>
        <w:t>По результатам проведенных контрольных мероп</w:t>
      </w:r>
      <w:r w:rsidR="0073353D" w:rsidRPr="0073353D">
        <w:rPr>
          <w:sz w:val="24"/>
          <w:szCs w:val="24"/>
        </w:rPr>
        <w:t>риятий направлено 4 представления</w:t>
      </w:r>
      <w:r w:rsidRPr="0073353D">
        <w:rPr>
          <w:sz w:val="24"/>
          <w:szCs w:val="24"/>
        </w:rPr>
        <w:t xml:space="preserve"> в адрес глав муниципальных образований</w:t>
      </w:r>
      <w:r w:rsidR="0073353D" w:rsidRPr="0073353D">
        <w:rPr>
          <w:sz w:val="24"/>
          <w:szCs w:val="24"/>
        </w:rPr>
        <w:t xml:space="preserve"> поселений Сарапульского района, 2 руководителям бюджетных учреждений </w:t>
      </w:r>
      <w:r w:rsidRPr="0073353D">
        <w:rPr>
          <w:sz w:val="24"/>
          <w:szCs w:val="24"/>
        </w:rPr>
        <w:t xml:space="preserve">и 1 руководителю </w:t>
      </w:r>
      <w:r w:rsidR="0073353D" w:rsidRPr="0073353D">
        <w:rPr>
          <w:sz w:val="24"/>
          <w:szCs w:val="24"/>
        </w:rPr>
        <w:t>органа местного самоуправления</w:t>
      </w:r>
      <w:r w:rsidRPr="0073353D">
        <w:rPr>
          <w:sz w:val="24"/>
          <w:szCs w:val="24"/>
        </w:rPr>
        <w:t>. Органами местного самоуправления по итог</w:t>
      </w:r>
      <w:r w:rsidR="0073353D" w:rsidRPr="0073353D">
        <w:rPr>
          <w:sz w:val="24"/>
          <w:szCs w:val="24"/>
        </w:rPr>
        <w:t>ам проведённых ревизий принято 9</w:t>
      </w:r>
      <w:r w:rsidRPr="0073353D">
        <w:rPr>
          <w:sz w:val="24"/>
          <w:szCs w:val="24"/>
        </w:rPr>
        <w:t xml:space="preserve"> распоряжений (приказов). Привлечено к дисциплинарной и (или</w:t>
      </w:r>
      <w:r w:rsidR="0073353D" w:rsidRPr="0073353D">
        <w:rPr>
          <w:sz w:val="24"/>
          <w:szCs w:val="24"/>
        </w:rPr>
        <w:t>) материальной ответственности 5</w:t>
      </w:r>
      <w:r w:rsidRPr="0073353D">
        <w:rPr>
          <w:sz w:val="24"/>
          <w:szCs w:val="24"/>
        </w:rPr>
        <w:t xml:space="preserve"> человек.</w:t>
      </w:r>
    </w:p>
    <w:p w:rsidR="00F941A4" w:rsidRPr="0073353D" w:rsidRDefault="00F941A4" w:rsidP="0085513D">
      <w:pPr>
        <w:shd w:val="clear" w:color="auto" w:fill="FFFFFF"/>
        <w:ind w:firstLine="851"/>
        <w:jc w:val="both"/>
        <w:rPr>
          <w:sz w:val="24"/>
          <w:szCs w:val="24"/>
        </w:rPr>
      </w:pPr>
      <w:r>
        <w:rPr>
          <w:sz w:val="24"/>
          <w:szCs w:val="24"/>
        </w:rPr>
        <w:t>По результатам проверки полноты и достоверности отчётности о реализации муниципальных программ в органе местного самоуправления проведено 1 обсуждение на совещании специалистов Управления финансов</w:t>
      </w:r>
      <w:r w:rsidRPr="00F941A4">
        <w:rPr>
          <w:sz w:val="24"/>
          <w:szCs w:val="24"/>
        </w:rPr>
        <w:t xml:space="preserve"> </w:t>
      </w:r>
      <w:r w:rsidRPr="0073353D">
        <w:rPr>
          <w:sz w:val="24"/>
          <w:szCs w:val="24"/>
        </w:rPr>
        <w:t>Администрации муниципального образования «Сарапульский район»</w:t>
      </w:r>
      <w:r>
        <w:rPr>
          <w:sz w:val="24"/>
          <w:szCs w:val="24"/>
        </w:rPr>
        <w:t xml:space="preserve"> в присутствии руководителя и главного бухгалтера</w:t>
      </w:r>
      <w:r w:rsidRPr="00F941A4">
        <w:rPr>
          <w:sz w:val="24"/>
          <w:szCs w:val="24"/>
        </w:rPr>
        <w:t xml:space="preserve"> </w:t>
      </w:r>
      <w:r>
        <w:rPr>
          <w:sz w:val="24"/>
          <w:szCs w:val="24"/>
        </w:rPr>
        <w:t xml:space="preserve">органа местного самоуправления.   </w:t>
      </w:r>
    </w:p>
    <w:p w:rsidR="005167BB" w:rsidRPr="0073353D" w:rsidRDefault="005167BB" w:rsidP="0085513D">
      <w:pPr>
        <w:shd w:val="clear" w:color="auto" w:fill="FFFFFF"/>
        <w:ind w:firstLine="851"/>
        <w:jc w:val="both"/>
        <w:rPr>
          <w:sz w:val="24"/>
          <w:szCs w:val="24"/>
        </w:rPr>
      </w:pPr>
      <w:r w:rsidRPr="0073353D">
        <w:rPr>
          <w:sz w:val="24"/>
          <w:szCs w:val="24"/>
        </w:rPr>
        <w:t>Всеми проверенными учреждениями и организациями по результатам контрольных мероприятий в Управление финансов Администрации муниципального образования «Сарапульский район» представлена информация об устранении нарушений и о принятых мерах, направленных на недопущение нарушений в дальнейшем.</w:t>
      </w:r>
    </w:p>
    <w:p w:rsidR="005167BB" w:rsidRPr="0073353D" w:rsidRDefault="005167BB" w:rsidP="0085513D">
      <w:pPr>
        <w:shd w:val="clear" w:color="auto" w:fill="FFFFFF"/>
        <w:ind w:firstLine="851"/>
        <w:jc w:val="both"/>
        <w:rPr>
          <w:sz w:val="24"/>
          <w:szCs w:val="24"/>
        </w:rPr>
      </w:pPr>
      <w:r w:rsidRPr="0073353D">
        <w:rPr>
          <w:sz w:val="24"/>
          <w:szCs w:val="24"/>
        </w:rPr>
        <w:t>Управлением финансов Администрации муниципального образования «Сарапульский район» подготовлен отчёт по контр</w:t>
      </w:r>
      <w:r w:rsidR="0073353D" w:rsidRPr="0073353D">
        <w:rPr>
          <w:sz w:val="24"/>
          <w:szCs w:val="24"/>
        </w:rPr>
        <w:t>ольно-ревизионной работе за 2016</w:t>
      </w:r>
      <w:r w:rsidRPr="0073353D">
        <w:rPr>
          <w:sz w:val="24"/>
          <w:szCs w:val="24"/>
        </w:rPr>
        <w:t xml:space="preserve"> год и </w:t>
      </w:r>
      <w:r w:rsidRPr="0073353D">
        <w:rPr>
          <w:sz w:val="24"/>
          <w:szCs w:val="24"/>
        </w:rPr>
        <w:lastRenderedPageBreak/>
        <w:t xml:space="preserve">представлен в Министерство финансов Удмуртской Республики и Прокуратуру Сарапульского района. </w:t>
      </w:r>
    </w:p>
    <w:p w:rsidR="005167BB" w:rsidRPr="00982301" w:rsidRDefault="00C94D8D" w:rsidP="0085513D">
      <w:pPr>
        <w:shd w:val="clear" w:color="auto" w:fill="FFFFFF"/>
        <w:ind w:firstLine="851"/>
        <w:jc w:val="both"/>
        <w:rPr>
          <w:sz w:val="24"/>
          <w:szCs w:val="24"/>
        </w:rPr>
      </w:pPr>
      <w:r w:rsidRPr="00982301">
        <w:rPr>
          <w:sz w:val="24"/>
          <w:szCs w:val="24"/>
        </w:rPr>
        <w:t>В течение 2016 года направлено 1 запрос</w:t>
      </w:r>
      <w:r w:rsidR="005167BB" w:rsidRPr="00982301">
        <w:rPr>
          <w:sz w:val="24"/>
          <w:szCs w:val="24"/>
        </w:rPr>
        <w:t xml:space="preserve"> в Отдел ГИБДД межмуниципального отдела МВД России «Сарапульский» о наличии автотранспортных средств в учреждениях.</w:t>
      </w:r>
    </w:p>
    <w:p w:rsidR="005167BB" w:rsidRPr="00DA352D" w:rsidRDefault="005167BB" w:rsidP="0085513D">
      <w:pPr>
        <w:shd w:val="clear" w:color="auto" w:fill="FFFFFF"/>
        <w:ind w:firstLine="851"/>
        <w:jc w:val="both"/>
        <w:rPr>
          <w:sz w:val="24"/>
          <w:szCs w:val="24"/>
        </w:rPr>
      </w:pPr>
      <w:r w:rsidRPr="00DA352D">
        <w:rPr>
          <w:sz w:val="24"/>
          <w:szCs w:val="24"/>
        </w:rPr>
        <w:t>В целях контроля за исполнением представлений по результатам ревизий</w:t>
      </w:r>
      <w:r w:rsidR="00DA352D" w:rsidRPr="00DA352D">
        <w:rPr>
          <w:sz w:val="24"/>
          <w:szCs w:val="24"/>
        </w:rPr>
        <w:t xml:space="preserve"> направлены объектам контроля 6</w:t>
      </w:r>
      <w:r w:rsidRPr="00DA352D">
        <w:rPr>
          <w:sz w:val="24"/>
          <w:szCs w:val="24"/>
        </w:rPr>
        <w:t xml:space="preserve"> запросов о предоставлении информации об устранении выявленных нарушений. </w:t>
      </w:r>
    </w:p>
    <w:p w:rsidR="005167BB" w:rsidRPr="008A20E3" w:rsidRDefault="005167BB" w:rsidP="0085513D">
      <w:pPr>
        <w:shd w:val="clear" w:color="auto" w:fill="FFFFFF"/>
        <w:ind w:firstLine="851"/>
        <w:jc w:val="both"/>
        <w:rPr>
          <w:sz w:val="24"/>
          <w:szCs w:val="24"/>
        </w:rPr>
      </w:pPr>
      <w:r w:rsidRPr="008A20E3">
        <w:rPr>
          <w:sz w:val="24"/>
          <w:szCs w:val="24"/>
        </w:rPr>
        <w:t>В Прокуратуру Сарапульского района переданы материалы по 7 контрольным мероприятиям, для их изучения и принятия, при наличии оснований, мер прокурорского реагирования.</w:t>
      </w:r>
    </w:p>
    <w:p w:rsidR="005167BB" w:rsidRPr="00EE0282" w:rsidRDefault="00EE0282" w:rsidP="0085513D">
      <w:pPr>
        <w:shd w:val="clear" w:color="auto" w:fill="FFFFFF"/>
        <w:ind w:firstLine="851"/>
        <w:jc w:val="both"/>
        <w:rPr>
          <w:sz w:val="24"/>
          <w:szCs w:val="24"/>
        </w:rPr>
      </w:pPr>
      <w:r w:rsidRPr="00EE0282">
        <w:rPr>
          <w:sz w:val="24"/>
          <w:szCs w:val="24"/>
        </w:rPr>
        <w:t>В течение 2016</w:t>
      </w:r>
      <w:r w:rsidR="005167BB" w:rsidRPr="00EE0282">
        <w:rPr>
          <w:sz w:val="24"/>
          <w:szCs w:val="24"/>
        </w:rPr>
        <w:t xml:space="preserve"> года по запросам МВД России МВД по Удмуртской Республике Межмуниципального отдела МВД Росси</w:t>
      </w:r>
      <w:r w:rsidRPr="00EE0282">
        <w:rPr>
          <w:sz w:val="24"/>
          <w:szCs w:val="24"/>
        </w:rPr>
        <w:t>и «Сарапульский», Сарапульского межрайонного следственного отдела СУ СК России по Удмуртской Республике представлены 2 копии</w:t>
      </w:r>
      <w:r w:rsidR="005167BB" w:rsidRPr="00EE0282">
        <w:rPr>
          <w:sz w:val="24"/>
          <w:szCs w:val="24"/>
        </w:rPr>
        <w:t xml:space="preserve"> актов ревизий (справок проверок).</w:t>
      </w:r>
    </w:p>
    <w:p w:rsidR="005167BB" w:rsidRPr="00EE0282" w:rsidRDefault="005167BB" w:rsidP="0085513D">
      <w:pPr>
        <w:shd w:val="clear" w:color="auto" w:fill="FFFFFF"/>
        <w:ind w:firstLine="851"/>
        <w:jc w:val="both"/>
        <w:rPr>
          <w:sz w:val="24"/>
          <w:szCs w:val="24"/>
        </w:rPr>
      </w:pPr>
      <w:r w:rsidRPr="00EE0282">
        <w:rPr>
          <w:sz w:val="24"/>
          <w:szCs w:val="24"/>
        </w:rPr>
        <w:t>В целях обеспечения открытости деятельности Управления финансов по осуществлению финансового контроля, на странице Управления финансов Администрации муниципального образования «Сарапульский район»  на официальном сайте Администрации муниципального образования «Сарапульский район» в сети Интернет, регулярно размещается информация о результатах проведённых контрольных мероприятий, об исполнении представлений, выданных по результатам проведённых контрольных мероприятий, о принятых объектами контроля мерах по устранению нарушений.</w:t>
      </w:r>
    </w:p>
    <w:p w:rsidR="005167BB" w:rsidRDefault="00EE0282" w:rsidP="0085513D">
      <w:pPr>
        <w:shd w:val="clear" w:color="auto" w:fill="FFFFFF"/>
        <w:ind w:firstLine="851"/>
        <w:jc w:val="both"/>
        <w:rPr>
          <w:sz w:val="24"/>
          <w:szCs w:val="24"/>
        </w:rPr>
      </w:pPr>
      <w:r w:rsidRPr="00EE0282">
        <w:rPr>
          <w:sz w:val="24"/>
          <w:szCs w:val="24"/>
        </w:rPr>
        <w:t>В IV квартале 2016</w:t>
      </w:r>
      <w:r>
        <w:rPr>
          <w:sz w:val="24"/>
          <w:szCs w:val="24"/>
        </w:rPr>
        <w:t xml:space="preserve"> года одному учредителю согласован план</w:t>
      </w:r>
      <w:r w:rsidR="005167BB" w:rsidRPr="00EE0282">
        <w:rPr>
          <w:sz w:val="24"/>
          <w:szCs w:val="24"/>
        </w:rPr>
        <w:t xml:space="preserve"> проверок по ведомственному контролю за соблюдением трудового законодательства и иных нормативно - правовых актов, со</w:t>
      </w:r>
      <w:r w:rsidR="0085513D" w:rsidRPr="00EE0282">
        <w:rPr>
          <w:sz w:val="24"/>
          <w:szCs w:val="24"/>
        </w:rPr>
        <w:t>держащих нормы трудового права.</w:t>
      </w:r>
    </w:p>
    <w:p w:rsidR="00E06D01" w:rsidRPr="0073353D" w:rsidRDefault="00E06D01" w:rsidP="00E06D01">
      <w:pPr>
        <w:shd w:val="clear" w:color="auto" w:fill="FFFFFF"/>
        <w:ind w:firstLine="851"/>
        <w:jc w:val="both"/>
        <w:rPr>
          <w:sz w:val="24"/>
          <w:szCs w:val="24"/>
        </w:rPr>
      </w:pPr>
      <w:r w:rsidRPr="0073353D">
        <w:rPr>
          <w:sz w:val="24"/>
          <w:szCs w:val="24"/>
        </w:rPr>
        <w:t>Управлением финансов Администрации муниципального образования «Сарапульский район» как органом, уполномоченным на осуществление контроля в сфере закупок, рассмотрено 1 обращение о согласовании контракта с единственным поставщиком.</w:t>
      </w:r>
    </w:p>
    <w:p w:rsidR="005167BB" w:rsidRPr="00AD3186" w:rsidRDefault="005167BB" w:rsidP="0085513D">
      <w:pPr>
        <w:shd w:val="clear" w:color="auto" w:fill="FFFFFF"/>
        <w:ind w:firstLine="851"/>
        <w:jc w:val="both"/>
        <w:rPr>
          <w:bCs/>
          <w:sz w:val="24"/>
          <w:szCs w:val="24"/>
        </w:rPr>
      </w:pPr>
      <w:r w:rsidRPr="00AD3186">
        <w:rPr>
          <w:bCs/>
          <w:sz w:val="24"/>
          <w:szCs w:val="24"/>
        </w:rPr>
        <w:t xml:space="preserve">В соответствии со статьёй 99 Федерального закона Российской Федерации от 5 апреля 2013 года № 44-ФЗ «О контрактной системе в сфере закупок товаров, работ, услуг для обеспечения государственных и муниципальных нужд»  </w:t>
      </w:r>
      <w:r w:rsidR="00AD3186">
        <w:rPr>
          <w:bCs/>
          <w:sz w:val="24"/>
          <w:szCs w:val="24"/>
        </w:rPr>
        <w:t>внесены изменения</w:t>
      </w:r>
      <w:r w:rsidR="00AD3186" w:rsidRPr="00AD3186">
        <w:rPr>
          <w:bCs/>
          <w:sz w:val="24"/>
          <w:szCs w:val="24"/>
        </w:rPr>
        <w:t xml:space="preserve"> в</w:t>
      </w:r>
      <w:r w:rsidRPr="00AD3186">
        <w:rPr>
          <w:bCs/>
          <w:sz w:val="24"/>
          <w:szCs w:val="24"/>
        </w:rPr>
        <w:t xml:space="preserve"> Постановление Администрации муниципального образования «Сарапульский район» от 24 апреля 2015 года № 531 «Об утверждении Порядка осуществления </w:t>
      </w:r>
      <w:r w:rsidRPr="00AD3186">
        <w:rPr>
          <w:sz w:val="24"/>
          <w:szCs w:val="24"/>
        </w:rPr>
        <w:t xml:space="preserve">Управлением финансов Администрации муниципального образования «Сарапульский район» контроля за соблюдением </w:t>
      </w:r>
      <w:r w:rsidRPr="00AD3186">
        <w:rPr>
          <w:bCs/>
          <w:sz w:val="24"/>
          <w:szCs w:val="24"/>
        </w:rPr>
        <w:t>Федерального закона Российской Федерации от 5 апреля 2013 года № 44-ФЗ «О контрактной системе в сфере закупок товаров, работ, услуг для обеспечения государственных и муниципальных нужд»</w:t>
      </w:r>
      <w:r w:rsidR="00AD3186" w:rsidRPr="00AD3186">
        <w:rPr>
          <w:bCs/>
          <w:sz w:val="24"/>
          <w:szCs w:val="24"/>
        </w:rPr>
        <w:t xml:space="preserve"> Постановлением Администрации муниципального образования «Сарапульский район» от 30 ноября 2016 года № 1406</w:t>
      </w:r>
      <w:r w:rsidRPr="00AD3186">
        <w:rPr>
          <w:bCs/>
          <w:sz w:val="24"/>
          <w:szCs w:val="24"/>
        </w:rPr>
        <w:t>.</w:t>
      </w:r>
    </w:p>
    <w:p w:rsidR="005167BB" w:rsidRDefault="00AD3186" w:rsidP="0085513D">
      <w:pPr>
        <w:shd w:val="clear" w:color="auto" w:fill="FFFFFF"/>
        <w:ind w:firstLine="851"/>
        <w:jc w:val="both"/>
        <w:rPr>
          <w:bCs/>
          <w:sz w:val="24"/>
          <w:szCs w:val="24"/>
        </w:rPr>
      </w:pPr>
      <w:r w:rsidRPr="00AD3186">
        <w:rPr>
          <w:bCs/>
          <w:sz w:val="24"/>
          <w:szCs w:val="24"/>
        </w:rPr>
        <w:t>Внесены изменения в</w:t>
      </w:r>
      <w:r w:rsidR="005167BB" w:rsidRPr="00AD3186">
        <w:rPr>
          <w:bCs/>
          <w:sz w:val="24"/>
          <w:szCs w:val="24"/>
        </w:rPr>
        <w:t xml:space="preserve"> приказ </w:t>
      </w:r>
      <w:r w:rsidR="005167BB" w:rsidRPr="00AD3186">
        <w:rPr>
          <w:sz w:val="24"/>
          <w:szCs w:val="24"/>
        </w:rPr>
        <w:t xml:space="preserve">Управления финансов Администрации муниципального образования «Сарапульский район» от 18 мая 2015 года № 16 «Об утверждении формы и требований к акту проверки, к содержанию предписаний, иных документов, необходимых для реализации Порядка осуществления Управлением финансов Администрации муниципального образования «Сарапульский район» контроля за соблюдением </w:t>
      </w:r>
      <w:r w:rsidR="005167BB" w:rsidRPr="00AD3186">
        <w:rPr>
          <w:bCs/>
          <w:sz w:val="24"/>
          <w:szCs w:val="24"/>
        </w:rPr>
        <w:t>Федерального закона Российской Федерации от 5 апреля 2013 года № 44-ФЗ «О контрактной системе в сфере закупок товаров, работ, услуг для обеспечения государственных и му</w:t>
      </w:r>
      <w:r w:rsidRPr="00AD3186">
        <w:rPr>
          <w:bCs/>
          <w:sz w:val="24"/>
          <w:szCs w:val="24"/>
        </w:rPr>
        <w:t>ниципальных нужд», утвержденного</w:t>
      </w:r>
      <w:r w:rsidR="005167BB" w:rsidRPr="00AD3186">
        <w:rPr>
          <w:bCs/>
          <w:sz w:val="24"/>
          <w:szCs w:val="24"/>
        </w:rPr>
        <w:t xml:space="preserve"> Постановлением Администрации муниципального образования «Сарапульский район» от 24 апреля 2015 года № 531»</w:t>
      </w:r>
      <w:r w:rsidRPr="00AD3186">
        <w:rPr>
          <w:bCs/>
          <w:sz w:val="24"/>
          <w:szCs w:val="24"/>
        </w:rPr>
        <w:t xml:space="preserve"> приказом</w:t>
      </w:r>
      <w:r w:rsidRPr="00AD3186">
        <w:rPr>
          <w:sz w:val="24"/>
          <w:szCs w:val="24"/>
        </w:rPr>
        <w:t xml:space="preserve"> Управления финансов Администрации муниципального образования «Сарапульский район» от 30 ноября 2016 года № 38</w:t>
      </w:r>
      <w:r w:rsidR="005167BB" w:rsidRPr="00AD3186">
        <w:rPr>
          <w:bCs/>
          <w:sz w:val="24"/>
          <w:szCs w:val="24"/>
        </w:rPr>
        <w:t>.</w:t>
      </w:r>
    </w:p>
    <w:p w:rsidR="005167BB" w:rsidRPr="001D4402" w:rsidRDefault="005167BB" w:rsidP="0085513D">
      <w:pPr>
        <w:shd w:val="clear" w:color="auto" w:fill="FFFFFF"/>
        <w:ind w:firstLine="851"/>
        <w:jc w:val="both"/>
        <w:rPr>
          <w:bCs/>
          <w:sz w:val="24"/>
          <w:szCs w:val="24"/>
        </w:rPr>
      </w:pPr>
      <w:r w:rsidRPr="001D4402">
        <w:rPr>
          <w:sz w:val="24"/>
          <w:szCs w:val="24"/>
        </w:rPr>
        <w:t>Управлением финансов Администрации муниципального образования «Сара</w:t>
      </w:r>
      <w:r w:rsidR="001D4402" w:rsidRPr="001D4402">
        <w:rPr>
          <w:sz w:val="24"/>
          <w:szCs w:val="24"/>
        </w:rPr>
        <w:t>пульский район» проведено в 2016</w:t>
      </w:r>
      <w:r w:rsidRPr="001D4402">
        <w:rPr>
          <w:sz w:val="24"/>
          <w:szCs w:val="24"/>
        </w:rPr>
        <w:t xml:space="preserve"> г</w:t>
      </w:r>
      <w:r w:rsidR="001D4402" w:rsidRPr="001D4402">
        <w:rPr>
          <w:sz w:val="24"/>
          <w:szCs w:val="24"/>
        </w:rPr>
        <w:t>оду 9</w:t>
      </w:r>
      <w:r w:rsidRPr="001D4402">
        <w:rPr>
          <w:sz w:val="24"/>
          <w:szCs w:val="24"/>
        </w:rPr>
        <w:t xml:space="preserve"> проверок по предупреждению и выявлению нарушений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w:t>
      </w:r>
    </w:p>
    <w:p w:rsidR="005167BB" w:rsidRPr="001D4402" w:rsidRDefault="001D4402" w:rsidP="0085513D">
      <w:pPr>
        <w:shd w:val="clear" w:color="auto" w:fill="FFFFFF"/>
        <w:ind w:firstLine="851"/>
        <w:jc w:val="both"/>
        <w:rPr>
          <w:sz w:val="24"/>
          <w:szCs w:val="24"/>
        </w:rPr>
      </w:pPr>
      <w:r w:rsidRPr="001D4402">
        <w:rPr>
          <w:sz w:val="24"/>
          <w:szCs w:val="24"/>
        </w:rPr>
        <w:t>В ходе проведённых в 2016</w:t>
      </w:r>
      <w:r w:rsidR="005167BB" w:rsidRPr="001D4402">
        <w:rPr>
          <w:sz w:val="24"/>
          <w:szCs w:val="24"/>
        </w:rPr>
        <w:t xml:space="preserve"> году проверок в соответствии </w:t>
      </w:r>
      <w:r w:rsidR="005167BB" w:rsidRPr="001D4402">
        <w:rPr>
          <w:bCs/>
          <w:sz w:val="24"/>
          <w:szCs w:val="24"/>
        </w:rPr>
        <w:t xml:space="preserve">со статьёй 99 Федерального закона Российской Федерации от 5 апреля 2013 года № 44-ФЗ «О контрактной системе в сфере </w:t>
      </w:r>
      <w:r w:rsidR="005167BB" w:rsidRPr="001D4402">
        <w:rPr>
          <w:bCs/>
          <w:sz w:val="24"/>
          <w:szCs w:val="24"/>
        </w:rPr>
        <w:lastRenderedPageBreak/>
        <w:t xml:space="preserve">закупок товаров, работ, услуг для обеспечения государственных и муниципальных нужд» </w:t>
      </w:r>
      <w:r w:rsidRPr="001D4402">
        <w:rPr>
          <w:sz w:val="24"/>
          <w:szCs w:val="24"/>
        </w:rPr>
        <w:t>выявлено 60</w:t>
      </w:r>
      <w:r w:rsidR="005167BB" w:rsidRPr="001D4402">
        <w:rPr>
          <w:sz w:val="24"/>
          <w:szCs w:val="24"/>
        </w:rPr>
        <w:t xml:space="preserve"> случаев нарушений.</w:t>
      </w:r>
    </w:p>
    <w:p w:rsidR="005167BB" w:rsidRPr="001D4402" w:rsidRDefault="005167BB" w:rsidP="0085513D">
      <w:pPr>
        <w:shd w:val="clear" w:color="auto" w:fill="FFFFFF"/>
        <w:ind w:firstLine="851"/>
        <w:jc w:val="both"/>
        <w:rPr>
          <w:sz w:val="24"/>
          <w:szCs w:val="24"/>
        </w:rPr>
      </w:pPr>
      <w:r w:rsidRPr="001D4402">
        <w:rPr>
          <w:sz w:val="24"/>
          <w:szCs w:val="24"/>
        </w:rPr>
        <w:t xml:space="preserve">По результатам проведённых контрольных мероприятий направлено </w:t>
      </w:r>
      <w:r w:rsidR="001D4402" w:rsidRPr="001D4402">
        <w:rPr>
          <w:sz w:val="24"/>
          <w:szCs w:val="24"/>
        </w:rPr>
        <w:t>9</w:t>
      </w:r>
      <w:r w:rsidRPr="001D4402">
        <w:rPr>
          <w:sz w:val="24"/>
          <w:szCs w:val="24"/>
        </w:rPr>
        <w:t xml:space="preserve"> предписаний в адрес руководителей учреждений. </w:t>
      </w:r>
    </w:p>
    <w:p w:rsidR="005167BB" w:rsidRPr="001D4402" w:rsidRDefault="005167BB" w:rsidP="0085513D">
      <w:pPr>
        <w:shd w:val="clear" w:color="auto" w:fill="FFFFFF"/>
        <w:ind w:firstLine="851"/>
        <w:jc w:val="both"/>
        <w:rPr>
          <w:sz w:val="24"/>
          <w:szCs w:val="24"/>
        </w:rPr>
      </w:pPr>
      <w:r w:rsidRPr="001D4402">
        <w:rPr>
          <w:sz w:val="24"/>
          <w:szCs w:val="24"/>
        </w:rPr>
        <w:t>Всеми проверенными учреждениями по результатам контрольных мероприятий в Управление финансов Администрации муниципального образования «Сарапульский район» представлена информация об устранении нарушений и о принятых мерах, направленных на недопущение нарушений в дальнейшем.</w:t>
      </w:r>
    </w:p>
    <w:p w:rsidR="005167BB" w:rsidRPr="001D4402" w:rsidRDefault="005167BB" w:rsidP="0085513D">
      <w:pPr>
        <w:shd w:val="clear" w:color="auto" w:fill="FFFFFF"/>
        <w:ind w:firstLine="851"/>
        <w:jc w:val="both"/>
        <w:rPr>
          <w:sz w:val="24"/>
          <w:szCs w:val="24"/>
        </w:rPr>
      </w:pPr>
      <w:r w:rsidRPr="001D4402">
        <w:rPr>
          <w:sz w:val="24"/>
          <w:szCs w:val="24"/>
        </w:rPr>
        <w:t>Управлением финансов Администрации муниципального образования «Сарапульский район» подготовлена информация о контрольных меропри</w:t>
      </w:r>
      <w:r w:rsidR="001D4402" w:rsidRPr="001D4402">
        <w:rPr>
          <w:sz w:val="24"/>
          <w:szCs w:val="24"/>
        </w:rPr>
        <w:t>ятиях в сфере закупок за 2016</w:t>
      </w:r>
      <w:r w:rsidRPr="001D4402">
        <w:rPr>
          <w:sz w:val="24"/>
          <w:szCs w:val="24"/>
        </w:rPr>
        <w:t xml:space="preserve"> год и представлена в Министерство экономики Удмуртской Республики.</w:t>
      </w:r>
    </w:p>
    <w:p w:rsidR="005167BB" w:rsidRPr="000F1EA9" w:rsidRDefault="005167BB" w:rsidP="0085513D">
      <w:pPr>
        <w:shd w:val="clear" w:color="auto" w:fill="FFFFFF"/>
        <w:ind w:firstLine="851"/>
        <w:jc w:val="both"/>
        <w:rPr>
          <w:sz w:val="24"/>
          <w:szCs w:val="24"/>
        </w:rPr>
      </w:pPr>
      <w:r w:rsidRPr="000F1EA9">
        <w:rPr>
          <w:sz w:val="24"/>
          <w:szCs w:val="24"/>
        </w:rPr>
        <w:t>В Прокуратуру Сарапульског</w:t>
      </w:r>
      <w:r w:rsidR="001D4402" w:rsidRPr="000F1EA9">
        <w:rPr>
          <w:sz w:val="24"/>
          <w:szCs w:val="24"/>
        </w:rPr>
        <w:t>о района переданы материалы по 9</w:t>
      </w:r>
      <w:r w:rsidRPr="000F1EA9">
        <w:rPr>
          <w:sz w:val="24"/>
          <w:szCs w:val="24"/>
        </w:rPr>
        <w:t xml:space="preserve"> контрольным мероприятиям, для их изучения и принятия, при наличии оснований, мер прокурорского реагирования.</w:t>
      </w:r>
    </w:p>
    <w:p w:rsidR="005167BB" w:rsidRPr="001D4402" w:rsidRDefault="005167BB" w:rsidP="0085513D">
      <w:pPr>
        <w:shd w:val="clear" w:color="auto" w:fill="FFFFFF"/>
        <w:ind w:firstLine="851"/>
        <w:jc w:val="both"/>
        <w:rPr>
          <w:sz w:val="24"/>
          <w:szCs w:val="24"/>
        </w:rPr>
      </w:pPr>
      <w:r w:rsidRPr="001D4402">
        <w:rPr>
          <w:sz w:val="24"/>
          <w:szCs w:val="24"/>
        </w:rPr>
        <w:t>В целях обеспечения открытости деятельности Управления финансов</w:t>
      </w:r>
      <w:r w:rsidR="00050D4F">
        <w:rPr>
          <w:sz w:val="24"/>
          <w:szCs w:val="24"/>
        </w:rPr>
        <w:t xml:space="preserve"> </w:t>
      </w:r>
      <w:r w:rsidR="00050D4F" w:rsidRPr="001D4402">
        <w:rPr>
          <w:sz w:val="24"/>
          <w:szCs w:val="24"/>
        </w:rPr>
        <w:t xml:space="preserve">Администрации муниципального образования «Сарапульский район» </w:t>
      </w:r>
      <w:r w:rsidRPr="001D4402">
        <w:rPr>
          <w:sz w:val="24"/>
          <w:szCs w:val="24"/>
        </w:rPr>
        <w:t xml:space="preserve">по осуществлению финансового контроля, акты проверок и предписания о контрольных мероприятиях в сфере закупок размещались на официальном сайте «Портал закупок». </w:t>
      </w:r>
    </w:p>
    <w:p w:rsidR="005167BB" w:rsidRPr="001E7EDB" w:rsidRDefault="005167BB" w:rsidP="0085513D">
      <w:pPr>
        <w:shd w:val="clear" w:color="auto" w:fill="FFFFFF"/>
        <w:ind w:firstLine="851"/>
        <w:jc w:val="both"/>
        <w:rPr>
          <w:sz w:val="24"/>
          <w:szCs w:val="24"/>
        </w:rPr>
      </w:pPr>
      <w:r w:rsidRPr="001E7EDB">
        <w:rPr>
          <w:sz w:val="24"/>
          <w:szCs w:val="24"/>
        </w:rPr>
        <w:t>Издан приказ Управления финансов Администрации муниципального образования «Сарапульский район» от 2</w:t>
      </w:r>
      <w:r w:rsidR="001E7EDB" w:rsidRPr="001E7EDB">
        <w:rPr>
          <w:sz w:val="24"/>
          <w:szCs w:val="24"/>
        </w:rPr>
        <w:t>6</w:t>
      </w:r>
      <w:r w:rsidRPr="001E7EDB">
        <w:rPr>
          <w:sz w:val="24"/>
          <w:szCs w:val="24"/>
        </w:rPr>
        <w:t xml:space="preserve"> </w:t>
      </w:r>
      <w:r w:rsidR="001E7EDB" w:rsidRPr="001E7EDB">
        <w:rPr>
          <w:sz w:val="24"/>
          <w:szCs w:val="24"/>
        </w:rPr>
        <w:t>апрел</w:t>
      </w:r>
      <w:r w:rsidRPr="001E7EDB">
        <w:rPr>
          <w:sz w:val="24"/>
          <w:szCs w:val="24"/>
        </w:rPr>
        <w:t>я 201</w:t>
      </w:r>
      <w:r w:rsidR="001E7EDB" w:rsidRPr="001E7EDB">
        <w:rPr>
          <w:sz w:val="24"/>
          <w:szCs w:val="24"/>
        </w:rPr>
        <w:t xml:space="preserve">6 года № </w:t>
      </w:r>
      <w:r w:rsidRPr="001E7EDB">
        <w:rPr>
          <w:sz w:val="24"/>
          <w:szCs w:val="24"/>
        </w:rPr>
        <w:t>1</w:t>
      </w:r>
      <w:r w:rsidR="001E7EDB" w:rsidRPr="001E7EDB">
        <w:rPr>
          <w:sz w:val="24"/>
          <w:szCs w:val="24"/>
        </w:rPr>
        <w:t>3</w:t>
      </w:r>
      <w:r w:rsidRPr="001E7EDB">
        <w:rPr>
          <w:sz w:val="24"/>
          <w:szCs w:val="24"/>
        </w:rPr>
        <w:t xml:space="preserve"> «О порядке списания с учёта задолженности поставщиков (подрядчиков, исполнителей) по денежным обязательствам перед заказчиком, осуществляющим закупки для обеспечения нужд муниципального образования «Сарапульский район».</w:t>
      </w:r>
    </w:p>
    <w:p w:rsidR="00050D4F" w:rsidRPr="00050D4F" w:rsidRDefault="005167BB" w:rsidP="0085513D">
      <w:pPr>
        <w:shd w:val="clear" w:color="auto" w:fill="FFFFFF"/>
        <w:ind w:firstLine="851"/>
        <w:jc w:val="both"/>
        <w:rPr>
          <w:bCs/>
          <w:sz w:val="24"/>
          <w:szCs w:val="24"/>
        </w:rPr>
      </w:pPr>
      <w:r w:rsidRPr="00050D4F">
        <w:rPr>
          <w:bCs/>
          <w:sz w:val="24"/>
          <w:szCs w:val="24"/>
        </w:rPr>
        <w:t xml:space="preserve">В соответствии с пунктом 5 статьи 160.2-1 Бюджетного кодекса Российской Федерации </w:t>
      </w:r>
      <w:r w:rsidR="00050D4F" w:rsidRPr="00050D4F">
        <w:rPr>
          <w:bCs/>
          <w:sz w:val="24"/>
          <w:szCs w:val="24"/>
        </w:rPr>
        <w:t xml:space="preserve">внесены изменения в </w:t>
      </w:r>
      <w:r w:rsidRPr="00050D4F">
        <w:rPr>
          <w:bCs/>
          <w:sz w:val="24"/>
          <w:szCs w:val="24"/>
        </w:rPr>
        <w:t xml:space="preserve">Постановление Администрации муниципального образования «Сарапульский район» от 29.10.2014 г. № 1181 «Об утверждении Порядка осуществления главными распорядителями (распорядителями) средств бюджета муниципального образования «Сарапульский район», главными администраторами (администраторами) доходов бюджета муниципального образования «Сарапульский район», главными администраторами (администраторами) источников финансирования дефицита бюджета муниципального образования «Сарапульский район» внутреннего финансового контроля и внутреннего финансового аудита» </w:t>
      </w:r>
      <w:r w:rsidR="00050D4F" w:rsidRPr="00050D4F">
        <w:rPr>
          <w:bCs/>
          <w:sz w:val="24"/>
          <w:szCs w:val="24"/>
        </w:rPr>
        <w:t>постановлением Администрации муниципального образования «Сарапульский район» от 01.10.2016 г. № 683</w:t>
      </w:r>
      <w:r w:rsidR="00050D4F">
        <w:rPr>
          <w:bCs/>
          <w:sz w:val="24"/>
          <w:szCs w:val="24"/>
        </w:rPr>
        <w:t>.</w:t>
      </w:r>
    </w:p>
    <w:p w:rsidR="005167BB" w:rsidRPr="000F1EA9" w:rsidRDefault="005167BB" w:rsidP="0085513D">
      <w:pPr>
        <w:shd w:val="clear" w:color="auto" w:fill="FFFFFF"/>
        <w:ind w:firstLine="851"/>
        <w:jc w:val="both"/>
        <w:rPr>
          <w:sz w:val="24"/>
          <w:szCs w:val="24"/>
        </w:rPr>
      </w:pPr>
      <w:r w:rsidRPr="000F1EA9">
        <w:rPr>
          <w:bCs/>
          <w:sz w:val="24"/>
          <w:szCs w:val="24"/>
        </w:rPr>
        <w:t>В 201</w:t>
      </w:r>
      <w:r w:rsidR="00050D4F">
        <w:rPr>
          <w:bCs/>
          <w:sz w:val="24"/>
          <w:szCs w:val="24"/>
        </w:rPr>
        <w:t>6</w:t>
      </w:r>
      <w:r w:rsidRPr="000F1EA9">
        <w:rPr>
          <w:bCs/>
          <w:sz w:val="24"/>
          <w:szCs w:val="24"/>
        </w:rPr>
        <w:t xml:space="preserve"> году проведено 2 проверки внутреннего финансового контроля и 1 проверка внутреннего финансового аудита. Нарушений не установлено.</w:t>
      </w:r>
    </w:p>
    <w:p w:rsidR="005167BB" w:rsidRPr="00FD38D3" w:rsidRDefault="005167BB" w:rsidP="0085513D">
      <w:pPr>
        <w:shd w:val="clear" w:color="auto" w:fill="FFFFFF"/>
        <w:ind w:firstLine="851"/>
        <w:jc w:val="both"/>
        <w:rPr>
          <w:b/>
          <w:iCs/>
          <w:sz w:val="24"/>
          <w:szCs w:val="24"/>
        </w:rPr>
      </w:pPr>
      <w:r w:rsidRPr="00FD38D3">
        <w:rPr>
          <w:b/>
          <w:iCs/>
          <w:sz w:val="24"/>
          <w:szCs w:val="24"/>
        </w:rPr>
        <w:t>Проведённая контрольно-ревизионная работа способствовала укреплению финансовой дисциплины и была направлена на дальнейшее совершенствование и усиление финансового контроля на территории муниципального образования «Сарапульский район», направленного на повышение эффективности и результативности бюджетных расходов.</w:t>
      </w:r>
    </w:p>
    <w:p w:rsidR="0085513D" w:rsidRPr="00FD38D3" w:rsidRDefault="0085513D" w:rsidP="0085513D">
      <w:pPr>
        <w:shd w:val="clear" w:color="auto" w:fill="FFFFFF"/>
        <w:ind w:firstLine="851"/>
        <w:jc w:val="both"/>
        <w:rPr>
          <w:b/>
          <w:iCs/>
          <w:sz w:val="24"/>
          <w:szCs w:val="24"/>
        </w:rPr>
      </w:pPr>
    </w:p>
    <w:p w:rsidR="00FC178C" w:rsidRPr="00427336" w:rsidRDefault="00666BE5" w:rsidP="000766AE">
      <w:pPr>
        <w:shd w:val="clear" w:color="auto" w:fill="FFFFFF"/>
        <w:ind w:firstLine="851"/>
        <w:jc w:val="both"/>
        <w:rPr>
          <w:rFonts w:eastAsia="Times New Roman"/>
          <w:b/>
          <w:bCs/>
          <w:sz w:val="24"/>
          <w:szCs w:val="24"/>
        </w:rPr>
      </w:pPr>
      <w:r w:rsidRPr="00427336">
        <w:rPr>
          <w:b/>
          <w:bCs/>
          <w:sz w:val="24"/>
          <w:szCs w:val="24"/>
        </w:rPr>
        <w:t>7.</w:t>
      </w:r>
      <w:r w:rsidR="002374BD" w:rsidRPr="00427336">
        <w:rPr>
          <w:b/>
          <w:bCs/>
          <w:sz w:val="24"/>
          <w:szCs w:val="24"/>
        </w:rPr>
        <w:t xml:space="preserve"> </w:t>
      </w:r>
      <w:r w:rsidR="00427336" w:rsidRPr="00427336">
        <w:rPr>
          <w:b/>
          <w:bCs/>
          <w:sz w:val="24"/>
          <w:szCs w:val="24"/>
        </w:rPr>
        <w:t xml:space="preserve">Учет исполнения бюджета </w:t>
      </w:r>
      <w:r w:rsidR="001F1C05" w:rsidRPr="00427336">
        <w:rPr>
          <w:rFonts w:eastAsia="Times New Roman"/>
          <w:b/>
          <w:bCs/>
          <w:sz w:val="24"/>
          <w:szCs w:val="24"/>
        </w:rPr>
        <w:t>муниципального образования «Сарапульский район»</w:t>
      </w:r>
      <w:r w:rsidR="002374BD" w:rsidRPr="00427336">
        <w:rPr>
          <w:rFonts w:eastAsia="Times New Roman"/>
          <w:b/>
          <w:bCs/>
          <w:sz w:val="24"/>
          <w:szCs w:val="24"/>
        </w:rPr>
        <w:t xml:space="preserve">, формирование </w:t>
      </w:r>
      <w:r w:rsidR="00427336" w:rsidRPr="00427336">
        <w:rPr>
          <w:rFonts w:eastAsia="Times New Roman"/>
          <w:b/>
          <w:bCs/>
          <w:sz w:val="24"/>
          <w:szCs w:val="24"/>
        </w:rPr>
        <w:t>полной и достоверной бюджетной отче</w:t>
      </w:r>
      <w:r w:rsidR="002374BD" w:rsidRPr="00427336">
        <w:rPr>
          <w:rFonts w:eastAsia="Times New Roman"/>
          <w:b/>
          <w:bCs/>
          <w:sz w:val="24"/>
          <w:szCs w:val="24"/>
        </w:rPr>
        <w:t>тности</w:t>
      </w:r>
      <w:r w:rsidR="00427336" w:rsidRPr="00427336">
        <w:rPr>
          <w:rFonts w:eastAsia="Times New Roman"/>
          <w:b/>
          <w:bCs/>
          <w:sz w:val="24"/>
          <w:szCs w:val="24"/>
        </w:rPr>
        <w:t xml:space="preserve"> </w:t>
      </w:r>
      <w:r w:rsidR="002374BD" w:rsidRPr="00427336">
        <w:rPr>
          <w:rFonts w:eastAsia="Times New Roman"/>
          <w:b/>
          <w:bCs/>
          <w:sz w:val="24"/>
          <w:szCs w:val="24"/>
        </w:rPr>
        <w:t xml:space="preserve"> </w:t>
      </w:r>
      <w:r w:rsidR="00427336" w:rsidRPr="00427336">
        <w:rPr>
          <w:rFonts w:eastAsia="Times New Roman"/>
          <w:b/>
          <w:bCs/>
          <w:sz w:val="24"/>
          <w:szCs w:val="24"/>
        </w:rPr>
        <w:t xml:space="preserve">об исполнении </w:t>
      </w:r>
      <w:r w:rsidR="002374BD" w:rsidRPr="00427336">
        <w:rPr>
          <w:rFonts w:eastAsia="Times New Roman"/>
          <w:b/>
          <w:bCs/>
          <w:sz w:val="24"/>
          <w:szCs w:val="24"/>
        </w:rPr>
        <w:t xml:space="preserve">бюджета </w:t>
      </w:r>
      <w:r w:rsidR="001F1C05" w:rsidRPr="00427336">
        <w:rPr>
          <w:rFonts w:eastAsia="Times New Roman"/>
          <w:b/>
          <w:bCs/>
          <w:sz w:val="24"/>
          <w:szCs w:val="24"/>
        </w:rPr>
        <w:t>муниципального образования «Сарапульский район»</w:t>
      </w:r>
      <w:r w:rsidR="00427336" w:rsidRPr="00427336">
        <w:rPr>
          <w:rFonts w:eastAsia="Times New Roman"/>
          <w:b/>
          <w:bCs/>
          <w:sz w:val="24"/>
          <w:szCs w:val="24"/>
        </w:rPr>
        <w:t>, об исполнении консолидированного бюджета муниципального образования «Сарапульский район», сводной бухгалтерской отчетности муниципальных бюджетных и автономных учреждений муниципального образования «Сарапульский район»</w:t>
      </w:r>
    </w:p>
    <w:p w:rsidR="001F1C05" w:rsidRPr="005A5BF1" w:rsidRDefault="001F1C05" w:rsidP="000766AE">
      <w:pPr>
        <w:shd w:val="clear" w:color="auto" w:fill="FFFFFF"/>
        <w:ind w:firstLine="851"/>
        <w:jc w:val="both"/>
        <w:rPr>
          <w:color w:val="FF0000"/>
          <w:sz w:val="24"/>
          <w:szCs w:val="24"/>
        </w:rPr>
      </w:pPr>
    </w:p>
    <w:p w:rsidR="001F1C05" w:rsidRPr="002C14D5" w:rsidRDefault="00666BE5" w:rsidP="000766AE">
      <w:pPr>
        <w:shd w:val="clear" w:color="auto" w:fill="FFFFFF"/>
        <w:ind w:firstLine="851"/>
        <w:jc w:val="both"/>
        <w:rPr>
          <w:b/>
          <w:bCs/>
          <w:i/>
          <w:iCs/>
          <w:sz w:val="24"/>
          <w:szCs w:val="24"/>
        </w:rPr>
      </w:pPr>
      <w:r w:rsidRPr="002C14D5">
        <w:rPr>
          <w:b/>
          <w:bCs/>
          <w:i/>
          <w:iCs/>
          <w:sz w:val="24"/>
          <w:szCs w:val="24"/>
        </w:rPr>
        <w:t>7.1.</w:t>
      </w:r>
      <w:r w:rsidR="002374BD" w:rsidRPr="002C14D5">
        <w:rPr>
          <w:b/>
          <w:bCs/>
          <w:i/>
          <w:iCs/>
          <w:sz w:val="24"/>
          <w:szCs w:val="24"/>
        </w:rPr>
        <w:t xml:space="preserve"> </w:t>
      </w:r>
      <w:r w:rsidR="002C14D5" w:rsidRPr="002C14D5">
        <w:rPr>
          <w:b/>
          <w:bCs/>
          <w:i/>
          <w:iCs/>
          <w:sz w:val="24"/>
          <w:szCs w:val="24"/>
        </w:rPr>
        <w:t xml:space="preserve">В части бюджетной (бухгалтерской) отчетности </w:t>
      </w:r>
    </w:p>
    <w:p w:rsidR="002C14D5" w:rsidRPr="005A5BF1" w:rsidRDefault="002C14D5" w:rsidP="000766AE">
      <w:pPr>
        <w:shd w:val="clear" w:color="auto" w:fill="FFFFFF"/>
        <w:ind w:firstLine="851"/>
        <w:jc w:val="both"/>
        <w:rPr>
          <w:color w:val="FF0000"/>
          <w:sz w:val="24"/>
          <w:szCs w:val="24"/>
        </w:rPr>
      </w:pPr>
    </w:p>
    <w:p w:rsidR="001F1C05" w:rsidRPr="00780496" w:rsidRDefault="001F1C05" w:rsidP="001F1C05">
      <w:pPr>
        <w:shd w:val="clear" w:color="auto" w:fill="FFFFFF"/>
        <w:ind w:firstLine="851"/>
        <w:jc w:val="both"/>
        <w:rPr>
          <w:sz w:val="24"/>
          <w:szCs w:val="24"/>
        </w:rPr>
      </w:pPr>
      <w:r w:rsidRPr="00780496">
        <w:rPr>
          <w:sz w:val="24"/>
          <w:szCs w:val="24"/>
        </w:rPr>
        <w:t>В целях качественного составления и своевременного представления бюджетной отчётности и бухгалтерской отчётности бюджетных и автономных учреждений, Управлением финансов Администрации муниципального образования «Сарапульский район» изданы приказы:</w:t>
      </w:r>
    </w:p>
    <w:p w:rsidR="001F1C05" w:rsidRDefault="001F1C05" w:rsidP="001F1C05">
      <w:pPr>
        <w:shd w:val="clear" w:color="auto" w:fill="FFFFFF"/>
        <w:ind w:firstLine="851"/>
        <w:jc w:val="both"/>
        <w:rPr>
          <w:iCs/>
          <w:spacing w:val="5"/>
          <w:sz w:val="24"/>
          <w:szCs w:val="24"/>
        </w:rPr>
      </w:pPr>
      <w:r w:rsidRPr="00780496">
        <w:rPr>
          <w:iCs/>
          <w:spacing w:val="5"/>
          <w:sz w:val="24"/>
          <w:szCs w:val="24"/>
        </w:rPr>
        <w:t>- от 01 апреля 201</w:t>
      </w:r>
      <w:r w:rsidR="00780496" w:rsidRPr="00780496">
        <w:rPr>
          <w:iCs/>
          <w:spacing w:val="5"/>
          <w:sz w:val="24"/>
          <w:szCs w:val="24"/>
        </w:rPr>
        <w:t>6</w:t>
      </w:r>
      <w:r w:rsidRPr="00780496">
        <w:rPr>
          <w:iCs/>
          <w:spacing w:val="5"/>
          <w:sz w:val="24"/>
          <w:szCs w:val="24"/>
        </w:rPr>
        <w:t xml:space="preserve"> года № 10 «О составе форм и сроках представления </w:t>
      </w:r>
      <w:r w:rsidR="00780496" w:rsidRPr="00780496">
        <w:rPr>
          <w:iCs/>
          <w:spacing w:val="5"/>
          <w:sz w:val="24"/>
          <w:szCs w:val="24"/>
        </w:rPr>
        <w:t xml:space="preserve">сводной </w:t>
      </w:r>
      <w:r w:rsidR="00780496" w:rsidRPr="00780496">
        <w:rPr>
          <w:iCs/>
          <w:spacing w:val="5"/>
          <w:sz w:val="24"/>
          <w:szCs w:val="24"/>
        </w:rPr>
        <w:lastRenderedPageBreak/>
        <w:t xml:space="preserve">месячной </w:t>
      </w:r>
      <w:r w:rsidRPr="00780496">
        <w:rPr>
          <w:iCs/>
          <w:spacing w:val="5"/>
          <w:sz w:val="24"/>
          <w:szCs w:val="24"/>
        </w:rPr>
        <w:t xml:space="preserve">бюджетной </w:t>
      </w:r>
      <w:r w:rsidR="00780496" w:rsidRPr="00780496">
        <w:rPr>
          <w:iCs/>
          <w:spacing w:val="5"/>
          <w:sz w:val="24"/>
          <w:szCs w:val="24"/>
        </w:rPr>
        <w:t>о</w:t>
      </w:r>
      <w:r w:rsidRPr="00780496">
        <w:rPr>
          <w:iCs/>
          <w:spacing w:val="5"/>
          <w:sz w:val="24"/>
          <w:szCs w:val="24"/>
        </w:rPr>
        <w:t xml:space="preserve">тчётности </w:t>
      </w:r>
      <w:r w:rsidR="00780496" w:rsidRPr="00780496">
        <w:rPr>
          <w:iCs/>
          <w:spacing w:val="5"/>
          <w:sz w:val="24"/>
          <w:szCs w:val="24"/>
        </w:rPr>
        <w:t xml:space="preserve">главными администраторами средств </w:t>
      </w:r>
      <w:r w:rsidRPr="00780496">
        <w:rPr>
          <w:iCs/>
          <w:spacing w:val="5"/>
          <w:sz w:val="24"/>
          <w:szCs w:val="24"/>
        </w:rPr>
        <w:t xml:space="preserve">бюджета муниципального образования «Сарапульский район» и бюджетов </w:t>
      </w:r>
      <w:r w:rsidR="00780496" w:rsidRPr="00780496">
        <w:rPr>
          <w:iCs/>
          <w:spacing w:val="5"/>
          <w:sz w:val="24"/>
          <w:szCs w:val="24"/>
        </w:rPr>
        <w:t xml:space="preserve">сельских </w:t>
      </w:r>
      <w:r w:rsidRPr="00780496">
        <w:rPr>
          <w:iCs/>
          <w:spacing w:val="5"/>
          <w:sz w:val="24"/>
          <w:szCs w:val="24"/>
        </w:rPr>
        <w:t>поселений в Управление финансов Администрации муниципального образования «Сарапульский район»;</w:t>
      </w:r>
    </w:p>
    <w:p w:rsidR="009C2F94" w:rsidRDefault="009C2F94" w:rsidP="001F1C05">
      <w:pPr>
        <w:shd w:val="clear" w:color="auto" w:fill="FFFFFF"/>
        <w:ind w:firstLine="851"/>
        <w:jc w:val="both"/>
        <w:rPr>
          <w:iCs/>
          <w:spacing w:val="5"/>
          <w:sz w:val="24"/>
          <w:szCs w:val="24"/>
        </w:rPr>
      </w:pPr>
      <w:r>
        <w:rPr>
          <w:iCs/>
          <w:spacing w:val="5"/>
          <w:sz w:val="24"/>
          <w:szCs w:val="24"/>
        </w:rPr>
        <w:t xml:space="preserve">- </w:t>
      </w:r>
      <w:r w:rsidRPr="00780496">
        <w:rPr>
          <w:iCs/>
          <w:spacing w:val="5"/>
          <w:sz w:val="24"/>
          <w:szCs w:val="24"/>
        </w:rPr>
        <w:t>от 01 апреля 2016</w:t>
      </w:r>
      <w:r>
        <w:rPr>
          <w:iCs/>
          <w:spacing w:val="5"/>
          <w:sz w:val="24"/>
          <w:szCs w:val="24"/>
        </w:rPr>
        <w:t xml:space="preserve"> года № 11 «</w:t>
      </w:r>
      <w:r w:rsidRPr="009C2F94">
        <w:rPr>
          <w:iCs/>
          <w:spacing w:val="5"/>
          <w:sz w:val="24"/>
          <w:szCs w:val="24"/>
        </w:rPr>
        <w:t>О составе форм и сроках представления сводной квартальной бюджетной отчетности и сводной квартальной бухгалтерской отчётности муниципальных бюджетных и автономных учреждений главными администраторами средств бюджета муниципального образования «Сарапульский район» и бюджетов сельских поселений в Управление финансов Администрации муниципального образования «Сарапульский район»;</w:t>
      </w:r>
    </w:p>
    <w:p w:rsidR="009C2F94" w:rsidRDefault="009C2F94" w:rsidP="001F1C05">
      <w:pPr>
        <w:shd w:val="clear" w:color="auto" w:fill="FFFFFF"/>
        <w:ind w:firstLine="851"/>
        <w:jc w:val="both"/>
        <w:rPr>
          <w:iCs/>
          <w:spacing w:val="5"/>
          <w:sz w:val="24"/>
          <w:szCs w:val="24"/>
        </w:rPr>
      </w:pPr>
      <w:r>
        <w:rPr>
          <w:iCs/>
          <w:spacing w:val="5"/>
          <w:sz w:val="24"/>
          <w:szCs w:val="24"/>
        </w:rPr>
        <w:t xml:space="preserve">- от 01 июля 2016 года № 20 «О внесении изменений в приказ </w:t>
      </w:r>
      <w:r w:rsidRPr="00780496">
        <w:rPr>
          <w:iCs/>
          <w:spacing w:val="5"/>
          <w:sz w:val="24"/>
          <w:szCs w:val="24"/>
        </w:rPr>
        <w:t>Управлени</w:t>
      </w:r>
      <w:r>
        <w:rPr>
          <w:iCs/>
          <w:spacing w:val="5"/>
          <w:sz w:val="24"/>
          <w:szCs w:val="24"/>
        </w:rPr>
        <w:t>я</w:t>
      </w:r>
      <w:r w:rsidRPr="00780496">
        <w:rPr>
          <w:iCs/>
          <w:spacing w:val="5"/>
          <w:sz w:val="24"/>
          <w:szCs w:val="24"/>
        </w:rPr>
        <w:t xml:space="preserve"> финансов Администрации муниципального образования «Сарапульский район</w:t>
      </w:r>
      <w:r>
        <w:rPr>
          <w:iCs/>
          <w:spacing w:val="5"/>
          <w:sz w:val="24"/>
          <w:szCs w:val="24"/>
        </w:rPr>
        <w:t>» от 01.04.2016 г. № 11 «</w:t>
      </w:r>
      <w:r w:rsidRPr="009C2F94">
        <w:rPr>
          <w:iCs/>
          <w:spacing w:val="5"/>
          <w:sz w:val="24"/>
          <w:szCs w:val="24"/>
        </w:rPr>
        <w:t>О составе форм и сроках представления сводной квартальной бюджетной отчетности и сводной квартальной бухгалтерской отчётности муниципальных бюджетных и автономных учреждений главными администраторами средств бюджета муниципального образования «Сарапульский район» и бюджетов сельских поселений в Управление финансов Администрации муниципального образования «Сарапульский район»;</w:t>
      </w:r>
    </w:p>
    <w:p w:rsidR="00780496" w:rsidRDefault="00780496" w:rsidP="00780496">
      <w:pPr>
        <w:shd w:val="clear" w:color="auto" w:fill="FFFFFF"/>
        <w:ind w:firstLine="851"/>
        <w:jc w:val="both"/>
        <w:rPr>
          <w:iCs/>
          <w:spacing w:val="5"/>
          <w:sz w:val="24"/>
          <w:szCs w:val="24"/>
        </w:rPr>
      </w:pPr>
      <w:r>
        <w:rPr>
          <w:iCs/>
          <w:spacing w:val="5"/>
          <w:sz w:val="24"/>
          <w:szCs w:val="24"/>
        </w:rPr>
        <w:t xml:space="preserve">- от 09 августа 2016 года № 24 «О внесении изменений в приказ </w:t>
      </w:r>
      <w:r w:rsidRPr="00780496">
        <w:rPr>
          <w:iCs/>
          <w:spacing w:val="5"/>
          <w:sz w:val="24"/>
          <w:szCs w:val="24"/>
        </w:rPr>
        <w:t>Управлени</w:t>
      </w:r>
      <w:r>
        <w:rPr>
          <w:iCs/>
          <w:spacing w:val="5"/>
          <w:sz w:val="24"/>
          <w:szCs w:val="24"/>
        </w:rPr>
        <w:t>я</w:t>
      </w:r>
      <w:r w:rsidRPr="00780496">
        <w:rPr>
          <w:iCs/>
          <w:spacing w:val="5"/>
          <w:sz w:val="24"/>
          <w:szCs w:val="24"/>
        </w:rPr>
        <w:t xml:space="preserve"> финансов Администрации муниципального образования «Сарапульский район</w:t>
      </w:r>
      <w:r>
        <w:rPr>
          <w:iCs/>
          <w:spacing w:val="5"/>
          <w:sz w:val="24"/>
          <w:szCs w:val="24"/>
        </w:rPr>
        <w:t>» от 01.04.2016 г. № 10 «</w:t>
      </w:r>
      <w:r w:rsidRPr="00780496">
        <w:rPr>
          <w:iCs/>
          <w:spacing w:val="5"/>
          <w:sz w:val="24"/>
          <w:szCs w:val="24"/>
        </w:rPr>
        <w:t>О составе форм и сроках представления сводной месячной бюджетной отчётности главными администраторами средств бюджета муниципального образования «Сарапульский район» и бюджетов сельских поселений в Управление финансов Администрации муниципального образования «Сарапульский район»;</w:t>
      </w:r>
    </w:p>
    <w:p w:rsidR="00780496" w:rsidRPr="00780496" w:rsidRDefault="0068259E" w:rsidP="001F1C05">
      <w:pPr>
        <w:shd w:val="clear" w:color="auto" w:fill="FFFFFF"/>
        <w:ind w:firstLine="851"/>
        <w:jc w:val="both"/>
        <w:rPr>
          <w:iCs/>
          <w:spacing w:val="5"/>
          <w:sz w:val="24"/>
          <w:szCs w:val="24"/>
        </w:rPr>
      </w:pPr>
      <w:r>
        <w:rPr>
          <w:iCs/>
          <w:spacing w:val="5"/>
          <w:sz w:val="24"/>
          <w:szCs w:val="24"/>
        </w:rPr>
        <w:t xml:space="preserve">- от 03 октября 2016 года № 28 «О внесении изменений в приказ </w:t>
      </w:r>
      <w:r w:rsidRPr="00780496">
        <w:rPr>
          <w:iCs/>
          <w:spacing w:val="5"/>
          <w:sz w:val="24"/>
          <w:szCs w:val="24"/>
        </w:rPr>
        <w:t>Управлени</w:t>
      </w:r>
      <w:r>
        <w:rPr>
          <w:iCs/>
          <w:spacing w:val="5"/>
          <w:sz w:val="24"/>
          <w:szCs w:val="24"/>
        </w:rPr>
        <w:t>я</w:t>
      </w:r>
      <w:r w:rsidRPr="00780496">
        <w:rPr>
          <w:iCs/>
          <w:spacing w:val="5"/>
          <w:sz w:val="24"/>
          <w:szCs w:val="24"/>
        </w:rPr>
        <w:t xml:space="preserve"> финансов Администрации муниципального образования «Сарапульский район</w:t>
      </w:r>
      <w:r>
        <w:rPr>
          <w:iCs/>
          <w:spacing w:val="5"/>
          <w:sz w:val="24"/>
          <w:szCs w:val="24"/>
        </w:rPr>
        <w:t>» от 01.04.2016 г. № 11 «</w:t>
      </w:r>
      <w:r w:rsidRPr="009C2F94">
        <w:rPr>
          <w:iCs/>
          <w:spacing w:val="5"/>
          <w:sz w:val="24"/>
          <w:szCs w:val="24"/>
        </w:rPr>
        <w:t>О составе форм и сроках представления сводной квартальной бюджетной отчетности и сводной квартальной бухгалтерской отчётности муниципальных бюджетных и автономных учреждений главными администраторами средств бюджета муниципального образования «Сарапульский район» и бюджетов сельских поселений в Управление финансов Администрации муниципального образования «Сарапульский район»;</w:t>
      </w:r>
    </w:p>
    <w:p w:rsidR="001F1C05" w:rsidRPr="006C2D2D" w:rsidRDefault="006C2D2D" w:rsidP="001F1C05">
      <w:pPr>
        <w:shd w:val="clear" w:color="auto" w:fill="FFFFFF"/>
        <w:ind w:firstLine="851"/>
        <w:jc w:val="both"/>
        <w:rPr>
          <w:iCs/>
          <w:spacing w:val="5"/>
          <w:sz w:val="24"/>
          <w:szCs w:val="24"/>
        </w:rPr>
      </w:pPr>
      <w:r w:rsidRPr="006C2D2D">
        <w:rPr>
          <w:iCs/>
          <w:spacing w:val="5"/>
          <w:sz w:val="24"/>
          <w:szCs w:val="24"/>
        </w:rPr>
        <w:t>- от 2</w:t>
      </w:r>
      <w:r w:rsidR="001F1C05" w:rsidRPr="006C2D2D">
        <w:rPr>
          <w:iCs/>
          <w:spacing w:val="5"/>
          <w:sz w:val="24"/>
          <w:szCs w:val="24"/>
        </w:rPr>
        <w:t>7 декабря 201</w:t>
      </w:r>
      <w:r w:rsidRPr="006C2D2D">
        <w:rPr>
          <w:iCs/>
          <w:spacing w:val="5"/>
          <w:sz w:val="24"/>
          <w:szCs w:val="24"/>
        </w:rPr>
        <w:t>6</w:t>
      </w:r>
      <w:r w:rsidR="001F1C05" w:rsidRPr="006C2D2D">
        <w:rPr>
          <w:iCs/>
          <w:spacing w:val="5"/>
          <w:sz w:val="24"/>
          <w:szCs w:val="24"/>
        </w:rPr>
        <w:t xml:space="preserve"> года № </w:t>
      </w:r>
      <w:r w:rsidRPr="006C2D2D">
        <w:rPr>
          <w:iCs/>
          <w:spacing w:val="5"/>
          <w:sz w:val="24"/>
          <w:szCs w:val="24"/>
        </w:rPr>
        <w:t>3</w:t>
      </w:r>
      <w:r w:rsidR="001F1C05" w:rsidRPr="006C2D2D">
        <w:rPr>
          <w:iCs/>
          <w:spacing w:val="5"/>
          <w:sz w:val="24"/>
          <w:szCs w:val="24"/>
        </w:rPr>
        <w:t>9 «О представлении сводной годовой бюджетной отчётности и бухгалтерской отчётности главными распорядителями средств бюджета муниципального образования «Сарапульский район» и бюджетов поселений, главными администраторами доходов бюджета муниципального образования «Сарапульский район» и бюджетов поселений, главными администраторами источников финансирования дефицита бюджета муниципального образования «Сарапульский район» и бюджетов поселений за 201</w:t>
      </w:r>
      <w:r w:rsidRPr="006C2D2D">
        <w:rPr>
          <w:iCs/>
          <w:spacing w:val="5"/>
          <w:sz w:val="24"/>
          <w:szCs w:val="24"/>
        </w:rPr>
        <w:t>6</w:t>
      </w:r>
      <w:r w:rsidR="001F1C05" w:rsidRPr="006C2D2D">
        <w:rPr>
          <w:iCs/>
          <w:spacing w:val="5"/>
          <w:sz w:val="24"/>
          <w:szCs w:val="24"/>
        </w:rPr>
        <w:t xml:space="preserve"> год».</w:t>
      </w:r>
    </w:p>
    <w:p w:rsidR="001F1C05" w:rsidRPr="00C40AD0" w:rsidRDefault="001F1C05" w:rsidP="001F1C05">
      <w:pPr>
        <w:shd w:val="clear" w:color="auto" w:fill="FFFFFF"/>
        <w:ind w:firstLine="851"/>
        <w:jc w:val="both"/>
        <w:rPr>
          <w:sz w:val="24"/>
          <w:szCs w:val="24"/>
        </w:rPr>
      </w:pPr>
      <w:r w:rsidRPr="00C40AD0">
        <w:rPr>
          <w:iCs/>
          <w:spacing w:val="5"/>
          <w:sz w:val="24"/>
          <w:szCs w:val="24"/>
        </w:rPr>
        <w:t>Прием и проверка сводной бюджетной отчётности Администраций муниципальных образований поселений Сарапульского района, главных распорядителей средств бюджета муниципального образования «Сарапульский район», сводной бухгалтерской отчётности бюджетных и автономных учреждений за 201</w:t>
      </w:r>
      <w:r w:rsidR="00C40AD0" w:rsidRPr="00C40AD0">
        <w:rPr>
          <w:iCs/>
          <w:spacing w:val="5"/>
          <w:sz w:val="24"/>
          <w:szCs w:val="24"/>
        </w:rPr>
        <w:t>5</w:t>
      </w:r>
      <w:r w:rsidRPr="00C40AD0">
        <w:rPr>
          <w:iCs/>
          <w:spacing w:val="5"/>
          <w:sz w:val="24"/>
          <w:szCs w:val="24"/>
        </w:rPr>
        <w:t xml:space="preserve"> год, квартальной бюджетной отчётности и сводной бухгалтерской отчетности в 201</w:t>
      </w:r>
      <w:r w:rsidR="00C40AD0" w:rsidRPr="00C40AD0">
        <w:rPr>
          <w:iCs/>
          <w:spacing w:val="5"/>
          <w:sz w:val="24"/>
          <w:szCs w:val="24"/>
        </w:rPr>
        <w:t>6</w:t>
      </w:r>
      <w:r w:rsidRPr="00C40AD0">
        <w:rPr>
          <w:iCs/>
          <w:spacing w:val="5"/>
          <w:sz w:val="24"/>
          <w:szCs w:val="24"/>
        </w:rPr>
        <w:t xml:space="preserve"> году осуществлялась в электронном виде в программном комплексе </w:t>
      </w:r>
      <w:r w:rsidRPr="00C40AD0">
        <w:rPr>
          <w:sz w:val="24"/>
          <w:szCs w:val="24"/>
        </w:rPr>
        <w:t>«Смарт-Свод».</w:t>
      </w:r>
    </w:p>
    <w:p w:rsidR="001F1C05" w:rsidRPr="00C40AD0" w:rsidRDefault="001F1C05" w:rsidP="001F1C05">
      <w:pPr>
        <w:shd w:val="clear" w:color="auto" w:fill="FFFFFF"/>
        <w:ind w:firstLine="851"/>
        <w:jc w:val="both"/>
        <w:rPr>
          <w:sz w:val="24"/>
          <w:szCs w:val="24"/>
        </w:rPr>
      </w:pPr>
      <w:r w:rsidRPr="00C40AD0">
        <w:rPr>
          <w:sz w:val="24"/>
          <w:szCs w:val="24"/>
        </w:rPr>
        <w:t>Ежемесячно осуществлялось формирование и представление в Министерство финансов Удмуртской Республики отчётности об  исполнении консолидированного бюджета муниципального образования «Сарапульский район».</w:t>
      </w:r>
    </w:p>
    <w:p w:rsidR="001F1C05" w:rsidRPr="00C40AD0" w:rsidRDefault="001F1C05" w:rsidP="001F1C05">
      <w:pPr>
        <w:shd w:val="clear" w:color="auto" w:fill="FFFFFF"/>
        <w:ind w:firstLine="851"/>
        <w:jc w:val="both"/>
        <w:rPr>
          <w:sz w:val="24"/>
          <w:szCs w:val="24"/>
        </w:rPr>
      </w:pPr>
      <w:r w:rsidRPr="00C40AD0">
        <w:rPr>
          <w:sz w:val="24"/>
          <w:szCs w:val="24"/>
        </w:rPr>
        <w:t>В соответствии с требованиями Бюджетного кодекса Российской Федерации, Министерства финансов Российской Федерации составлены отчёты об исполнении бюджета муниципального образования «Сарапульский район» за 1 квартал, 1 полугодие, 9 месяцев 201</w:t>
      </w:r>
      <w:r w:rsidR="00C40AD0" w:rsidRPr="00C40AD0">
        <w:rPr>
          <w:sz w:val="24"/>
          <w:szCs w:val="24"/>
        </w:rPr>
        <w:t>6</w:t>
      </w:r>
      <w:r w:rsidRPr="00C40AD0">
        <w:rPr>
          <w:sz w:val="24"/>
          <w:szCs w:val="24"/>
        </w:rPr>
        <w:t xml:space="preserve"> года.</w:t>
      </w:r>
    </w:p>
    <w:p w:rsidR="00822BAD" w:rsidRDefault="00C67B5F" w:rsidP="001F1C05">
      <w:pPr>
        <w:shd w:val="clear" w:color="auto" w:fill="FFFFFF"/>
        <w:ind w:firstLine="851"/>
        <w:jc w:val="both"/>
        <w:rPr>
          <w:iCs/>
          <w:spacing w:val="5"/>
          <w:sz w:val="24"/>
          <w:szCs w:val="24"/>
        </w:rPr>
      </w:pPr>
      <w:r>
        <w:rPr>
          <w:iCs/>
          <w:spacing w:val="5"/>
          <w:sz w:val="24"/>
          <w:szCs w:val="24"/>
        </w:rPr>
        <w:t>В адрес главных администраторов доходов бюджета муниципального образования «Сарапульский район» в течение 2016 года направлено 16 писем о необходимости представления квартальной бюджетной отчетности.</w:t>
      </w:r>
    </w:p>
    <w:p w:rsidR="00C67B5F" w:rsidRPr="00C40AD0" w:rsidRDefault="00C67B5F" w:rsidP="001F1C05">
      <w:pPr>
        <w:shd w:val="clear" w:color="auto" w:fill="FFFFFF"/>
        <w:ind w:firstLine="851"/>
        <w:jc w:val="both"/>
        <w:rPr>
          <w:iCs/>
          <w:spacing w:val="5"/>
          <w:sz w:val="24"/>
          <w:szCs w:val="24"/>
        </w:rPr>
      </w:pPr>
    </w:p>
    <w:p w:rsidR="00864863" w:rsidRDefault="00864863" w:rsidP="000766AE">
      <w:pPr>
        <w:shd w:val="clear" w:color="auto" w:fill="FFFFFF"/>
        <w:ind w:firstLine="851"/>
        <w:jc w:val="both"/>
        <w:rPr>
          <w:b/>
          <w:bCs/>
          <w:i/>
          <w:iCs/>
          <w:sz w:val="24"/>
          <w:szCs w:val="24"/>
        </w:rPr>
      </w:pPr>
      <w:r w:rsidRPr="00545A56">
        <w:rPr>
          <w:b/>
          <w:bCs/>
          <w:i/>
          <w:iCs/>
          <w:sz w:val="24"/>
          <w:szCs w:val="24"/>
        </w:rPr>
        <w:t>7.</w:t>
      </w:r>
      <w:r w:rsidR="00031559">
        <w:rPr>
          <w:b/>
          <w:bCs/>
          <w:i/>
          <w:iCs/>
          <w:sz w:val="24"/>
          <w:szCs w:val="24"/>
        </w:rPr>
        <w:t>2</w:t>
      </w:r>
      <w:r w:rsidRPr="00545A56">
        <w:rPr>
          <w:b/>
          <w:bCs/>
          <w:i/>
          <w:iCs/>
          <w:sz w:val="24"/>
          <w:szCs w:val="24"/>
        </w:rPr>
        <w:t>. В части целевых средств</w:t>
      </w:r>
    </w:p>
    <w:p w:rsidR="00545A56" w:rsidRDefault="00545A56" w:rsidP="000766AE">
      <w:pPr>
        <w:shd w:val="clear" w:color="auto" w:fill="FFFFFF"/>
        <w:ind w:firstLine="851"/>
        <w:jc w:val="both"/>
        <w:rPr>
          <w:b/>
          <w:bCs/>
          <w:i/>
          <w:iCs/>
          <w:sz w:val="24"/>
          <w:szCs w:val="24"/>
        </w:rPr>
      </w:pPr>
    </w:p>
    <w:p w:rsidR="00545A56" w:rsidRPr="00545A56" w:rsidRDefault="00545A56" w:rsidP="00545A56">
      <w:pPr>
        <w:shd w:val="clear" w:color="auto" w:fill="FFFFFF"/>
        <w:ind w:firstLine="851"/>
        <w:jc w:val="both"/>
        <w:rPr>
          <w:sz w:val="24"/>
          <w:szCs w:val="24"/>
        </w:rPr>
      </w:pPr>
      <w:r w:rsidRPr="00545A56">
        <w:rPr>
          <w:sz w:val="24"/>
          <w:szCs w:val="24"/>
        </w:rPr>
        <w:t xml:space="preserve">Управлением финансов Администрации муниципального образования «Сарапульский район» в течение 2016 года осуществлялся контроль за своевременным использованием межбюджетных трансфертов главными распорядителями средств бюджета муниципального образования «Сарапульский район» и бюджетов муниципальных образований сельских поселений, оказывалась методологическая помощь по возникающим вопросам. </w:t>
      </w:r>
    </w:p>
    <w:p w:rsidR="00545A56" w:rsidRPr="00545A56" w:rsidRDefault="00545A56" w:rsidP="00545A56">
      <w:pPr>
        <w:shd w:val="clear" w:color="auto" w:fill="FFFFFF"/>
        <w:ind w:firstLine="851"/>
        <w:jc w:val="both"/>
        <w:rPr>
          <w:sz w:val="24"/>
          <w:szCs w:val="24"/>
        </w:rPr>
      </w:pPr>
      <w:r w:rsidRPr="00545A56">
        <w:rPr>
          <w:sz w:val="24"/>
          <w:szCs w:val="24"/>
        </w:rPr>
        <w:t>В Министерство финансов Удмуртской Республики ежемесячно представлялся отчёт об использовании межбюджетных трансфертов из федерального бюджета и бюджета Удмуртской Республики.</w:t>
      </w:r>
    </w:p>
    <w:p w:rsidR="00545A56" w:rsidRPr="00545A56" w:rsidRDefault="00545A56" w:rsidP="00545A56">
      <w:pPr>
        <w:shd w:val="clear" w:color="auto" w:fill="FFFFFF"/>
        <w:ind w:firstLine="851"/>
        <w:jc w:val="both"/>
        <w:rPr>
          <w:sz w:val="24"/>
          <w:szCs w:val="24"/>
        </w:rPr>
      </w:pPr>
      <w:r w:rsidRPr="00545A56">
        <w:rPr>
          <w:iCs/>
          <w:spacing w:val="5"/>
          <w:sz w:val="24"/>
          <w:szCs w:val="24"/>
        </w:rPr>
        <w:t xml:space="preserve">Ежемесячно Управлением финансов Администрации муниципального образования «Сарапульский район» от имени главного администратора формировались Уведомления по расчетам между бюджетами (ф.0504817) для </w:t>
      </w:r>
      <w:r w:rsidRPr="00545A56">
        <w:rPr>
          <w:sz w:val="24"/>
          <w:szCs w:val="24"/>
        </w:rPr>
        <w:t>бюджетов муниципальных образований сельских поселений в части расходов, подтвержденных принятыми отчетами.</w:t>
      </w:r>
    </w:p>
    <w:p w:rsidR="00545A56" w:rsidRPr="00545A56" w:rsidRDefault="00545A56" w:rsidP="00545A56">
      <w:pPr>
        <w:shd w:val="clear" w:color="auto" w:fill="FFFFFF"/>
        <w:ind w:firstLine="851"/>
        <w:jc w:val="both"/>
        <w:rPr>
          <w:iCs/>
          <w:spacing w:val="5"/>
          <w:sz w:val="24"/>
          <w:szCs w:val="24"/>
        </w:rPr>
      </w:pPr>
      <w:r w:rsidRPr="00545A56">
        <w:rPr>
          <w:sz w:val="24"/>
          <w:szCs w:val="24"/>
        </w:rPr>
        <w:t>Осуществлялся контроль за операциями по возврату неиспользованных остатков целевых средств, дебиторской задолженности прошлых лет (в том числе в части возврата остатков в федеральный бюджет и бюджет Удмуртской Республики).</w:t>
      </w:r>
    </w:p>
    <w:p w:rsidR="00864863" w:rsidRDefault="00864863" w:rsidP="000766AE">
      <w:pPr>
        <w:shd w:val="clear" w:color="auto" w:fill="FFFFFF"/>
        <w:ind w:firstLine="851"/>
        <w:jc w:val="both"/>
        <w:rPr>
          <w:b/>
          <w:bCs/>
          <w:i/>
          <w:iCs/>
          <w:color w:val="FF0000"/>
          <w:sz w:val="24"/>
          <w:szCs w:val="24"/>
        </w:rPr>
      </w:pPr>
    </w:p>
    <w:p w:rsidR="00FC178C" w:rsidRPr="00864863" w:rsidRDefault="00666BE5" w:rsidP="000766AE">
      <w:pPr>
        <w:shd w:val="clear" w:color="auto" w:fill="FFFFFF"/>
        <w:ind w:firstLine="851"/>
        <w:jc w:val="both"/>
        <w:rPr>
          <w:rFonts w:eastAsia="Times New Roman"/>
          <w:b/>
          <w:bCs/>
          <w:i/>
          <w:iCs/>
          <w:sz w:val="24"/>
          <w:szCs w:val="24"/>
        </w:rPr>
      </w:pPr>
      <w:r w:rsidRPr="00864863">
        <w:rPr>
          <w:b/>
          <w:bCs/>
          <w:i/>
          <w:iCs/>
          <w:sz w:val="24"/>
          <w:szCs w:val="24"/>
        </w:rPr>
        <w:t>7.</w:t>
      </w:r>
      <w:r w:rsidR="00031559">
        <w:rPr>
          <w:b/>
          <w:bCs/>
          <w:i/>
          <w:iCs/>
          <w:sz w:val="24"/>
          <w:szCs w:val="24"/>
        </w:rPr>
        <w:t>3</w:t>
      </w:r>
      <w:r w:rsidRPr="00864863">
        <w:rPr>
          <w:b/>
          <w:bCs/>
          <w:i/>
          <w:iCs/>
          <w:sz w:val="24"/>
          <w:szCs w:val="24"/>
        </w:rPr>
        <w:t>.</w:t>
      </w:r>
      <w:r w:rsidR="002374BD" w:rsidRPr="00864863">
        <w:rPr>
          <w:b/>
          <w:bCs/>
          <w:i/>
          <w:iCs/>
          <w:sz w:val="24"/>
          <w:szCs w:val="24"/>
        </w:rPr>
        <w:t xml:space="preserve"> </w:t>
      </w:r>
      <w:r w:rsidRPr="00864863">
        <w:rPr>
          <w:rFonts w:eastAsia="Times New Roman"/>
          <w:b/>
          <w:bCs/>
          <w:i/>
          <w:iCs/>
          <w:sz w:val="24"/>
          <w:szCs w:val="24"/>
        </w:rPr>
        <w:t>Мониторинг</w:t>
      </w:r>
      <w:r w:rsidR="002374BD" w:rsidRPr="00864863">
        <w:rPr>
          <w:rFonts w:eastAsia="Times New Roman"/>
          <w:b/>
          <w:bCs/>
          <w:i/>
          <w:iCs/>
          <w:sz w:val="24"/>
          <w:szCs w:val="24"/>
        </w:rPr>
        <w:t xml:space="preserve"> </w:t>
      </w:r>
      <w:r w:rsidRPr="00864863">
        <w:rPr>
          <w:rFonts w:eastAsia="Times New Roman"/>
          <w:b/>
          <w:bCs/>
          <w:i/>
          <w:iCs/>
          <w:sz w:val="24"/>
          <w:szCs w:val="24"/>
        </w:rPr>
        <w:t>кредиторской</w:t>
      </w:r>
      <w:r w:rsidR="002374BD" w:rsidRPr="00864863">
        <w:rPr>
          <w:rFonts w:eastAsia="Times New Roman"/>
          <w:b/>
          <w:bCs/>
          <w:i/>
          <w:iCs/>
          <w:sz w:val="24"/>
          <w:szCs w:val="24"/>
        </w:rPr>
        <w:t xml:space="preserve"> </w:t>
      </w:r>
      <w:r w:rsidRPr="00864863">
        <w:rPr>
          <w:rFonts w:eastAsia="Times New Roman"/>
          <w:b/>
          <w:bCs/>
          <w:i/>
          <w:iCs/>
          <w:sz w:val="24"/>
          <w:szCs w:val="24"/>
        </w:rPr>
        <w:t>(в</w:t>
      </w:r>
      <w:r w:rsidR="002374BD" w:rsidRPr="00864863">
        <w:rPr>
          <w:rFonts w:eastAsia="Times New Roman"/>
          <w:b/>
          <w:bCs/>
          <w:i/>
          <w:iCs/>
          <w:sz w:val="24"/>
          <w:szCs w:val="24"/>
        </w:rPr>
        <w:t xml:space="preserve"> </w:t>
      </w:r>
      <w:r w:rsidRPr="00864863">
        <w:rPr>
          <w:rFonts w:eastAsia="Times New Roman"/>
          <w:b/>
          <w:bCs/>
          <w:i/>
          <w:iCs/>
          <w:sz w:val="24"/>
          <w:szCs w:val="24"/>
        </w:rPr>
        <w:t>том</w:t>
      </w:r>
      <w:r w:rsidR="002374BD" w:rsidRPr="00864863">
        <w:rPr>
          <w:rFonts w:eastAsia="Times New Roman"/>
          <w:b/>
          <w:bCs/>
          <w:i/>
          <w:iCs/>
          <w:sz w:val="24"/>
          <w:szCs w:val="24"/>
        </w:rPr>
        <w:t xml:space="preserve"> </w:t>
      </w:r>
      <w:r w:rsidRPr="00864863">
        <w:rPr>
          <w:rFonts w:eastAsia="Times New Roman"/>
          <w:b/>
          <w:bCs/>
          <w:i/>
          <w:iCs/>
          <w:sz w:val="24"/>
          <w:szCs w:val="24"/>
        </w:rPr>
        <w:t>числе</w:t>
      </w:r>
      <w:r w:rsidR="002374BD" w:rsidRPr="00864863">
        <w:rPr>
          <w:rFonts w:eastAsia="Times New Roman"/>
          <w:b/>
          <w:bCs/>
          <w:i/>
          <w:iCs/>
          <w:sz w:val="24"/>
          <w:szCs w:val="24"/>
        </w:rPr>
        <w:t xml:space="preserve"> </w:t>
      </w:r>
      <w:r w:rsidRPr="00864863">
        <w:rPr>
          <w:rFonts w:eastAsia="Times New Roman"/>
          <w:b/>
          <w:bCs/>
          <w:i/>
          <w:iCs/>
          <w:sz w:val="24"/>
          <w:szCs w:val="24"/>
        </w:rPr>
        <w:t>просроченной)</w:t>
      </w:r>
      <w:r w:rsidR="002374BD" w:rsidRPr="00864863">
        <w:rPr>
          <w:rFonts w:eastAsia="Times New Roman"/>
          <w:b/>
          <w:bCs/>
          <w:i/>
          <w:iCs/>
          <w:sz w:val="24"/>
          <w:szCs w:val="24"/>
        </w:rPr>
        <w:t xml:space="preserve"> </w:t>
      </w:r>
      <w:r w:rsidRPr="00864863">
        <w:rPr>
          <w:rFonts w:eastAsia="Times New Roman"/>
          <w:b/>
          <w:bCs/>
          <w:i/>
          <w:iCs/>
          <w:sz w:val="24"/>
          <w:szCs w:val="24"/>
        </w:rPr>
        <w:t>задолженности</w:t>
      </w:r>
      <w:r w:rsidR="002374BD" w:rsidRPr="00864863">
        <w:rPr>
          <w:rFonts w:eastAsia="Times New Roman"/>
          <w:b/>
          <w:bCs/>
          <w:i/>
          <w:iCs/>
          <w:sz w:val="24"/>
          <w:szCs w:val="24"/>
        </w:rPr>
        <w:t xml:space="preserve"> </w:t>
      </w:r>
      <w:r w:rsidRPr="00864863">
        <w:rPr>
          <w:rFonts w:eastAsia="Times New Roman"/>
          <w:b/>
          <w:bCs/>
          <w:i/>
          <w:iCs/>
          <w:sz w:val="24"/>
          <w:szCs w:val="24"/>
        </w:rPr>
        <w:t>бюджета</w:t>
      </w:r>
      <w:r w:rsidR="002374BD" w:rsidRPr="00864863">
        <w:rPr>
          <w:rFonts w:eastAsia="Times New Roman"/>
          <w:b/>
          <w:bCs/>
          <w:i/>
          <w:iCs/>
          <w:sz w:val="24"/>
          <w:szCs w:val="24"/>
        </w:rPr>
        <w:t xml:space="preserve"> </w:t>
      </w:r>
      <w:r w:rsidR="00B70132" w:rsidRPr="00864863">
        <w:rPr>
          <w:rFonts w:eastAsia="Times New Roman"/>
          <w:b/>
          <w:bCs/>
          <w:i/>
          <w:iCs/>
          <w:sz w:val="24"/>
          <w:szCs w:val="24"/>
        </w:rPr>
        <w:t>муниципального образования «Сарапульский район»</w:t>
      </w:r>
      <w:r w:rsidR="002374BD" w:rsidRPr="00864863">
        <w:rPr>
          <w:rFonts w:eastAsia="Times New Roman"/>
          <w:b/>
          <w:bCs/>
          <w:i/>
          <w:iCs/>
          <w:sz w:val="24"/>
          <w:szCs w:val="24"/>
        </w:rPr>
        <w:t xml:space="preserve"> </w:t>
      </w:r>
      <w:r w:rsidRPr="00864863">
        <w:rPr>
          <w:rFonts w:eastAsia="Times New Roman"/>
          <w:b/>
          <w:bCs/>
          <w:i/>
          <w:iCs/>
          <w:sz w:val="24"/>
          <w:szCs w:val="24"/>
        </w:rPr>
        <w:t>и</w:t>
      </w:r>
      <w:r w:rsidR="002374BD" w:rsidRPr="00864863">
        <w:rPr>
          <w:rFonts w:eastAsia="Times New Roman"/>
          <w:b/>
          <w:bCs/>
          <w:i/>
          <w:iCs/>
          <w:sz w:val="24"/>
          <w:szCs w:val="24"/>
        </w:rPr>
        <w:t xml:space="preserve"> </w:t>
      </w:r>
      <w:r w:rsidRPr="00864863">
        <w:rPr>
          <w:rFonts w:eastAsia="Times New Roman"/>
          <w:b/>
          <w:bCs/>
          <w:i/>
          <w:iCs/>
          <w:sz w:val="24"/>
          <w:szCs w:val="24"/>
        </w:rPr>
        <w:t>бюджетов</w:t>
      </w:r>
      <w:r w:rsidR="002374BD" w:rsidRPr="00864863">
        <w:rPr>
          <w:rFonts w:eastAsia="Times New Roman"/>
          <w:b/>
          <w:bCs/>
          <w:i/>
          <w:iCs/>
          <w:sz w:val="24"/>
          <w:szCs w:val="24"/>
        </w:rPr>
        <w:t xml:space="preserve"> </w:t>
      </w:r>
      <w:r w:rsidRPr="00864863">
        <w:rPr>
          <w:rFonts w:eastAsia="Times New Roman"/>
          <w:b/>
          <w:bCs/>
          <w:i/>
          <w:iCs/>
          <w:sz w:val="24"/>
          <w:szCs w:val="24"/>
        </w:rPr>
        <w:t>муниципальных</w:t>
      </w:r>
      <w:r w:rsidR="002374BD" w:rsidRPr="00864863">
        <w:rPr>
          <w:rFonts w:eastAsia="Times New Roman"/>
          <w:b/>
          <w:bCs/>
          <w:i/>
          <w:iCs/>
          <w:sz w:val="24"/>
          <w:szCs w:val="24"/>
        </w:rPr>
        <w:t xml:space="preserve"> </w:t>
      </w:r>
      <w:r w:rsidRPr="00864863">
        <w:rPr>
          <w:rFonts w:eastAsia="Times New Roman"/>
          <w:b/>
          <w:bCs/>
          <w:i/>
          <w:iCs/>
          <w:sz w:val="24"/>
          <w:szCs w:val="24"/>
        </w:rPr>
        <w:t>образований</w:t>
      </w:r>
      <w:r w:rsidR="002374BD" w:rsidRPr="00864863">
        <w:rPr>
          <w:rFonts w:eastAsia="Times New Roman"/>
          <w:b/>
          <w:bCs/>
          <w:i/>
          <w:iCs/>
          <w:sz w:val="24"/>
          <w:szCs w:val="24"/>
        </w:rPr>
        <w:t xml:space="preserve"> </w:t>
      </w:r>
      <w:r w:rsidR="00B70132" w:rsidRPr="00864863">
        <w:rPr>
          <w:rFonts w:eastAsia="Times New Roman"/>
          <w:b/>
          <w:bCs/>
          <w:i/>
          <w:iCs/>
          <w:sz w:val="24"/>
          <w:szCs w:val="24"/>
        </w:rPr>
        <w:t>сельских поселений</w:t>
      </w:r>
    </w:p>
    <w:p w:rsidR="00B70132" w:rsidRPr="005A5BF1" w:rsidRDefault="00B70132" w:rsidP="000766AE">
      <w:pPr>
        <w:shd w:val="clear" w:color="auto" w:fill="FFFFFF"/>
        <w:ind w:firstLine="851"/>
        <w:jc w:val="both"/>
        <w:rPr>
          <w:color w:val="FF0000"/>
          <w:sz w:val="24"/>
          <w:szCs w:val="24"/>
        </w:rPr>
      </w:pPr>
    </w:p>
    <w:p w:rsidR="00B70132" w:rsidRPr="00864863" w:rsidRDefault="00B70132" w:rsidP="00B70132">
      <w:pPr>
        <w:shd w:val="clear" w:color="auto" w:fill="FFFFFF"/>
        <w:ind w:firstLine="851"/>
        <w:jc w:val="both"/>
        <w:rPr>
          <w:iCs/>
          <w:spacing w:val="5"/>
          <w:sz w:val="24"/>
          <w:szCs w:val="24"/>
        </w:rPr>
      </w:pPr>
      <w:r w:rsidRPr="00864863">
        <w:rPr>
          <w:iCs/>
          <w:spacing w:val="5"/>
          <w:sz w:val="24"/>
          <w:szCs w:val="24"/>
        </w:rPr>
        <w:t>Управлением финансов Администрации муниципального образования «Сарапульский район» ежемесячно представлялся в Министерство финансов Удмуртской Республики отчёт о состоянии кредиторской задолженности главных распорядителей средств бюджета муниципального образования «Сарапульский район», муниципальных образований сельских поселений и муниципальных учреждений Сарапульского района.</w:t>
      </w:r>
    </w:p>
    <w:p w:rsidR="00B70132" w:rsidRPr="00864863" w:rsidRDefault="00B70132" w:rsidP="00B70132">
      <w:pPr>
        <w:shd w:val="clear" w:color="auto" w:fill="FFFFFF"/>
        <w:ind w:firstLine="851"/>
        <w:jc w:val="both"/>
        <w:rPr>
          <w:sz w:val="24"/>
          <w:szCs w:val="24"/>
        </w:rPr>
      </w:pPr>
      <w:r w:rsidRPr="00864863">
        <w:rPr>
          <w:sz w:val="24"/>
          <w:szCs w:val="24"/>
        </w:rPr>
        <w:t>Главными распорядителями средств бюджета муниципального образования «Сарапульский район» ежемесячно формировались и представлялись в Управление финансов Администрации муниципального образования «Сарапульский район» Справочные таблицы к отчётам по кредиторской задолженности с объяснением причин образования просроченной задолженности и мер, принимаемых для ее погашения.</w:t>
      </w:r>
    </w:p>
    <w:p w:rsidR="00B70132" w:rsidRPr="00864863" w:rsidRDefault="00B70132" w:rsidP="00B70132">
      <w:pPr>
        <w:shd w:val="clear" w:color="auto" w:fill="FFFFFF"/>
        <w:ind w:firstLine="851"/>
        <w:jc w:val="both"/>
        <w:rPr>
          <w:sz w:val="24"/>
          <w:szCs w:val="24"/>
        </w:rPr>
      </w:pPr>
      <w:r w:rsidRPr="00864863">
        <w:rPr>
          <w:sz w:val="24"/>
          <w:szCs w:val="24"/>
        </w:rPr>
        <w:t>В соответствии с постановлением Администрации муниципального образования «Сарапульский район» от 02 октября 2008 года № 890 «О мониторинге и урегулировании просроченной кредиторской задолженности главных распорядителей бюджетных средств бюджета муниципального образования «Сарапульский район» ежеквартально проводился мониторинг просроченной кредиторской задолженности, образованной в учреждениях государственного сектора управления муниципального образования «Сарапульский район».</w:t>
      </w:r>
    </w:p>
    <w:p w:rsidR="00B70132" w:rsidRPr="00864863" w:rsidRDefault="00B70132" w:rsidP="00B70132">
      <w:pPr>
        <w:shd w:val="clear" w:color="auto" w:fill="FFFFFF"/>
        <w:ind w:firstLine="851"/>
        <w:jc w:val="both"/>
        <w:rPr>
          <w:sz w:val="24"/>
          <w:szCs w:val="24"/>
        </w:rPr>
      </w:pPr>
      <w:r w:rsidRPr="00864863">
        <w:rPr>
          <w:sz w:val="24"/>
          <w:szCs w:val="24"/>
        </w:rPr>
        <w:t>Просроченная кредиторская задолженность по выплате заработной платы работникам органов местного самоуправления муниципального образования «Сарапульский район», муниципальных учреждений Сарапульского района отсутствует.</w:t>
      </w:r>
    </w:p>
    <w:p w:rsidR="00B70132" w:rsidRPr="005A5BF1" w:rsidRDefault="00B70132" w:rsidP="00B70132">
      <w:pPr>
        <w:shd w:val="clear" w:color="auto" w:fill="FFFFFF"/>
        <w:ind w:firstLine="426"/>
        <w:jc w:val="both"/>
        <w:rPr>
          <w:color w:val="FF0000"/>
          <w:sz w:val="24"/>
          <w:szCs w:val="24"/>
        </w:rPr>
      </w:pPr>
    </w:p>
    <w:p w:rsidR="00FC178C" w:rsidRPr="006E0CC0" w:rsidRDefault="00666BE5" w:rsidP="000766AE">
      <w:pPr>
        <w:shd w:val="clear" w:color="auto" w:fill="FFFFFF"/>
        <w:ind w:firstLine="851"/>
        <w:jc w:val="both"/>
        <w:rPr>
          <w:rFonts w:eastAsia="Times New Roman"/>
          <w:b/>
          <w:bCs/>
          <w:i/>
          <w:iCs/>
          <w:sz w:val="24"/>
          <w:szCs w:val="24"/>
        </w:rPr>
      </w:pPr>
      <w:r w:rsidRPr="006E0CC0">
        <w:rPr>
          <w:b/>
          <w:bCs/>
          <w:i/>
          <w:iCs/>
          <w:sz w:val="24"/>
          <w:szCs w:val="24"/>
        </w:rPr>
        <w:t>7.</w:t>
      </w:r>
      <w:r w:rsidR="00031559" w:rsidRPr="006E0CC0">
        <w:rPr>
          <w:b/>
          <w:bCs/>
          <w:i/>
          <w:iCs/>
          <w:sz w:val="24"/>
          <w:szCs w:val="24"/>
        </w:rPr>
        <w:t>4</w:t>
      </w:r>
      <w:r w:rsidRPr="006E0CC0">
        <w:rPr>
          <w:b/>
          <w:bCs/>
          <w:i/>
          <w:iCs/>
          <w:sz w:val="24"/>
          <w:szCs w:val="24"/>
        </w:rPr>
        <w:t>.</w:t>
      </w:r>
      <w:r w:rsidR="002374BD" w:rsidRPr="006E0CC0">
        <w:rPr>
          <w:i/>
          <w:iCs/>
          <w:sz w:val="24"/>
          <w:szCs w:val="24"/>
        </w:rPr>
        <w:t xml:space="preserve"> </w:t>
      </w:r>
      <w:r w:rsidRPr="006E0CC0">
        <w:rPr>
          <w:rFonts w:eastAsia="Times New Roman"/>
          <w:b/>
          <w:bCs/>
          <w:i/>
          <w:iCs/>
          <w:sz w:val="24"/>
          <w:szCs w:val="24"/>
        </w:rPr>
        <w:t>О</w:t>
      </w:r>
      <w:r w:rsidR="00A3136E" w:rsidRPr="006E0CC0">
        <w:rPr>
          <w:rFonts w:eastAsia="Times New Roman"/>
          <w:b/>
          <w:bCs/>
          <w:i/>
          <w:iCs/>
          <w:sz w:val="24"/>
          <w:szCs w:val="24"/>
        </w:rPr>
        <w:t>рганизационно-</w:t>
      </w:r>
      <w:r w:rsidRPr="006E0CC0">
        <w:rPr>
          <w:rFonts w:eastAsia="Times New Roman"/>
          <w:b/>
          <w:bCs/>
          <w:i/>
          <w:iCs/>
          <w:sz w:val="24"/>
          <w:szCs w:val="24"/>
        </w:rPr>
        <w:t>метод</w:t>
      </w:r>
      <w:r w:rsidR="00A3136E" w:rsidRPr="006E0CC0">
        <w:rPr>
          <w:rFonts w:eastAsia="Times New Roman"/>
          <w:b/>
          <w:bCs/>
          <w:i/>
          <w:iCs/>
          <w:sz w:val="24"/>
          <w:szCs w:val="24"/>
        </w:rPr>
        <w:t xml:space="preserve">ическое </w:t>
      </w:r>
      <w:r w:rsidRPr="006E0CC0">
        <w:rPr>
          <w:rFonts w:eastAsia="Times New Roman"/>
          <w:b/>
          <w:bCs/>
          <w:i/>
          <w:iCs/>
          <w:sz w:val="24"/>
          <w:szCs w:val="24"/>
        </w:rPr>
        <w:t>руководств</w:t>
      </w:r>
      <w:r w:rsidR="00A3136E" w:rsidRPr="006E0CC0">
        <w:rPr>
          <w:rFonts w:eastAsia="Times New Roman"/>
          <w:b/>
          <w:bCs/>
          <w:i/>
          <w:iCs/>
          <w:sz w:val="24"/>
          <w:szCs w:val="24"/>
        </w:rPr>
        <w:t>о</w:t>
      </w:r>
      <w:r w:rsidR="002374BD" w:rsidRPr="006E0CC0">
        <w:rPr>
          <w:rFonts w:eastAsia="Times New Roman"/>
          <w:b/>
          <w:bCs/>
          <w:i/>
          <w:iCs/>
          <w:sz w:val="24"/>
          <w:szCs w:val="24"/>
        </w:rPr>
        <w:t xml:space="preserve"> </w:t>
      </w:r>
      <w:r w:rsidR="00A3136E" w:rsidRPr="006E0CC0">
        <w:rPr>
          <w:rFonts w:eastAsia="Times New Roman"/>
          <w:b/>
          <w:bCs/>
          <w:i/>
          <w:iCs/>
          <w:sz w:val="24"/>
          <w:szCs w:val="24"/>
        </w:rPr>
        <w:t xml:space="preserve">в области исполнения бюджета муниципального образования «Сарапульский район», </w:t>
      </w:r>
      <w:r w:rsidRPr="006E0CC0">
        <w:rPr>
          <w:rFonts w:eastAsia="Times New Roman"/>
          <w:b/>
          <w:bCs/>
          <w:i/>
          <w:iCs/>
          <w:sz w:val="24"/>
          <w:szCs w:val="24"/>
        </w:rPr>
        <w:t>по</w:t>
      </w:r>
      <w:r w:rsidR="00A3136E" w:rsidRPr="006E0CC0">
        <w:rPr>
          <w:rFonts w:eastAsia="Times New Roman"/>
          <w:b/>
          <w:bCs/>
          <w:i/>
          <w:iCs/>
          <w:sz w:val="24"/>
          <w:szCs w:val="24"/>
        </w:rPr>
        <w:t xml:space="preserve"> вопросам единой методологии и стандартов бюджетного (</w:t>
      </w:r>
      <w:r w:rsidRPr="006E0CC0">
        <w:rPr>
          <w:rFonts w:eastAsia="Times New Roman"/>
          <w:b/>
          <w:bCs/>
          <w:i/>
          <w:iCs/>
          <w:sz w:val="24"/>
          <w:szCs w:val="24"/>
        </w:rPr>
        <w:t>бухгалтерско</w:t>
      </w:r>
      <w:r w:rsidR="00A3136E" w:rsidRPr="006E0CC0">
        <w:rPr>
          <w:rFonts w:eastAsia="Times New Roman"/>
          <w:b/>
          <w:bCs/>
          <w:i/>
          <w:iCs/>
          <w:sz w:val="24"/>
          <w:szCs w:val="24"/>
        </w:rPr>
        <w:t xml:space="preserve">го) </w:t>
      </w:r>
      <w:r w:rsidR="002374BD" w:rsidRPr="006E0CC0">
        <w:rPr>
          <w:rFonts w:eastAsia="Times New Roman"/>
          <w:b/>
          <w:bCs/>
          <w:i/>
          <w:iCs/>
          <w:sz w:val="24"/>
          <w:szCs w:val="24"/>
        </w:rPr>
        <w:t>учёт</w:t>
      </w:r>
      <w:r w:rsidR="00A3136E" w:rsidRPr="006E0CC0">
        <w:rPr>
          <w:rFonts w:eastAsia="Times New Roman"/>
          <w:b/>
          <w:bCs/>
          <w:i/>
          <w:iCs/>
          <w:sz w:val="24"/>
          <w:szCs w:val="24"/>
        </w:rPr>
        <w:t>а</w:t>
      </w:r>
      <w:r w:rsidR="002374BD" w:rsidRPr="006E0CC0">
        <w:rPr>
          <w:rFonts w:eastAsia="Times New Roman"/>
          <w:b/>
          <w:bCs/>
          <w:i/>
          <w:iCs/>
          <w:sz w:val="24"/>
          <w:szCs w:val="24"/>
        </w:rPr>
        <w:t xml:space="preserve"> </w:t>
      </w:r>
      <w:r w:rsidRPr="006E0CC0">
        <w:rPr>
          <w:rFonts w:eastAsia="Times New Roman"/>
          <w:b/>
          <w:bCs/>
          <w:i/>
          <w:iCs/>
          <w:sz w:val="24"/>
          <w:szCs w:val="24"/>
        </w:rPr>
        <w:t>и</w:t>
      </w:r>
      <w:r w:rsidR="002374BD" w:rsidRPr="006E0CC0">
        <w:rPr>
          <w:rFonts w:eastAsia="Times New Roman"/>
          <w:b/>
          <w:bCs/>
          <w:i/>
          <w:iCs/>
          <w:sz w:val="24"/>
          <w:szCs w:val="24"/>
        </w:rPr>
        <w:t xml:space="preserve"> отчётности</w:t>
      </w:r>
      <w:r w:rsidR="00A3136E" w:rsidRPr="006E0CC0">
        <w:rPr>
          <w:rFonts w:eastAsia="Times New Roman"/>
          <w:b/>
          <w:bCs/>
          <w:i/>
          <w:iCs/>
          <w:sz w:val="24"/>
          <w:szCs w:val="24"/>
        </w:rPr>
        <w:t>, применения бюджетной классификации</w:t>
      </w:r>
    </w:p>
    <w:p w:rsidR="00B70132" w:rsidRPr="006E0CC0" w:rsidRDefault="00B70132" w:rsidP="000766AE">
      <w:pPr>
        <w:shd w:val="clear" w:color="auto" w:fill="FFFFFF"/>
        <w:ind w:firstLine="851"/>
        <w:jc w:val="both"/>
        <w:rPr>
          <w:sz w:val="24"/>
          <w:szCs w:val="24"/>
        </w:rPr>
      </w:pPr>
    </w:p>
    <w:p w:rsidR="00D57739" w:rsidRPr="006E0CC0" w:rsidRDefault="00D57739" w:rsidP="004E2E6D">
      <w:pPr>
        <w:shd w:val="clear" w:color="auto" w:fill="FFFFFF"/>
        <w:ind w:firstLine="851"/>
        <w:jc w:val="both"/>
        <w:rPr>
          <w:sz w:val="24"/>
          <w:szCs w:val="24"/>
        </w:rPr>
      </w:pPr>
      <w:r w:rsidRPr="006E0CC0">
        <w:rPr>
          <w:iCs/>
          <w:spacing w:val="5"/>
          <w:sz w:val="24"/>
          <w:szCs w:val="24"/>
        </w:rPr>
        <w:t>В течение 201</w:t>
      </w:r>
      <w:r w:rsidR="006E0CC0" w:rsidRPr="006E0CC0">
        <w:rPr>
          <w:iCs/>
          <w:spacing w:val="5"/>
          <w:sz w:val="24"/>
          <w:szCs w:val="24"/>
        </w:rPr>
        <w:t>6</w:t>
      </w:r>
      <w:r w:rsidRPr="006E0CC0">
        <w:rPr>
          <w:iCs/>
          <w:spacing w:val="5"/>
          <w:sz w:val="24"/>
          <w:szCs w:val="24"/>
        </w:rPr>
        <w:t xml:space="preserve"> года оказывалась методологическая помощь главным распорядителям средств бюджета муниципального образования «Сарапульский</w:t>
      </w:r>
      <w:r w:rsidRPr="006E0CC0">
        <w:rPr>
          <w:sz w:val="24"/>
          <w:szCs w:val="24"/>
        </w:rPr>
        <w:t xml:space="preserve"> район» и бюджетов поселений, муниципальным учреждениям Сарапульского района по вопросам бюджетного, бухгалтерского учёта и отчётности.</w:t>
      </w:r>
    </w:p>
    <w:p w:rsidR="00D57739" w:rsidRPr="006E0CC0" w:rsidRDefault="006E0CC0" w:rsidP="004E2E6D">
      <w:pPr>
        <w:shd w:val="clear" w:color="auto" w:fill="FFFFFF"/>
        <w:tabs>
          <w:tab w:val="left" w:pos="1584"/>
        </w:tabs>
        <w:ind w:left="24" w:firstLine="851"/>
        <w:jc w:val="both"/>
        <w:rPr>
          <w:spacing w:val="-3"/>
          <w:sz w:val="24"/>
          <w:szCs w:val="24"/>
        </w:rPr>
      </w:pPr>
      <w:r w:rsidRPr="006E0CC0">
        <w:rPr>
          <w:spacing w:val="1"/>
          <w:sz w:val="24"/>
          <w:szCs w:val="24"/>
        </w:rPr>
        <w:t>В 2016 году п</w:t>
      </w:r>
      <w:r w:rsidR="00D57739" w:rsidRPr="006E0CC0">
        <w:rPr>
          <w:spacing w:val="1"/>
          <w:sz w:val="24"/>
          <w:szCs w:val="24"/>
        </w:rPr>
        <w:t>ровед</w:t>
      </w:r>
      <w:r w:rsidRPr="006E0CC0">
        <w:rPr>
          <w:spacing w:val="1"/>
          <w:sz w:val="24"/>
          <w:szCs w:val="24"/>
        </w:rPr>
        <w:t>е</w:t>
      </w:r>
      <w:r w:rsidR="00D57739" w:rsidRPr="006E0CC0">
        <w:rPr>
          <w:spacing w:val="1"/>
          <w:sz w:val="24"/>
          <w:szCs w:val="24"/>
        </w:rPr>
        <w:t>н</w:t>
      </w:r>
      <w:r w:rsidRPr="006E0CC0">
        <w:rPr>
          <w:spacing w:val="1"/>
          <w:sz w:val="24"/>
          <w:szCs w:val="24"/>
        </w:rPr>
        <w:t xml:space="preserve">о три </w:t>
      </w:r>
      <w:r w:rsidR="00D57739" w:rsidRPr="006E0CC0">
        <w:rPr>
          <w:spacing w:val="1"/>
          <w:sz w:val="24"/>
          <w:szCs w:val="24"/>
        </w:rPr>
        <w:t>семинар</w:t>
      </w:r>
      <w:r w:rsidRPr="006E0CC0">
        <w:rPr>
          <w:spacing w:val="1"/>
          <w:sz w:val="24"/>
          <w:szCs w:val="24"/>
        </w:rPr>
        <w:t xml:space="preserve">а </w:t>
      </w:r>
      <w:r w:rsidR="00D57739" w:rsidRPr="006E0CC0">
        <w:rPr>
          <w:spacing w:val="1"/>
          <w:sz w:val="24"/>
          <w:szCs w:val="24"/>
        </w:rPr>
        <w:t>- совещани</w:t>
      </w:r>
      <w:r w:rsidRPr="006E0CC0">
        <w:rPr>
          <w:spacing w:val="1"/>
          <w:sz w:val="24"/>
          <w:szCs w:val="24"/>
        </w:rPr>
        <w:t>я</w:t>
      </w:r>
      <w:r w:rsidR="00D57739" w:rsidRPr="006E0CC0">
        <w:rPr>
          <w:spacing w:val="1"/>
          <w:sz w:val="24"/>
          <w:szCs w:val="24"/>
        </w:rPr>
        <w:t xml:space="preserve"> с </w:t>
      </w:r>
      <w:r w:rsidR="00D57739" w:rsidRPr="006E0CC0">
        <w:rPr>
          <w:spacing w:val="-1"/>
          <w:sz w:val="24"/>
          <w:szCs w:val="24"/>
        </w:rPr>
        <w:t xml:space="preserve">главными бухгалтерами муниципальных учреждений Сарапульского района, главных распорядителей средств </w:t>
      </w:r>
      <w:r w:rsidR="00D57739" w:rsidRPr="006E0CC0">
        <w:rPr>
          <w:spacing w:val="-1"/>
          <w:sz w:val="24"/>
          <w:szCs w:val="24"/>
        </w:rPr>
        <w:lastRenderedPageBreak/>
        <w:t>бюджета муниципального образования «Сарапульский район»,</w:t>
      </w:r>
      <w:r w:rsidR="00D57739" w:rsidRPr="006E0CC0">
        <w:rPr>
          <w:spacing w:val="5"/>
          <w:sz w:val="24"/>
          <w:szCs w:val="24"/>
        </w:rPr>
        <w:t xml:space="preserve"> бухгалтерами поселений Сарапульского района.</w:t>
      </w:r>
    </w:p>
    <w:p w:rsidR="00D57739" w:rsidRPr="006E0CC0" w:rsidRDefault="006E0CC0" w:rsidP="004E2E6D">
      <w:pPr>
        <w:shd w:val="clear" w:color="auto" w:fill="FFFFFF"/>
        <w:tabs>
          <w:tab w:val="left" w:pos="1584"/>
        </w:tabs>
        <w:ind w:left="24" w:firstLine="851"/>
        <w:jc w:val="both"/>
        <w:rPr>
          <w:sz w:val="24"/>
          <w:szCs w:val="24"/>
        </w:rPr>
      </w:pPr>
      <w:r w:rsidRPr="006E0CC0">
        <w:rPr>
          <w:sz w:val="24"/>
          <w:szCs w:val="24"/>
        </w:rPr>
        <w:t>Р</w:t>
      </w:r>
      <w:r w:rsidR="00D57739" w:rsidRPr="006E0CC0">
        <w:rPr>
          <w:sz w:val="24"/>
          <w:szCs w:val="24"/>
        </w:rPr>
        <w:t xml:space="preserve">ассмотрено </w:t>
      </w:r>
      <w:r w:rsidRPr="006E0CC0">
        <w:rPr>
          <w:sz w:val="24"/>
          <w:szCs w:val="24"/>
        </w:rPr>
        <w:t>12</w:t>
      </w:r>
      <w:r w:rsidR="00D57739" w:rsidRPr="006E0CC0">
        <w:rPr>
          <w:sz w:val="24"/>
          <w:szCs w:val="24"/>
        </w:rPr>
        <w:t xml:space="preserve"> вопросов:</w:t>
      </w:r>
    </w:p>
    <w:p w:rsidR="006E0CC0" w:rsidRPr="006E0CC0" w:rsidRDefault="00D57739" w:rsidP="004E2E6D">
      <w:pPr>
        <w:shd w:val="clear" w:color="auto" w:fill="FFFFFF"/>
        <w:ind w:firstLine="851"/>
        <w:jc w:val="both"/>
        <w:rPr>
          <w:sz w:val="24"/>
          <w:szCs w:val="24"/>
        </w:rPr>
      </w:pPr>
      <w:r w:rsidRPr="006E0CC0">
        <w:rPr>
          <w:sz w:val="24"/>
          <w:szCs w:val="24"/>
        </w:rPr>
        <w:t xml:space="preserve">- </w:t>
      </w:r>
      <w:r w:rsidR="006E0CC0" w:rsidRPr="006E0CC0">
        <w:rPr>
          <w:sz w:val="24"/>
          <w:szCs w:val="24"/>
        </w:rPr>
        <w:t>Организация в Управлении финансов Администрации муниципального образования «Сарапульский район» юридически значимого электронного документооборота;</w:t>
      </w:r>
    </w:p>
    <w:p w:rsidR="006E0CC0" w:rsidRDefault="006E0CC0" w:rsidP="004E2E6D">
      <w:pPr>
        <w:shd w:val="clear" w:color="auto" w:fill="FFFFFF"/>
        <w:ind w:firstLine="851"/>
        <w:jc w:val="both"/>
        <w:rPr>
          <w:sz w:val="24"/>
          <w:szCs w:val="24"/>
        </w:rPr>
      </w:pPr>
      <w:r w:rsidRPr="006E0CC0">
        <w:rPr>
          <w:sz w:val="24"/>
          <w:szCs w:val="24"/>
        </w:rPr>
        <w:t>- О формировании входящих остатков по счетам бюджетного (бухгалтерского) учета по состоянию на 01.01.2016 г.;</w:t>
      </w:r>
    </w:p>
    <w:p w:rsidR="006E0CC0" w:rsidRDefault="006E0CC0" w:rsidP="004E2E6D">
      <w:pPr>
        <w:shd w:val="clear" w:color="auto" w:fill="FFFFFF"/>
        <w:ind w:firstLine="851"/>
        <w:jc w:val="both"/>
        <w:rPr>
          <w:sz w:val="24"/>
          <w:szCs w:val="24"/>
        </w:rPr>
      </w:pPr>
      <w:r>
        <w:rPr>
          <w:sz w:val="24"/>
          <w:szCs w:val="24"/>
        </w:rPr>
        <w:t>- Изменения в квартальной отчетности 2016 года бюджетных, автономных, казенных учреждений;</w:t>
      </w:r>
    </w:p>
    <w:p w:rsidR="006E0CC0" w:rsidRDefault="006E0CC0" w:rsidP="004E2E6D">
      <w:pPr>
        <w:shd w:val="clear" w:color="auto" w:fill="FFFFFF"/>
        <w:ind w:firstLine="851"/>
        <w:jc w:val="both"/>
        <w:rPr>
          <w:sz w:val="24"/>
          <w:szCs w:val="24"/>
        </w:rPr>
      </w:pPr>
      <w:r>
        <w:rPr>
          <w:sz w:val="24"/>
          <w:szCs w:val="24"/>
        </w:rPr>
        <w:t>- Информация по составлению реестра расходных обязательств на 2016 год;</w:t>
      </w:r>
    </w:p>
    <w:p w:rsidR="00B0697E" w:rsidRDefault="00B0697E" w:rsidP="004E2E6D">
      <w:pPr>
        <w:shd w:val="clear" w:color="auto" w:fill="FFFFFF"/>
        <w:ind w:firstLine="851"/>
        <w:jc w:val="both"/>
        <w:rPr>
          <w:sz w:val="24"/>
          <w:szCs w:val="24"/>
        </w:rPr>
      </w:pPr>
      <w:r>
        <w:rPr>
          <w:sz w:val="24"/>
          <w:szCs w:val="24"/>
        </w:rPr>
        <w:t>- Информация по результатам мониторинга и оценки качества управления муниципальными финансами муниципальных образований сельских поселений за 2015 год;</w:t>
      </w:r>
    </w:p>
    <w:p w:rsidR="00B0697E" w:rsidRDefault="00B0697E" w:rsidP="004E2E6D">
      <w:pPr>
        <w:shd w:val="clear" w:color="auto" w:fill="FFFFFF"/>
        <w:ind w:firstLine="851"/>
        <w:jc w:val="both"/>
        <w:rPr>
          <w:sz w:val="24"/>
          <w:szCs w:val="24"/>
        </w:rPr>
      </w:pPr>
      <w:r>
        <w:rPr>
          <w:sz w:val="24"/>
          <w:szCs w:val="24"/>
        </w:rPr>
        <w:t>- Организация работы с 01.12.2016 г. в условиях централизации бухгалтерского учета в сельских поселениях;</w:t>
      </w:r>
    </w:p>
    <w:p w:rsidR="00B0697E" w:rsidRDefault="00B0697E" w:rsidP="004E2E6D">
      <w:pPr>
        <w:shd w:val="clear" w:color="auto" w:fill="FFFFFF"/>
        <w:ind w:firstLine="851"/>
        <w:jc w:val="both"/>
        <w:rPr>
          <w:sz w:val="24"/>
          <w:szCs w:val="24"/>
        </w:rPr>
      </w:pPr>
      <w:r>
        <w:rPr>
          <w:sz w:val="24"/>
          <w:szCs w:val="24"/>
        </w:rPr>
        <w:t>- О преобразовании муниципальных образований «Мостовинское», «Тарасовское», «Оленье Болото», «Соколовское»;</w:t>
      </w:r>
    </w:p>
    <w:p w:rsidR="00D57739" w:rsidRDefault="00B0697E" w:rsidP="004E2E6D">
      <w:pPr>
        <w:shd w:val="clear" w:color="auto" w:fill="FFFFFF"/>
        <w:ind w:firstLine="851"/>
        <w:jc w:val="both"/>
        <w:rPr>
          <w:sz w:val="24"/>
          <w:szCs w:val="24"/>
        </w:rPr>
      </w:pPr>
      <w:r>
        <w:rPr>
          <w:sz w:val="24"/>
          <w:szCs w:val="24"/>
        </w:rPr>
        <w:t xml:space="preserve">- </w:t>
      </w:r>
      <w:r w:rsidR="00D57739" w:rsidRPr="00B0697E">
        <w:rPr>
          <w:sz w:val="24"/>
          <w:szCs w:val="24"/>
        </w:rPr>
        <w:t>Завершение операций по исполнению бюджета муниципального образования «Сарапульский район» в 201</w:t>
      </w:r>
      <w:r w:rsidRPr="00B0697E">
        <w:rPr>
          <w:sz w:val="24"/>
          <w:szCs w:val="24"/>
        </w:rPr>
        <w:t>6</w:t>
      </w:r>
      <w:r w:rsidR="00D57739" w:rsidRPr="00B0697E">
        <w:rPr>
          <w:sz w:val="24"/>
          <w:szCs w:val="24"/>
        </w:rPr>
        <w:t xml:space="preserve"> году;</w:t>
      </w:r>
    </w:p>
    <w:p w:rsidR="00B0697E" w:rsidRDefault="00B0697E" w:rsidP="00B0697E">
      <w:pPr>
        <w:shd w:val="clear" w:color="auto" w:fill="FFFFFF"/>
        <w:ind w:firstLine="851"/>
        <w:jc w:val="both"/>
        <w:rPr>
          <w:sz w:val="24"/>
          <w:szCs w:val="24"/>
        </w:rPr>
      </w:pPr>
      <w:r>
        <w:rPr>
          <w:sz w:val="24"/>
          <w:szCs w:val="24"/>
        </w:rPr>
        <w:t xml:space="preserve">- </w:t>
      </w:r>
      <w:r w:rsidRPr="00B0697E">
        <w:rPr>
          <w:sz w:val="24"/>
          <w:szCs w:val="24"/>
        </w:rPr>
        <w:t>Особенности сдачи годовых форм бюджетной (бухгалтерской) отчётности в 201</w:t>
      </w:r>
      <w:r>
        <w:rPr>
          <w:sz w:val="24"/>
          <w:szCs w:val="24"/>
        </w:rPr>
        <w:t>6</w:t>
      </w:r>
      <w:r w:rsidRPr="00B0697E">
        <w:rPr>
          <w:sz w:val="24"/>
          <w:szCs w:val="24"/>
        </w:rPr>
        <w:t xml:space="preserve"> году;</w:t>
      </w:r>
    </w:p>
    <w:p w:rsidR="00B0697E" w:rsidRDefault="00B0697E" w:rsidP="00B0697E">
      <w:pPr>
        <w:shd w:val="clear" w:color="auto" w:fill="FFFFFF"/>
        <w:ind w:firstLine="851"/>
        <w:jc w:val="both"/>
        <w:rPr>
          <w:sz w:val="24"/>
          <w:szCs w:val="24"/>
        </w:rPr>
      </w:pPr>
      <w:r>
        <w:rPr>
          <w:sz w:val="24"/>
          <w:szCs w:val="24"/>
        </w:rPr>
        <w:t xml:space="preserve">- Проект приказа Министерства финансов Российской Федерации от 16.11.2016 г. № 209н «О внесении изменений в некоторые приказы Министерства финансов Российской Федерации в целях совершенствования </w:t>
      </w:r>
      <w:r w:rsidRPr="00B0697E">
        <w:rPr>
          <w:sz w:val="24"/>
          <w:szCs w:val="24"/>
        </w:rPr>
        <w:t>бюджетно</w:t>
      </w:r>
      <w:r>
        <w:rPr>
          <w:sz w:val="24"/>
          <w:szCs w:val="24"/>
        </w:rPr>
        <w:t>го</w:t>
      </w:r>
      <w:r w:rsidRPr="00B0697E">
        <w:rPr>
          <w:sz w:val="24"/>
          <w:szCs w:val="24"/>
        </w:rPr>
        <w:t xml:space="preserve"> (бухгалтерско</w:t>
      </w:r>
      <w:r>
        <w:rPr>
          <w:sz w:val="24"/>
          <w:szCs w:val="24"/>
        </w:rPr>
        <w:t>го</w:t>
      </w:r>
      <w:r w:rsidRPr="00B0697E">
        <w:rPr>
          <w:sz w:val="24"/>
          <w:szCs w:val="24"/>
        </w:rPr>
        <w:t>)</w:t>
      </w:r>
      <w:r>
        <w:rPr>
          <w:sz w:val="24"/>
          <w:szCs w:val="24"/>
        </w:rPr>
        <w:t xml:space="preserve"> учета и отчетности;</w:t>
      </w:r>
    </w:p>
    <w:p w:rsidR="00B0697E" w:rsidRDefault="00B0697E" w:rsidP="00B0697E">
      <w:pPr>
        <w:shd w:val="clear" w:color="auto" w:fill="FFFFFF"/>
        <w:ind w:firstLine="851"/>
        <w:jc w:val="both"/>
        <w:rPr>
          <w:sz w:val="24"/>
          <w:szCs w:val="24"/>
        </w:rPr>
      </w:pPr>
      <w:r>
        <w:rPr>
          <w:sz w:val="24"/>
          <w:szCs w:val="24"/>
        </w:rPr>
        <w:t>- О составлении и утверждении плана финансово-хозяйственной деятельности с 2017 года;</w:t>
      </w:r>
    </w:p>
    <w:p w:rsidR="00B0697E" w:rsidRDefault="00B0697E" w:rsidP="00B0697E">
      <w:pPr>
        <w:shd w:val="clear" w:color="auto" w:fill="FFFFFF"/>
        <w:ind w:firstLine="851"/>
        <w:jc w:val="both"/>
        <w:rPr>
          <w:sz w:val="24"/>
          <w:szCs w:val="24"/>
        </w:rPr>
      </w:pPr>
      <w:r>
        <w:rPr>
          <w:sz w:val="24"/>
          <w:szCs w:val="24"/>
        </w:rPr>
        <w:t>- Изменения бюджетной классификации с 2017 года.</w:t>
      </w:r>
    </w:p>
    <w:p w:rsidR="00EC794E" w:rsidRDefault="00EC794E" w:rsidP="00B0697E">
      <w:pPr>
        <w:shd w:val="clear" w:color="auto" w:fill="FFFFFF"/>
        <w:ind w:firstLine="851"/>
        <w:jc w:val="both"/>
        <w:rPr>
          <w:sz w:val="24"/>
          <w:szCs w:val="24"/>
        </w:rPr>
      </w:pPr>
    </w:p>
    <w:p w:rsidR="00EC794E" w:rsidRPr="00C40AD0" w:rsidRDefault="00EC794E" w:rsidP="00EC794E">
      <w:pPr>
        <w:shd w:val="clear" w:color="auto" w:fill="FFFFFF"/>
        <w:ind w:firstLine="851"/>
        <w:jc w:val="both"/>
        <w:rPr>
          <w:iCs/>
          <w:spacing w:val="5"/>
          <w:sz w:val="24"/>
          <w:szCs w:val="24"/>
        </w:rPr>
      </w:pPr>
      <w:r w:rsidRPr="00C40AD0">
        <w:rPr>
          <w:iCs/>
          <w:spacing w:val="5"/>
          <w:sz w:val="24"/>
          <w:szCs w:val="24"/>
        </w:rPr>
        <w:t>В адрес главных распорядителей средств бюджета муниципального образования «Сарапульский район» и бюджетов поселений, главных администраторов доходов бюджета муниципального образования «Сарапульский район» и бюджетов поселений, главных администраторов источников финансирования дефицита бюджета муниципального образования «Сарапульский район» и бюджетов поселений в течение 2016 года направлялись письма и разъяснения по вопросам бюджетного (бухгалтерского) учёта и отчётности:</w:t>
      </w:r>
    </w:p>
    <w:p w:rsidR="00EC794E" w:rsidRDefault="00EC794E" w:rsidP="00EC794E">
      <w:pPr>
        <w:shd w:val="clear" w:color="auto" w:fill="FFFFFF"/>
        <w:ind w:firstLine="851"/>
        <w:jc w:val="both"/>
        <w:rPr>
          <w:iCs/>
          <w:spacing w:val="5"/>
          <w:sz w:val="24"/>
          <w:szCs w:val="24"/>
        </w:rPr>
      </w:pPr>
      <w:r w:rsidRPr="00C40AD0">
        <w:rPr>
          <w:iCs/>
          <w:spacing w:val="5"/>
          <w:sz w:val="24"/>
          <w:szCs w:val="24"/>
        </w:rPr>
        <w:t>- от 03 февраля 2016 года № 07-02 «Об особенностях составления и представления годовой бюджетной отчётности и сводной бухгалтерской отчётности муниципальных бюджетных и автономных учреждений главными администраторами средств бюджета муниципального образования «Сарапульский район» и бюджетов поселений за 2015 год»;</w:t>
      </w:r>
    </w:p>
    <w:p w:rsidR="00EC794E" w:rsidRPr="00C40AD0" w:rsidRDefault="00EC794E" w:rsidP="00EC794E">
      <w:pPr>
        <w:shd w:val="clear" w:color="auto" w:fill="FFFFFF"/>
        <w:ind w:firstLine="851"/>
        <w:jc w:val="both"/>
        <w:rPr>
          <w:iCs/>
          <w:spacing w:val="5"/>
          <w:sz w:val="24"/>
          <w:szCs w:val="24"/>
        </w:rPr>
      </w:pPr>
      <w:r>
        <w:rPr>
          <w:iCs/>
          <w:spacing w:val="5"/>
          <w:sz w:val="24"/>
          <w:szCs w:val="24"/>
        </w:rPr>
        <w:t>- от 26 февраля 2016 года № 57 «О порядке отражения дебиторской и кредиторской задолженности в месячной бюджетной отчетности»;</w:t>
      </w:r>
    </w:p>
    <w:p w:rsidR="00EC794E" w:rsidRPr="00822BAD" w:rsidRDefault="00EC794E" w:rsidP="00EC794E">
      <w:pPr>
        <w:shd w:val="clear" w:color="auto" w:fill="FFFFFF"/>
        <w:ind w:firstLine="851"/>
        <w:jc w:val="both"/>
        <w:rPr>
          <w:iCs/>
          <w:spacing w:val="5"/>
          <w:sz w:val="24"/>
          <w:szCs w:val="24"/>
        </w:rPr>
      </w:pPr>
      <w:r w:rsidRPr="00822BAD">
        <w:rPr>
          <w:iCs/>
          <w:spacing w:val="5"/>
          <w:sz w:val="24"/>
          <w:szCs w:val="24"/>
        </w:rPr>
        <w:t xml:space="preserve">- от 10 июня 2016 года № 146 «Об особенностях заполнения Справочной таблицы к отчету об исполнении консолидированного бюджета субъекта Российской Федерации (ф.0503387)»; </w:t>
      </w:r>
    </w:p>
    <w:p w:rsidR="00EC794E" w:rsidRPr="00AE1EB7" w:rsidRDefault="00EC794E" w:rsidP="00EC794E">
      <w:pPr>
        <w:shd w:val="clear" w:color="auto" w:fill="FFFFFF"/>
        <w:ind w:firstLine="851"/>
        <w:jc w:val="both"/>
        <w:rPr>
          <w:iCs/>
          <w:spacing w:val="5"/>
          <w:sz w:val="24"/>
          <w:szCs w:val="24"/>
        </w:rPr>
      </w:pPr>
      <w:r w:rsidRPr="00AE1EB7">
        <w:rPr>
          <w:iCs/>
          <w:spacing w:val="5"/>
          <w:sz w:val="24"/>
          <w:szCs w:val="24"/>
        </w:rPr>
        <w:t>- от 04 июля 2016 года № 07-02 «Об отчетности по состоянию на 1 июля 2016 года»;</w:t>
      </w:r>
    </w:p>
    <w:p w:rsidR="00EC794E" w:rsidRDefault="00EC794E" w:rsidP="00EC794E">
      <w:pPr>
        <w:shd w:val="clear" w:color="auto" w:fill="FFFFFF"/>
        <w:ind w:firstLine="851"/>
        <w:jc w:val="both"/>
        <w:rPr>
          <w:iCs/>
          <w:spacing w:val="5"/>
          <w:sz w:val="24"/>
          <w:szCs w:val="24"/>
        </w:rPr>
      </w:pPr>
      <w:r w:rsidRPr="00AE1EB7">
        <w:rPr>
          <w:iCs/>
          <w:spacing w:val="5"/>
          <w:sz w:val="24"/>
          <w:szCs w:val="24"/>
        </w:rPr>
        <w:t>- от 03 октября 2016 г. № 197 «Об отдельных вопросах составления и представления квартальной отчетности в 2016 году»;</w:t>
      </w:r>
    </w:p>
    <w:p w:rsidR="00EC794E" w:rsidRDefault="00EC794E" w:rsidP="00EC794E">
      <w:pPr>
        <w:shd w:val="clear" w:color="auto" w:fill="FFFFFF"/>
        <w:ind w:firstLine="851"/>
        <w:jc w:val="both"/>
        <w:rPr>
          <w:iCs/>
          <w:spacing w:val="5"/>
          <w:sz w:val="24"/>
          <w:szCs w:val="24"/>
        </w:rPr>
      </w:pPr>
      <w:r w:rsidRPr="00AE1EB7">
        <w:rPr>
          <w:iCs/>
          <w:spacing w:val="5"/>
          <w:sz w:val="24"/>
          <w:szCs w:val="24"/>
        </w:rPr>
        <w:t>- от 03 октября 2016 г. № 19</w:t>
      </w:r>
      <w:r>
        <w:rPr>
          <w:iCs/>
          <w:spacing w:val="5"/>
          <w:sz w:val="24"/>
          <w:szCs w:val="24"/>
        </w:rPr>
        <w:t>8</w:t>
      </w:r>
      <w:r w:rsidRPr="00AE1EB7">
        <w:rPr>
          <w:iCs/>
          <w:spacing w:val="5"/>
          <w:sz w:val="24"/>
          <w:szCs w:val="24"/>
        </w:rPr>
        <w:t xml:space="preserve"> «О</w:t>
      </w:r>
      <w:r>
        <w:rPr>
          <w:iCs/>
          <w:spacing w:val="5"/>
          <w:sz w:val="24"/>
          <w:szCs w:val="24"/>
        </w:rPr>
        <w:t xml:space="preserve"> представлении сводных Справок по консолидируемым расчетам ф. 0503125 за 9 месяцев 2016 года»</w:t>
      </w:r>
      <w:r w:rsidRPr="00AE1EB7">
        <w:rPr>
          <w:iCs/>
          <w:spacing w:val="5"/>
          <w:sz w:val="24"/>
          <w:szCs w:val="24"/>
        </w:rPr>
        <w:t>;</w:t>
      </w:r>
    </w:p>
    <w:p w:rsidR="00EC794E" w:rsidRPr="00AE1EB7" w:rsidRDefault="00EC794E" w:rsidP="00EC794E">
      <w:pPr>
        <w:shd w:val="clear" w:color="auto" w:fill="FFFFFF"/>
        <w:ind w:firstLine="851"/>
        <w:jc w:val="both"/>
        <w:rPr>
          <w:iCs/>
          <w:spacing w:val="5"/>
          <w:sz w:val="24"/>
          <w:szCs w:val="24"/>
        </w:rPr>
      </w:pPr>
      <w:r w:rsidRPr="00AE1EB7">
        <w:rPr>
          <w:iCs/>
          <w:spacing w:val="5"/>
          <w:sz w:val="24"/>
          <w:szCs w:val="24"/>
        </w:rPr>
        <w:t>- от 05 октября 2016 года № 209 «О заполнении Отчета о движении денежных средств (ф. 0503123)</w:t>
      </w:r>
      <w:r>
        <w:rPr>
          <w:iCs/>
          <w:spacing w:val="5"/>
          <w:sz w:val="24"/>
          <w:szCs w:val="24"/>
        </w:rPr>
        <w:t>»</w:t>
      </w:r>
      <w:r w:rsidRPr="00AE1EB7">
        <w:rPr>
          <w:iCs/>
          <w:spacing w:val="5"/>
          <w:sz w:val="24"/>
          <w:szCs w:val="24"/>
        </w:rPr>
        <w:t>;</w:t>
      </w:r>
    </w:p>
    <w:p w:rsidR="00EC794E" w:rsidRDefault="00EC794E" w:rsidP="00EC794E">
      <w:pPr>
        <w:shd w:val="clear" w:color="auto" w:fill="FFFFFF"/>
        <w:ind w:firstLine="851"/>
        <w:jc w:val="both"/>
        <w:rPr>
          <w:iCs/>
          <w:spacing w:val="5"/>
          <w:sz w:val="24"/>
          <w:szCs w:val="24"/>
        </w:rPr>
      </w:pPr>
      <w:r w:rsidRPr="00AE1EB7">
        <w:rPr>
          <w:iCs/>
          <w:spacing w:val="5"/>
          <w:sz w:val="24"/>
          <w:szCs w:val="24"/>
        </w:rPr>
        <w:t>- от 19 октября 2016 года № 07-02 «О представлении в составе квартального отчета за 9 месяцев 2016 года форм 0503173М «Сведения об изменении остатков валюты баланса», 0503773М «Сведения об изменении остатков валюты баланса»;</w:t>
      </w:r>
    </w:p>
    <w:p w:rsidR="00EC794E" w:rsidRPr="00AE1EB7" w:rsidRDefault="00EC794E" w:rsidP="00EC794E">
      <w:pPr>
        <w:shd w:val="clear" w:color="auto" w:fill="FFFFFF"/>
        <w:ind w:firstLine="851"/>
        <w:jc w:val="both"/>
        <w:rPr>
          <w:iCs/>
          <w:spacing w:val="5"/>
          <w:sz w:val="24"/>
          <w:szCs w:val="24"/>
        </w:rPr>
      </w:pPr>
      <w:r>
        <w:rPr>
          <w:iCs/>
          <w:spacing w:val="5"/>
          <w:sz w:val="24"/>
          <w:szCs w:val="24"/>
        </w:rPr>
        <w:t>- от 25 ноября 2016 года № 239 «О применении видов расходов 113 и 119»;</w:t>
      </w:r>
    </w:p>
    <w:p w:rsidR="00EC794E" w:rsidRDefault="00EC794E" w:rsidP="00EC794E">
      <w:pPr>
        <w:shd w:val="clear" w:color="auto" w:fill="FFFFFF"/>
        <w:ind w:firstLine="851"/>
        <w:jc w:val="both"/>
        <w:rPr>
          <w:iCs/>
          <w:spacing w:val="5"/>
          <w:sz w:val="24"/>
          <w:szCs w:val="24"/>
        </w:rPr>
      </w:pPr>
      <w:r w:rsidRPr="00C40AD0">
        <w:rPr>
          <w:iCs/>
          <w:spacing w:val="5"/>
          <w:sz w:val="24"/>
          <w:szCs w:val="24"/>
        </w:rPr>
        <w:lastRenderedPageBreak/>
        <w:t xml:space="preserve">- от 27 декабря 2016 года № 275 «О сверке данных по консолидируемым </w:t>
      </w:r>
      <w:proofErr w:type="spellStart"/>
      <w:r w:rsidRPr="00C40AD0">
        <w:rPr>
          <w:iCs/>
          <w:spacing w:val="5"/>
          <w:sz w:val="24"/>
          <w:szCs w:val="24"/>
        </w:rPr>
        <w:t>неденежным</w:t>
      </w:r>
      <w:proofErr w:type="spellEnd"/>
      <w:r w:rsidRPr="00C40AD0">
        <w:rPr>
          <w:iCs/>
          <w:spacing w:val="5"/>
          <w:sz w:val="24"/>
          <w:szCs w:val="24"/>
        </w:rPr>
        <w:t xml:space="preserve"> расчётам за 2016 год»</w:t>
      </w:r>
      <w:r>
        <w:rPr>
          <w:iCs/>
          <w:spacing w:val="5"/>
          <w:sz w:val="24"/>
          <w:szCs w:val="24"/>
        </w:rPr>
        <w:t>;</w:t>
      </w:r>
    </w:p>
    <w:p w:rsidR="00EC794E" w:rsidRPr="00822BAD" w:rsidRDefault="00EC794E" w:rsidP="00EC794E">
      <w:pPr>
        <w:shd w:val="clear" w:color="auto" w:fill="FFFFFF"/>
        <w:ind w:firstLine="851"/>
        <w:jc w:val="both"/>
        <w:rPr>
          <w:iCs/>
          <w:spacing w:val="5"/>
          <w:sz w:val="24"/>
          <w:szCs w:val="24"/>
        </w:rPr>
      </w:pPr>
      <w:r>
        <w:rPr>
          <w:iCs/>
          <w:spacing w:val="5"/>
          <w:sz w:val="24"/>
          <w:szCs w:val="24"/>
        </w:rPr>
        <w:t>- от 30 декабря 2016 года № 280 «</w:t>
      </w:r>
      <w:r w:rsidRPr="00822BAD">
        <w:rPr>
          <w:iCs/>
          <w:spacing w:val="5"/>
          <w:sz w:val="24"/>
          <w:szCs w:val="24"/>
        </w:rPr>
        <w:t>О сроках представления месячной бюджетной отчётности за декабрь 201</w:t>
      </w:r>
      <w:r>
        <w:rPr>
          <w:iCs/>
          <w:spacing w:val="5"/>
          <w:sz w:val="24"/>
          <w:szCs w:val="24"/>
        </w:rPr>
        <w:t>6</w:t>
      </w:r>
      <w:r w:rsidRPr="00822BAD">
        <w:rPr>
          <w:iCs/>
          <w:spacing w:val="5"/>
          <w:sz w:val="24"/>
          <w:szCs w:val="24"/>
        </w:rPr>
        <w:t xml:space="preserve"> года».</w:t>
      </w:r>
    </w:p>
    <w:p w:rsidR="00B0697E" w:rsidRPr="00B0697E" w:rsidRDefault="00B0697E" w:rsidP="004E2E6D">
      <w:pPr>
        <w:shd w:val="clear" w:color="auto" w:fill="FFFFFF"/>
        <w:ind w:firstLine="851"/>
        <w:jc w:val="both"/>
        <w:rPr>
          <w:sz w:val="24"/>
          <w:szCs w:val="24"/>
        </w:rPr>
      </w:pPr>
    </w:p>
    <w:p w:rsidR="00FC178C" w:rsidRDefault="005A5BF1" w:rsidP="000766AE">
      <w:pPr>
        <w:shd w:val="clear" w:color="auto" w:fill="FFFFFF"/>
        <w:ind w:firstLine="851"/>
        <w:jc w:val="both"/>
        <w:rPr>
          <w:rFonts w:eastAsia="Times New Roman"/>
          <w:b/>
          <w:bCs/>
          <w:color w:val="000000"/>
          <w:sz w:val="24"/>
          <w:szCs w:val="24"/>
        </w:rPr>
      </w:pPr>
      <w:r>
        <w:rPr>
          <w:b/>
          <w:bCs/>
          <w:color w:val="000000"/>
          <w:sz w:val="24"/>
          <w:szCs w:val="24"/>
        </w:rPr>
        <w:t>8</w:t>
      </w:r>
      <w:r w:rsidR="00666BE5" w:rsidRPr="000766AE">
        <w:rPr>
          <w:b/>
          <w:bCs/>
          <w:color w:val="000000"/>
          <w:sz w:val="24"/>
          <w:szCs w:val="24"/>
        </w:rPr>
        <w:t>.</w:t>
      </w:r>
      <w:r w:rsidR="002374BD" w:rsidRPr="000766AE">
        <w:rPr>
          <w:b/>
          <w:bCs/>
          <w:color w:val="000000"/>
          <w:sz w:val="24"/>
          <w:szCs w:val="24"/>
        </w:rPr>
        <w:t xml:space="preserve"> </w:t>
      </w:r>
      <w:r w:rsidR="00666BE5" w:rsidRPr="000766AE">
        <w:rPr>
          <w:rFonts w:eastAsia="Times New Roman"/>
          <w:b/>
          <w:bCs/>
          <w:color w:val="000000"/>
          <w:sz w:val="24"/>
          <w:szCs w:val="24"/>
        </w:rPr>
        <w:t>Управление</w:t>
      </w:r>
      <w:r w:rsidR="002374BD" w:rsidRPr="000766AE">
        <w:rPr>
          <w:rFonts w:eastAsia="Times New Roman"/>
          <w:b/>
          <w:bCs/>
          <w:color w:val="000000"/>
          <w:sz w:val="24"/>
          <w:szCs w:val="24"/>
        </w:rPr>
        <w:t xml:space="preserve"> </w:t>
      </w:r>
      <w:r w:rsidR="00666BE5" w:rsidRPr="000766AE">
        <w:rPr>
          <w:rFonts w:eastAsia="Times New Roman"/>
          <w:b/>
          <w:bCs/>
          <w:color w:val="000000"/>
          <w:sz w:val="24"/>
          <w:szCs w:val="24"/>
        </w:rPr>
        <w:t>информационными</w:t>
      </w:r>
      <w:r w:rsidR="002374BD" w:rsidRPr="000766AE">
        <w:rPr>
          <w:rFonts w:eastAsia="Times New Roman"/>
          <w:b/>
          <w:bCs/>
          <w:color w:val="000000"/>
          <w:sz w:val="24"/>
          <w:szCs w:val="24"/>
        </w:rPr>
        <w:t xml:space="preserve"> </w:t>
      </w:r>
      <w:r w:rsidR="00666BE5" w:rsidRPr="000766AE">
        <w:rPr>
          <w:rFonts w:eastAsia="Times New Roman"/>
          <w:b/>
          <w:bCs/>
          <w:color w:val="000000"/>
          <w:sz w:val="24"/>
          <w:szCs w:val="24"/>
        </w:rPr>
        <w:t>технологиями,</w:t>
      </w:r>
      <w:r w:rsidR="002374BD" w:rsidRPr="000766AE">
        <w:rPr>
          <w:rFonts w:eastAsia="Times New Roman"/>
          <w:b/>
          <w:bCs/>
          <w:color w:val="000000"/>
          <w:sz w:val="24"/>
          <w:szCs w:val="24"/>
        </w:rPr>
        <w:t xml:space="preserve"> </w:t>
      </w:r>
      <w:r w:rsidR="00666BE5" w:rsidRPr="000766AE">
        <w:rPr>
          <w:rFonts w:eastAsia="Times New Roman"/>
          <w:b/>
          <w:bCs/>
          <w:color w:val="000000"/>
          <w:sz w:val="24"/>
          <w:szCs w:val="24"/>
        </w:rPr>
        <w:t>модернизация</w:t>
      </w:r>
      <w:r w:rsidR="002374BD" w:rsidRPr="000766AE">
        <w:rPr>
          <w:rFonts w:eastAsia="Times New Roman"/>
          <w:b/>
          <w:bCs/>
          <w:color w:val="000000"/>
          <w:sz w:val="24"/>
          <w:szCs w:val="24"/>
        </w:rPr>
        <w:t xml:space="preserve"> </w:t>
      </w:r>
      <w:r w:rsidR="00666BE5" w:rsidRPr="000766AE">
        <w:rPr>
          <w:rFonts w:eastAsia="Times New Roman"/>
          <w:b/>
          <w:bCs/>
          <w:color w:val="000000"/>
          <w:sz w:val="24"/>
          <w:szCs w:val="24"/>
        </w:rPr>
        <w:t>и</w:t>
      </w:r>
      <w:r w:rsidR="002374BD" w:rsidRPr="000766AE">
        <w:rPr>
          <w:rFonts w:eastAsia="Times New Roman"/>
          <w:b/>
          <w:bCs/>
          <w:color w:val="000000"/>
          <w:sz w:val="24"/>
          <w:szCs w:val="24"/>
        </w:rPr>
        <w:t xml:space="preserve"> </w:t>
      </w:r>
      <w:r w:rsidR="00666BE5" w:rsidRPr="000766AE">
        <w:rPr>
          <w:rFonts w:eastAsia="Times New Roman"/>
          <w:b/>
          <w:bCs/>
          <w:color w:val="000000"/>
          <w:sz w:val="24"/>
          <w:szCs w:val="24"/>
        </w:rPr>
        <w:t>обслуживание</w:t>
      </w:r>
      <w:r w:rsidR="002374BD" w:rsidRPr="000766AE">
        <w:rPr>
          <w:rFonts w:eastAsia="Times New Roman"/>
          <w:b/>
          <w:bCs/>
          <w:color w:val="000000"/>
          <w:sz w:val="24"/>
          <w:szCs w:val="24"/>
        </w:rPr>
        <w:t xml:space="preserve"> </w:t>
      </w:r>
      <w:r w:rsidR="00666BE5" w:rsidRPr="000766AE">
        <w:rPr>
          <w:rFonts w:eastAsia="Times New Roman"/>
          <w:b/>
          <w:bCs/>
          <w:color w:val="000000"/>
          <w:sz w:val="24"/>
          <w:szCs w:val="24"/>
        </w:rPr>
        <w:t>средств</w:t>
      </w:r>
      <w:r w:rsidR="002374BD" w:rsidRPr="000766AE">
        <w:rPr>
          <w:rFonts w:eastAsia="Times New Roman"/>
          <w:b/>
          <w:bCs/>
          <w:color w:val="000000"/>
          <w:sz w:val="24"/>
          <w:szCs w:val="24"/>
        </w:rPr>
        <w:t xml:space="preserve"> </w:t>
      </w:r>
      <w:r w:rsidR="00666BE5" w:rsidRPr="000766AE">
        <w:rPr>
          <w:rFonts w:eastAsia="Times New Roman"/>
          <w:b/>
          <w:bCs/>
          <w:color w:val="000000"/>
          <w:sz w:val="24"/>
          <w:szCs w:val="24"/>
        </w:rPr>
        <w:t>электронно-вычислительной</w:t>
      </w:r>
      <w:r w:rsidR="002374BD" w:rsidRPr="000766AE">
        <w:rPr>
          <w:rFonts w:eastAsia="Times New Roman"/>
          <w:b/>
          <w:bCs/>
          <w:color w:val="000000"/>
          <w:sz w:val="24"/>
          <w:szCs w:val="24"/>
        </w:rPr>
        <w:t xml:space="preserve"> </w:t>
      </w:r>
      <w:r w:rsidR="00666BE5" w:rsidRPr="000766AE">
        <w:rPr>
          <w:rFonts w:eastAsia="Times New Roman"/>
          <w:b/>
          <w:bCs/>
          <w:color w:val="000000"/>
          <w:sz w:val="24"/>
          <w:szCs w:val="24"/>
        </w:rPr>
        <w:t>техники</w:t>
      </w:r>
    </w:p>
    <w:p w:rsidR="007B7301" w:rsidRDefault="007B7301" w:rsidP="000766AE">
      <w:pPr>
        <w:shd w:val="clear" w:color="auto" w:fill="FFFFFF"/>
        <w:ind w:firstLine="851"/>
        <w:jc w:val="both"/>
        <w:rPr>
          <w:sz w:val="24"/>
          <w:szCs w:val="24"/>
        </w:rPr>
      </w:pPr>
    </w:p>
    <w:p w:rsidR="00FD4B5C" w:rsidRPr="006F78D0" w:rsidRDefault="00FD4B5C" w:rsidP="00FD4B5C">
      <w:pPr>
        <w:shd w:val="clear" w:color="auto" w:fill="FFFFFF"/>
        <w:ind w:firstLine="851"/>
        <w:jc w:val="both"/>
        <w:rPr>
          <w:sz w:val="24"/>
          <w:szCs w:val="24"/>
        </w:rPr>
      </w:pPr>
      <w:r w:rsidRPr="006F78D0">
        <w:rPr>
          <w:rFonts w:eastAsia="Times New Roman"/>
          <w:sz w:val="24"/>
          <w:szCs w:val="24"/>
        </w:rPr>
        <w:t xml:space="preserve">С целью </w:t>
      </w:r>
      <w:proofErr w:type="gramStart"/>
      <w:r w:rsidRPr="006F78D0">
        <w:rPr>
          <w:rFonts w:eastAsia="Times New Roman"/>
          <w:sz w:val="24"/>
          <w:szCs w:val="24"/>
        </w:rPr>
        <w:t>автоматизации процесса исполнения консолидированного бюджета Сарапульского района</w:t>
      </w:r>
      <w:proofErr w:type="gramEnd"/>
      <w:r w:rsidRPr="006F78D0">
        <w:rPr>
          <w:rFonts w:eastAsia="Times New Roman"/>
          <w:sz w:val="24"/>
          <w:szCs w:val="24"/>
        </w:rPr>
        <w:t xml:space="preserve"> в Управлении финансов эксплуатируется автоматизированная информационная система кассового исполнения консолидированного бюджета Удмуртской Республики на базе программного комплекса «Бюджет-Смарт» с доступом посредством сети интернет. </w:t>
      </w:r>
      <w:r w:rsidR="006F78D0" w:rsidRPr="006F78D0">
        <w:rPr>
          <w:rFonts w:eastAsia="Times New Roman"/>
          <w:sz w:val="24"/>
          <w:szCs w:val="24"/>
        </w:rPr>
        <w:t xml:space="preserve">Оператором комплекса является Министерство финансов Удмуртской Республики. </w:t>
      </w:r>
      <w:r w:rsidRPr="006F78D0">
        <w:rPr>
          <w:rFonts w:eastAsia="Times New Roman"/>
          <w:sz w:val="24"/>
          <w:szCs w:val="24"/>
        </w:rPr>
        <w:t>В системе реализованы все основные операции по исполнению бюджета в соответствии с бюджетным законодательством, начиная от плановых показателей, таких как бюджетные ассигнования и лимиты бюджетных обязательств до формирования платёжных документов, бюджетных обязательств и регистров бухгалтерского учёта. В системе реализованы механизмы электронной подписи для организации безбумажного документооборота, возможность хранения образов электронных документов.</w:t>
      </w:r>
    </w:p>
    <w:p w:rsidR="006F78D0" w:rsidRDefault="006F78D0" w:rsidP="006F78D0">
      <w:pPr>
        <w:shd w:val="clear" w:color="auto" w:fill="FFFFFF"/>
        <w:ind w:firstLine="851"/>
        <w:jc w:val="both"/>
        <w:rPr>
          <w:rFonts w:eastAsia="Times New Roman"/>
          <w:sz w:val="24"/>
          <w:szCs w:val="24"/>
        </w:rPr>
      </w:pPr>
      <w:r w:rsidRPr="006F78D0">
        <w:rPr>
          <w:rFonts w:eastAsia="Times New Roman"/>
          <w:sz w:val="24"/>
          <w:szCs w:val="24"/>
        </w:rPr>
        <w:t xml:space="preserve">На сегодняшний день в единой системе работают все </w:t>
      </w:r>
      <w:r w:rsidR="002D6F23">
        <w:rPr>
          <w:rFonts w:eastAsia="Times New Roman"/>
          <w:sz w:val="24"/>
          <w:szCs w:val="24"/>
        </w:rPr>
        <w:t xml:space="preserve">клиенты Управления финансов </w:t>
      </w:r>
      <w:r w:rsidR="002D6F23">
        <w:rPr>
          <w:rFonts w:eastAsia="Times New Roman"/>
          <w:sz w:val="24"/>
          <w:szCs w:val="24"/>
        </w:rPr>
        <w:noBreakHyphen/>
        <w:t xml:space="preserve"> </w:t>
      </w:r>
      <w:r>
        <w:rPr>
          <w:rFonts w:eastAsia="Times New Roman"/>
          <w:sz w:val="24"/>
          <w:szCs w:val="24"/>
        </w:rPr>
        <w:t>бюджетные организации</w:t>
      </w:r>
      <w:r w:rsidRPr="006F78D0">
        <w:rPr>
          <w:rFonts w:eastAsia="Times New Roman"/>
          <w:sz w:val="24"/>
          <w:szCs w:val="24"/>
        </w:rPr>
        <w:t xml:space="preserve"> муниципальн</w:t>
      </w:r>
      <w:r w:rsidR="002D6F23">
        <w:rPr>
          <w:rFonts w:eastAsia="Times New Roman"/>
          <w:sz w:val="24"/>
          <w:szCs w:val="24"/>
        </w:rPr>
        <w:t>ого</w:t>
      </w:r>
      <w:r w:rsidRPr="006F78D0">
        <w:rPr>
          <w:rFonts w:eastAsia="Times New Roman"/>
          <w:sz w:val="24"/>
          <w:szCs w:val="24"/>
        </w:rPr>
        <w:t xml:space="preserve"> образовани</w:t>
      </w:r>
      <w:r w:rsidR="002D6F23">
        <w:rPr>
          <w:rFonts w:eastAsia="Times New Roman"/>
          <w:sz w:val="24"/>
          <w:szCs w:val="24"/>
        </w:rPr>
        <w:t>я</w:t>
      </w:r>
      <w:r w:rsidRPr="006F78D0">
        <w:rPr>
          <w:rFonts w:eastAsia="Times New Roman"/>
          <w:sz w:val="24"/>
          <w:szCs w:val="24"/>
        </w:rPr>
        <w:t xml:space="preserve"> </w:t>
      </w:r>
      <w:r w:rsidR="002D6F23">
        <w:rPr>
          <w:rFonts w:eastAsia="Times New Roman"/>
          <w:sz w:val="24"/>
          <w:szCs w:val="24"/>
        </w:rPr>
        <w:t>"Сарапульский район"</w:t>
      </w:r>
      <w:r w:rsidRPr="006F78D0">
        <w:rPr>
          <w:rFonts w:eastAsia="Times New Roman"/>
          <w:sz w:val="24"/>
          <w:szCs w:val="24"/>
        </w:rPr>
        <w:t xml:space="preserve">, которым финансовый орган осуществляет открытие и введение лицевых счетов. Общее количество пользователей составляет более </w:t>
      </w:r>
      <w:r w:rsidR="002D6F23">
        <w:rPr>
          <w:rFonts w:eastAsia="Times New Roman"/>
          <w:sz w:val="24"/>
          <w:szCs w:val="24"/>
        </w:rPr>
        <w:t>70</w:t>
      </w:r>
      <w:r w:rsidRPr="006F78D0">
        <w:rPr>
          <w:rFonts w:eastAsia="Times New Roman"/>
          <w:sz w:val="24"/>
          <w:szCs w:val="24"/>
        </w:rPr>
        <w:t xml:space="preserve"> организаций.</w:t>
      </w:r>
      <w:r w:rsidR="00003D71">
        <w:rPr>
          <w:rFonts w:eastAsia="Times New Roman"/>
          <w:sz w:val="24"/>
          <w:szCs w:val="24"/>
        </w:rPr>
        <w:t xml:space="preserve"> Кассовое исполнение бюджета полностью переведено на безбумажный документооборот с применением средств электронной цифровой подписи.</w:t>
      </w:r>
    </w:p>
    <w:p w:rsidR="00003D71" w:rsidRDefault="00003D71" w:rsidP="006F78D0">
      <w:pPr>
        <w:shd w:val="clear" w:color="auto" w:fill="FFFFFF"/>
        <w:ind w:firstLine="851"/>
        <w:jc w:val="both"/>
        <w:rPr>
          <w:rFonts w:eastAsia="Times New Roman"/>
          <w:sz w:val="24"/>
          <w:szCs w:val="24"/>
        </w:rPr>
      </w:pPr>
      <w:r w:rsidRPr="00003D71">
        <w:rPr>
          <w:rFonts w:eastAsia="Times New Roman"/>
          <w:sz w:val="24"/>
          <w:szCs w:val="24"/>
        </w:rPr>
        <w:t xml:space="preserve">Данный подход был реализован в соответствии с концепцией «Электронного бюджета», разработанной Министерством финансов Российской Федерации, и позволил существенно повысить </w:t>
      </w:r>
      <w:r>
        <w:rPr>
          <w:rFonts w:eastAsia="Times New Roman"/>
          <w:sz w:val="24"/>
          <w:szCs w:val="24"/>
        </w:rPr>
        <w:t>качество бюджетного процесса</w:t>
      </w:r>
      <w:r w:rsidR="00B47FB1">
        <w:rPr>
          <w:rFonts w:eastAsia="Times New Roman"/>
          <w:sz w:val="24"/>
          <w:szCs w:val="24"/>
        </w:rPr>
        <w:t xml:space="preserve"> с одновременным снижением накладных расходов.</w:t>
      </w:r>
    </w:p>
    <w:p w:rsidR="00FD4B5C" w:rsidRPr="00B47FB1" w:rsidRDefault="00FD4B5C" w:rsidP="00FD4B5C">
      <w:pPr>
        <w:shd w:val="clear" w:color="auto" w:fill="FFFFFF"/>
        <w:ind w:firstLine="851"/>
        <w:jc w:val="both"/>
        <w:rPr>
          <w:rFonts w:eastAsia="Times New Roman"/>
          <w:sz w:val="24"/>
          <w:szCs w:val="24"/>
        </w:rPr>
      </w:pPr>
      <w:r w:rsidRPr="00B47FB1">
        <w:rPr>
          <w:rFonts w:eastAsia="Times New Roman"/>
          <w:sz w:val="24"/>
          <w:szCs w:val="24"/>
        </w:rPr>
        <w:t>В 201</w:t>
      </w:r>
      <w:r w:rsidR="00B47FB1" w:rsidRPr="00B47FB1">
        <w:rPr>
          <w:rFonts w:eastAsia="Times New Roman"/>
          <w:sz w:val="24"/>
          <w:szCs w:val="24"/>
        </w:rPr>
        <w:t>6</w:t>
      </w:r>
      <w:r w:rsidRPr="00B47FB1">
        <w:rPr>
          <w:rFonts w:eastAsia="Times New Roman"/>
          <w:sz w:val="24"/>
          <w:szCs w:val="24"/>
        </w:rPr>
        <w:t xml:space="preserve"> году активно и успешно использовалась автоматизированная информационная система сбора бухгалтерской и бюджетной отчётности на базе программного комплекса «Свод-Смарт». К системе подключены все </w:t>
      </w:r>
      <w:r w:rsidR="00B47FB1" w:rsidRPr="00B47FB1">
        <w:rPr>
          <w:rFonts w:eastAsia="Times New Roman"/>
          <w:sz w:val="24"/>
          <w:szCs w:val="24"/>
        </w:rPr>
        <w:t>бюджетные организации – клиенты Управления финансов</w:t>
      </w:r>
      <w:r w:rsidRPr="00B47FB1">
        <w:rPr>
          <w:rFonts w:eastAsia="Times New Roman"/>
          <w:sz w:val="24"/>
          <w:szCs w:val="24"/>
        </w:rPr>
        <w:t>. Результатом работы стало своевременная и качественная подготовка различной отчётности в Минфин Удмуртской Республики.</w:t>
      </w:r>
    </w:p>
    <w:p w:rsidR="00FD4B5C" w:rsidRDefault="00FD4B5C" w:rsidP="00FD4B5C">
      <w:pPr>
        <w:shd w:val="clear" w:color="auto" w:fill="FFFFFF"/>
        <w:ind w:firstLine="851"/>
        <w:jc w:val="both"/>
        <w:rPr>
          <w:rFonts w:eastAsia="Times New Roman"/>
          <w:sz w:val="24"/>
          <w:szCs w:val="24"/>
        </w:rPr>
      </w:pPr>
      <w:r w:rsidRPr="00B47FB1">
        <w:rPr>
          <w:rFonts w:eastAsia="Times New Roman"/>
          <w:sz w:val="24"/>
          <w:szCs w:val="24"/>
        </w:rPr>
        <w:t>В 201</w:t>
      </w:r>
      <w:r w:rsidR="00B47FB1" w:rsidRPr="00B47FB1">
        <w:rPr>
          <w:rFonts w:eastAsia="Times New Roman"/>
          <w:sz w:val="24"/>
          <w:szCs w:val="24"/>
        </w:rPr>
        <w:t>6</w:t>
      </w:r>
      <w:r w:rsidRPr="00B47FB1">
        <w:rPr>
          <w:rFonts w:eastAsia="Times New Roman"/>
          <w:sz w:val="24"/>
          <w:szCs w:val="24"/>
        </w:rPr>
        <w:t xml:space="preserve"> году эксплуатировалось программное обеспечение планирования бюджета Сарапульского района на базе программного комплекса «Хранилище-КС» Минфина Удмуртской Республики. </w:t>
      </w:r>
    </w:p>
    <w:p w:rsidR="00FD4B5C" w:rsidRPr="00B47FB1" w:rsidRDefault="00FD4B5C" w:rsidP="00FD4B5C">
      <w:pPr>
        <w:shd w:val="clear" w:color="auto" w:fill="FFFFFF"/>
        <w:ind w:firstLine="851"/>
        <w:jc w:val="both"/>
        <w:rPr>
          <w:sz w:val="24"/>
          <w:szCs w:val="24"/>
        </w:rPr>
      </w:pPr>
      <w:r w:rsidRPr="00B47FB1">
        <w:rPr>
          <w:rFonts w:eastAsia="Times New Roman"/>
          <w:sz w:val="24"/>
          <w:szCs w:val="24"/>
        </w:rPr>
        <w:t xml:space="preserve">Для обмена электронными финансовыми документами с Федеральным казначейством Удмуртской Республики продолжается использование автоматизированного программного комплекса Федерального казначейства с доступом через сеть интернет </w:t>
      </w:r>
      <w:r w:rsidR="00981B1C">
        <w:rPr>
          <w:rFonts w:eastAsia="Times New Roman"/>
          <w:sz w:val="24"/>
          <w:szCs w:val="24"/>
        </w:rPr>
        <w:noBreakHyphen/>
      </w:r>
      <w:r w:rsidRPr="00B47FB1">
        <w:rPr>
          <w:rFonts w:eastAsia="Times New Roman"/>
          <w:sz w:val="24"/>
          <w:szCs w:val="24"/>
        </w:rPr>
        <w:t xml:space="preserve"> СУФД</w:t>
      </w:r>
      <w:r w:rsidRPr="00B47FB1">
        <w:rPr>
          <w:sz w:val="24"/>
          <w:szCs w:val="24"/>
        </w:rPr>
        <w:t xml:space="preserve">. </w:t>
      </w:r>
      <w:r w:rsidRPr="00B47FB1">
        <w:rPr>
          <w:rFonts w:eastAsia="Times New Roman"/>
          <w:sz w:val="24"/>
          <w:szCs w:val="24"/>
        </w:rPr>
        <w:t>В системе реализованы механизмы электронной подписи для организации безбумажного документооборота.</w:t>
      </w:r>
    </w:p>
    <w:p w:rsidR="00B47FB1" w:rsidRDefault="00FD4B5C" w:rsidP="00FD4B5C">
      <w:pPr>
        <w:shd w:val="clear" w:color="auto" w:fill="FFFFFF"/>
        <w:ind w:firstLine="851"/>
        <w:jc w:val="both"/>
        <w:rPr>
          <w:rFonts w:eastAsia="Times New Roman"/>
          <w:sz w:val="24"/>
          <w:szCs w:val="24"/>
        </w:rPr>
      </w:pPr>
      <w:r w:rsidRPr="00B47FB1">
        <w:rPr>
          <w:rFonts w:eastAsia="Times New Roman"/>
          <w:sz w:val="24"/>
          <w:szCs w:val="24"/>
        </w:rPr>
        <w:t xml:space="preserve">Для </w:t>
      </w:r>
      <w:r w:rsidR="00BC7001">
        <w:rPr>
          <w:rFonts w:eastAsia="Times New Roman"/>
          <w:sz w:val="24"/>
          <w:szCs w:val="24"/>
        </w:rPr>
        <w:t xml:space="preserve">улучшения </w:t>
      </w:r>
      <w:r w:rsidRPr="00B47FB1">
        <w:rPr>
          <w:rFonts w:eastAsia="Times New Roman"/>
          <w:sz w:val="24"/>
          <w:szCs w:val="24"/>
        </w:rPr>
        <w:t>быстродействия</w:t>
      </w:r>
      <w:r w:rsidR="00BC7001">
        <w:rPr>
          <w:rFonts w:eastAsia="Times New Roman"/>
          <w:sz w:val="24"/>
          <w:szCs w:val="24"/>
        </w:rPr>
        <w:t xml:space="preserve">, </w:t>
      </w:r>
      <w:r w:rsidRPr="00B47FB1">
        <w:rPr>
          <w:rFonts w:eastAsia="Times New Roman"/>
          <w:sz w:val="24"/>
          <w:szCs w:val="24"/>
        </w:rPr>
        <w:t>отказоустойчивости</w:t>
      </w:r>
      <w:r w:rsidR="00BC7001">
        <w:rPr>
          <w:rFonts w:eastAsia="Times New Roman"/>
          <w:sz w:val="24"/>
          <w:szCs w:val="24"/>
        </w:rPr>
        <w:t>, управляемости</w:t>
      </w:r>
      <w:r w:rsidRPr="00B47FB1">
        <w:rPr>
          <w:rFonts w:eastAsia="Times New Roman"/>
          <w:sz w:val="24"/>
          <w:szCs w:val="24"/>
        </w:rPr>
        <w:t xml:space="preserve"> эксплуатируемых информационных систем </w:t>
      </w:r>
      <w:r w:rsidR="00BC7001" w:rsidRPr="00BC7001">
        <w:rPr>
          <w:rFonts w:eastAsia="Times New Roman"/>
          <w:sz w:val="24"/>
          <w:szCs w:val="24"/>
        </w:rPr>
        <w:t xml:space="preserve">Управления финансов </w:t>
      </w:r>
      <w:r w:rsidRPr="00B47FB1">
        <w:rPr>
          <w:rFonts w:eastAsia="Times New Roman"/>
          <w:sz w:val="24"/>
          <w:szCs w:val="24"/>
        </w:rPr>
        <w:t>в 201</w:t>
      </w:r>
      <w:r w:rsidR="00B47FB1" w:rsidRPr="00B47FB1">
        <w:rPr>
          <w:rFonts w:eastAsia="Times New Roman"/>
          <w:sz w:val="24"/>
          <w:szCs w:val="24"/>
        </w:rPr>
        <w:t>6</w:t>
      </w:r>
      <w:r w:rsidRPr="00B47FB1">
        <w:rPr>
          <w:rFonts w:eastAsia="Times New Roman"/>
          <w:sz w:val="24"/>
          <w:szCs w:val="24"/>
        </w:rPr>
        <w:t xml:space="preserve"> году была про</w:t>
      </w:r>
      <w:r w:rsidR="00B47FB1" w:rsidRPr="00B47FB1">
        <w:rPr>
          <w:rFonts w:eastAsia="Times New Roman"/>
          <w:sz w:val="24"/>
          <w:szCs w:val="24"/>
        </w:rPr>
        <w:t>должена</w:t>
      </w:r>
      <w:r w:rsidRPr="00B47FB1">
        <w:rPr>
          <w:rFonts w:eastAsia="Times New Roman"/>
          <w:sz w:val="24"/>
          <w:szCs w:val="24"/>
        </w:rPr>
        <w:t xml:space="preserve"> модернизация информационной структуры, а именно </w:t>
      </w:r>
      <w:r w:rsidR="00B47FB1" w:rsidRPr="00B47FB1">
        <w:rPr>
          <w:rFonts w:eastAsia="Times New Roman"/>
          <w:sz w:val="24"/>
          <w:szCs w:val="24"/>
        </w:rPr>
        <w:t>–</w:t>
      </w:r>
      <w:r w:rsidRPr="00B47FB1">
        <w:rPr>
          <w:rFonts w:eastAsia="Times New Roman"/>
          <w:sz w:val="24"/>
          <w:szCs w:val="24"/>
        </w:rPr>
        <w:t xml:space="preserve"> </w:t>
      </w:r>
      <w:r w:rsidR="00BC7001">
        <w:rPr>
          <w:rFonts w:eastAsia="Times New Roman"/>
          <w:sz w:val="24"/>
          <w:szCs w:val="24"/>
        </w:rPr>
        <w:t>её перенос в виртуальную среду. На конец отчётного периода эти работы практически закончены:</w:t>
      </w:r>
      <w:r w:rsidR="003B175F">
        <w:rPr>
          <w:rFonts w:eastAsia="Times New Roman"/>
          <w:sz w:val="24"/>
          <w:szCs w:val="24"/>
        </w:rPr>
        <w:t xml:space="preserve"> проведена миграция всех сервисов, допускающих виртуализацию, на новую платформу.</w:t>
      </w:r>
    </w:p>
    <w:p w:rsidR="003B175F" w:rsidRDefault="003B175F" w:rsidP="00FD4B5C">
      <w:pPr>
        <w:shd w:val="clear" w:color="auto" w:fill="FFFFFF"/>
        <w:ind w:firstLine="851"/>
        <w:jc w:val="both"/>
        <w:rPr>
          <w:rFonts w:eastAsia="Times New Roman"/>
          <w:sz w:val="24"/>
          <w:szCs w:val="24"/>
        </w:rPr>
      </w:pPr>
      <w:r>
        <w:rPr>
          <w:rFonts w:eastAsia="Times New Roman"/>
          <w:sz w:val="24"/>
          <w:szCs w:val="24"/>
        </w:rPr>
        <w:t>Опыт эксплуатации виртуальной информационной инфраструктуры показал, что данное инновационное решение положительно сказалось на работе Управления финансов: существенно повысились быстродействие, отказоустойчивость, управляемость при одновременном снижении эксплуатационных расходов.</w:t>
      </w:r>
    </w:p>
    <w:p w:rsidR="000E0129" w:rsidRDefault="000E0129" w:rsidP="00FD4B5C">
      <w:pPr>
        <w:shd w:val="clear" w:color="auto" w:fill="FFFFFF"/>
        <w:ind w:firstLine="851"/>
        <w:jc w:val="both"/>
        <w:rPr>
          <w:rFonts w:eastAsia="Times New Roman"/>
          <w:sz w:val="24"/>
          <w:szCs w:val="24"/>
        </w:rPr>
      </w:pPr>
      <w:r w:rsidRPr="000E0129">
        <w:rPr>
          <w:rFonts w:eastAsia="Times New Roman"/>
          <w:sz w:val="24"/>
          <w:szCs w:val="24"/>
        </w:rPr>
        <w:t xml:space="preserve">В 2016 году </w:t>
      </w:r>
      <w:r>
        <w:rPr>
          <w:rFonts w:eastAsia="Times New Roman"/>
          <w:sz w:val="24"/>
          <w:szCs w:val="24"/>
        </w:rPr>
        <w:t>Управлени</w:t>
      </w:r>
      <w:r w:rsidR="00C129FA">
        <w:rPr>
          <w:rFonts w:eastAsia="Times New Roman"/>
          <w:sz w:val="24"/>
          <w:szCs w:val="24"/>
        </w:rPr>
        <w:t>ю</w:t>
      </w:r>
      <w:r>
        <w:rPr>
          <w:rFonts w:eastAsia="Times New Roman"/>
          <w:sz w:val="24"/>
          <w:szCs w:val="24"/>
        </w:rPr>
        <w:t xml:space="preserve"> финансов был </w:t>
      </w:r>
      <w:r w:rsidR="00C129FA">
        <w:rPr>
          <w:rFonts w:eastAsia="Times New Roman"/>
          <w:sz w:val="24"/>
          <w:szCs w:val="24"/>
        </w:rPr>
        <w:t>предоставлен доступ</w:t>
      </w:r>
      <w:r>
        <w:rPr>
          <w:rFonts w:eastAsia="Times New Roman"/>
          <w:sz w:val="24"/>
          <w:szCs w:val="24"/>
        </w:rPr>
        <w:t xml:space="preserve"> к</w:t>
      </w:r>
      <w:r w:rsidRPr="000E0129">
        <w:rPr>
          <w:rFonts w:eastAsia="Times New Roman"/>
          <w:sz w:val="24"/>
          <w:szCs w:val="24"/>
        </w:rPr>
        <w:t xml:space="preserve"> государственной информационной систем</w:t>
      </w:r>
      <w:r w:rsidR="00C129FA">
        <w:rPr>
          <w:rFonts w:eastAsia="Times New Roman"/>
          <w:sz w:val="24"/>
          <w:szCs w:val="24"/>
        </w:rPr>
        <w:t>е</w:t>
      </w:r>
      <w:r w:rsidRPr="000E0129">
        <w:rPr>
          <w:rFonts w:eastAsia="Times New Roman"/>
          <w:sz w:val="24"/>
          <w:szCs w:val="24"/>
        </w:rPr>
        <w:t xml:space="preserve"> управления общественными финансами «Электронный бюджет»</w:t>
      </w:r>
      <w:r w:rsidR="00C129FA">
        <w:rPr>
          <w:rFonts w:eastAsia="Times New Roman"/>
          <w:sz w:val="24"/>
          <w:szCs w:val="24"/>
        </w:rPr>
        <w:t xml:space="preserve"> и осуществлено подключение к её ресурсам для работы в данной системе</w:t>
      </w:r>
      <w:r w:rsidRPr="000E0129">
        <w:rPr>
          <w:rFonts w:eastAsia="Times New Roman"/>
          <w:sz w:val="24"/>
          <w:szCs w:val="24"/>
        </w:rPr>
        <w:t>.</w:t>
      </w:r>
      <w:r w:rsidR="00C129FA">
        <w:rPr>
          <w:rFonts w:eastAsia="Times New Roman"/>
          <w:sz w:val="24"/>
          <w:szCs w:val="24"/>
        </w:rPr>
        <w:t xml:space="preserve"> Продолжается работа в </w:t>
      </w:r>
      <w:r w:rsidR="00C129FA" w:rsidRPr="00C129FA">
        <w:rPr>
          <w:rFonts w:eastAsia="Times New Roman"/>
          <w:sz w:val="24"/>
          <w:szCs w:val="24"/>
        </w:rPr>
        <w:t>автоматизированной информационной систем</w:t>
      </w:r>
      <w:r w:rsidR="00C129FA">
        <w:rPr>
          <w:rFonts w:eastAsia="Times New Roman"/>
          <w:sz w:val="24"/>
          <w:szCs w:val="24"/>
        </w:rPr>
        <w:t>е</w:t>
      </w:r>
      <w:r w:rsidR="00C129FA" w:rsidRPr="00C129FA">
        <w:rPr>
          <w:rFonts w:eastAsia="Times New Roman"/>
          <w:sz w:val="24"/>
          <w:szCs w:val="24"/>
        </w:rPr>
        <w:t xml:space="preserve"> управления закупками товаров, работ</w:t>
      </w:r>
      <w:r w:rsidR="00C129FA">
        <w:rPr>
          <w:rFonts w:eastAsia="Times New Roman"/>
          <w:sz w:val="24"/>
          <w:szCs w:val="24"/>
        </w:rPr>
        <w:t xml:space="preserve"> и </w:t>
      </w:r>
      <w:r w:rsidR="00C129FA" w:rsidRPr="00C129FA">
        <w:rPr>
          <w:rFonts w:eastAsia="Times New Roman"/>
          <w:sz w:val="24"/>
          <w:szCs w:val="24"/>
        </w:rPr>
        <w:lastRenderedPageBreak/>
        <w:t xml:space="preserve">услуг для государственных </w:t>
      </w:r>
      <w:r w:rsidR="00C129FA">
        <w:rPr>
          <w:rFonts w:eastAsia="Times New Roman"/>
          <w:sz w:val="24"/>
          <w:szCs w:val="24"/>
        </w:rPr>
        <w:t xml:space="preserve">и муниципальных </w:t>
      </w:r>
      <w:r w:rsidR="00C129FA" w:rsidRPr="00C129FA">
        <w:rPr>
          <w:rFonts w:eastAsia="Times New Roman"/>
          <w:sz w:val="24"/>
          <w:szCs w:val="24"/>
        </w:rPr>
        <w:t>нужд</w:t>
      </w:r>
      <w:r w:rsidR="00C129FA">
        <w:rPr>
          <w:rFonts w:eastAsia="Times New Roman"/>
          <w:sz w:val="24"/>
          <w:szCs w:val="24"/>
        </w:rPr>
        <w:t>.</w:t>
      </w:r>
    </w:p>
    <w:p w:rsidR="000E0129" w:rsidRDefault="000E0129" w:rsidP="000E0129">
      <w:pPr>
        <w:widowControl/>
        <w:shd w:val="clear" w:color="auto" w:fill="FFFFFF"/>
        <w:ind w:firstLine="851"/>
        <w:jc w:val="both"/>
        <w:rPr>
          <w:rFonts w:eastAsia="Times New Roman"/>
          <w:sz w:val="24"/>
          <w:szCs w:val="24"/>
        </w:rPr>
      </w:pPr>
      <w:r>
        <w:rPr>
          <w:rFonts w:eastAsia="Times New Roman"/>
          <w:sz w:val="24"/>
          <w:szCs w:val="24"/>
        </w:rPr>
        <w:t xml:space="preserve">На 2017 год планируется модернизация аппаратных мощностей информационной структуры Управления с учётом возросших нагрузок и перспективы дальнейшего их увеличения. Также планируется подключение резервного канала доступа в сеть Интернет для обеспечения бесперебойного доступа </w:t>
      </w:r>
      <w:r w:rsidRPr="000E0129">
        <w:rPr>
          <w:rFonts w:eastAsia="Times New Roman"/>
          <w:sz w:val="24"/>
          <w:szCs w:val="24"/>
        </w:rPr>
        <w:t>к ресурсам информационных систем бюджетного процесса</w:t>
      </w:r>
      <w:r>
        <w:rPr>
          <w:rFonts w:eastAsia="Times New Roman"/>
          <w:sz w:val="24"/>
          <w:szCs w:val="24"/>
        </w:rPr>
        <w:t>.</w:t>
      </w:r>
    </w:p>
    <w:p w:rsidR="004F23C2" w:rsidRDefault="004F23C2" w:rsidP="000E0129">
      <w:pPr>
        <w:widowControl/>
        <w:shd w:val="clear" w:color="auto" w:fill="FFFFFF"/>
        <w:ind w:firstLine="851"/>
        <w:jc w:val="both"/>
        <w:rPr>
          <w:rFonts w:eastAsia="Times New Roman"/>
          <w:sz w:val="24"/>
          <w:szCs w:val="24"/>
        </w:rPr>
      </w:pPr>
      <w:r w:rsidRPr="004F23C2">
        <w:rPr>
          <w:rFonts w:eastAsia="Times New Roman"/>
          <w:sz w:val="24"/>
          <w:szCs w:val="24"/>
        </w:rPr>
        <w:t xml:space="preserve">Для обеспечения открытости и размещения необходимой информации по деятельности </w:t>
      </w:r>
      <w:r>
        <w:rPr>
          <w:rFonts w:eastAsia="Times New Roman"/>
          <w:sz w:val="24"/>
          <w:szCs w:val="24"/>
        </w:rPr>
        <w:t>Управления</w:t>
      </w:r>
      <w:r w:rsidRPr="004F23C2">
        <w:rPr>
          <w:rFonts w:eastAsia="Times New Roman"/>
          <w:sz w:val="24"/>
          <w:szCs w:val="24"/>
        </w:rPr>
        <w:t xml:space="preserve"> в сети Интернет функционирует официальн</w:t>
      </w:r>
      <w:r>
        <w:rPr>
          <w:rFonts w:eastAsia="Times New Roman"/>
          <w:sz w:val="24"/>
          <w:szCs w:val="24"/>
        </w:rPr>
        <w:t>ый раздел</w:t>
      </w:r>
      <w:r w:rsidRPr="004F23C2">
        <w:rPr>
          <w:rFonts w:eastAsia="Times New Roman"/>
          <w:sz w:val="24"/>
          <w:szCs w:val="24"/>
        </w:rPr>
        <w:t xml:space="preserve"> </w:t>
      </w:r>
      <w:r>
        <w:rPr>
          <w:rFonts w:eastAsia="Times New Roman"/>
          <w:sz w:val="24"/>
          <w:szCs w:val="24"/>
        </w:rPr>
        <w:t>Управления финансов на сайте Администрации МО "Сарапульский район"</w:t>
      </w:r>
      <w:r w:rsidRPr="004F23C2">
        <w:rPr>
          <w:rFonts w:eastAsia="Times New Roman"/>
          <w:sz w:val="24"/>
          <w:szCs w:val="24"/>
        </w:rPr>
        <w:t xml:space="preserve"> по адресу http://sarapulrayon.udmurt.ru. </w:t>
      </w:r>
      <w:r>
        <w:rPr>
          <w:rFonts w:eastAsia="Times New Roman"/>
          <w:sz w:val="24"/>
          <w:szCs w:val="24"/>
        </w:rPr>
        <w:t xml:space="preserve">Информация в данном разделе </w:t>
      </w:r>
      <w:r w:rsidR="000947F3">
        <w:rPr>
          <w:rFonts w:eastAsia="Times New Roman"/>
          <w:sz w:val="24"/>
          <w:szCs w:val="24"/>
        </w:rPr>
        <w:t xml:space="preserve">постоянно обновляется и </w:t>
      </w:r>
      <w:r>
        <w:rPr>
          <w:rFonts w:eastAsia="Times New Roman"/>
          <w:sz w:val="24"/>
          <w:szCs w:val="24"/>
        </w:rPr>
        <w:t>поддерживается</w:t>
      </w:r>
      <w:r w:rsidR="000947F3">
        <w:rPr>
          <w:rFonts w:eastAsia="Times New Roman"/>
          <w:sz w:val="24"/>
          <w:szCs w:val="24"/>
        </w:rPr>
        <w:t xml:space="preserve"> в актуальном состоянии</w:t>
      </w:r>
      <w:r w:rsidRPr="004F23C2">
        <w:rPr>
          <w:rFonts w:eastAsia="Times New Roman"/>
          <w:sz w:val="24"/>
          <w:szCs w:val="24"/>
        </w:rPr>
        <w:t>.</w:t>
      </w:r>
    </w:p>
    <w:p w:rsidR="000E0129" w:rsidRPr="00B47FB1" w:rsidRDefault="00C129FA" w:rsidP="00FD4B5C">
      <w:pPr>
        <w:shd w:val="clear" w:color="auto" w:fill="FFFFFF"/>
        <w:ind w:firstLine="851"/>
        <w:jc w:val="both"/>
        <w:rPr>
          <w:rFonts w:eastAsia="Times New Roman"/>
          <w:sz w:val="24"/>
          <w:szCs w:val="24"/>
        </w:rPr>
      </w:pPr>
      <w:r>
        <w:rPr>
          <w:rFonts w:eastAsia="Times New Roman"/>
          <w:sz w:val="24"/>
          <w:szCs w:val="24"/>
        </w:rPr>
        <w:t xml:space="preserve">Для обеспечения высокого качества бюджетного процесса в Управлении финансов продолжается эксплуатация </w:t>
      </w:r>
      <w:r w:rsidR="004F23C2">
        <w:rPr>
          <w:rFonts w:eastAsia="Times New Roman"/>
          <w:sz w:val="24"/>
          <w:szCs w:val="24"/>
        </w:rPr>
        <w:t xml:space="preserve">информационно-справочной системы </w:t>
      </w:r>
      <w:r w:rsidR="00981B1C">
        <w:rPr>
          <w:rFonts w:eastAsia="Times New Roman"/>
          <w:sz w:val="24"/>
          <w:szCs w:val="24"/>
        </w:rPr>
        <w:t>"</w:t>
      </w:r>
      <w:r w:rsidR="004F23C2">
        <w:rPr>
          <w:rFonts w:eastAsia="Times New Roman"/>
          <w:sz w:val="24"/>
          <w:szCs w:val="24"/>
        </w:rPr>
        <w:t>Консультант Плюс</w:t>
      </w:r>
      <w:r w:rsidR="00981B1C">
        <w:rPr>
          <w:rFonts w:eastAsia="Times New Roman"/>
          <w:sz w:val="24"/>
          <w:szCs w:val="24"/>
        </w:rPr>
        <w:t>"</w:t>
      </w:r>
      <w:r w:rsidR="004F23C2">
        <w:rPr>
          <w:rFonts w:eastAsia="Times New Roman"/>
          <w:sz w:val="24"/>
          <w:szCs w:val="24"/>
        </w:rPr>
        <w:t>. Своевременно выполняется обновление информационных банков. В 2016 годы была проведена реструктуризация информационных банков с целью более полного удовлетворения потребностей пользователей и оптимизации эксплуатационных расходов.</w:t>
      </w:r>
    </w:p>
    <w:p w:rsidR="00FD4B5C" w:rsidRPr="004F23C2" w:rsidRDefault="00FD4B5C" w:rsidP="00FD4B5C">
      <w:pPr>
        <w:shd w:val="clear" w:color="auto" w:fill="FFFFFF"/>
        <w:ind w:firstLine="851"/>
        <w:jc w:val="both"/>
        <w:rPr>
          <w:sz w:val="24"/>
          <w:szCs w:val="24"/>
        </w:rPr>
      </w:pPr>
      <w:r w:rsidRPr="004F23C2">
        <w:rPr>
          <w:rFonts w:eastAsia="Times New Roman"/>
          <w:sz w:val="24"/>
          <w:szCs w:val="24"/>
        </w:rPr>
        <w:t>В течение года успешно осуществлялась работа по поддержанию в рабочем состоянии средств электронно-вычислительной техники. Своевременно устанавливались обновления операционных систем и прочего системного программного обеспечения</w:t>
      </w:r>
      <w:r w:rsidR="00981B1C">
        <w:rPr>
          <w:rFonts w:eastAsia="Times New Roman"/>
          <w:sz w:val="24"/>
          <w:szCs w:val="24"/>
        </w:rPr>
        <w:t>, проводились регламентные и профилактические работы</w:t>
      </w:r>
      <w:r w:rsidRPr="004F23C2">
        <w:rPr>
          <w:rFonts w:eastAsia="Times New Roman"/>
          <w:sz w:val="24"/>
          <w:szCs w:val="24"/>
        </w:rPr>
        <w:t xml:space="preserve">. Выполнялись работы по профилактике печатающих устройств, заправке расходных материалов за счёт сметы Управления финансов. Проведение указанных мероприятий позволило организовать бесперебойную работу компьютерного, сетевого и офисного оборудования без </w:t>
      </w:r>
      <w:r w:rsidR="00C129FA" w:rsidRPr="004F23C2">
        <w:rPr>
          <w:rFonts w:eastAsia="Times New Roman"/>
          <w:sz w:val="24"/>
          <w:szCs w:val="24"/>
        </w:rPr>
        <w:t>дополнительных</w:t>
      </w:r>
      <w:r w:rsidRPr="004F23C2">
        <w:rPr>
          <w:rFonts w:eastAsia="Times New Roman"/>
          <w:sz w:val="24"/>
          <w:szCs w:val="24"/>
        </w:rPr>
        <w:t xml:space="preserve"> финансовых затрат, что немаловажно в условиях ограниченности финансовых средств.</w:t>
      </w:r>
    </w:p>
    <w:p w:rsidR="00FD4B5C" w:rsidRPr="004F23C2" w:rsidRDefault="00FD4B5C" w:rsidP="00FD4B5C">
      <w:pPr>
        <w:shd w:val="clear" w:color="auto" w:fill="FFFFFF"/>
        <w:ind w:firstLine="851"/>
        <w:jc w:val="both"/>
        <w:rPr>
          <w:sz w:val="24"/>
          <w:szCs w:val="24"/>
        </w:rPr>
      </w:pPr>
      <w:r w:rsidRPr="004F23C2">
        <w:rPr>
          <w:rFonts w:eastAsia="Times New Roman"/>
          <w:sz w:val="24"/>
          <w:szCs w:val="24"/>
        </w:rPr>
        <w:t>В части мероприятий по защите информации была продлена лицензия на Антивирус Касперского на 2</w:t>
      </w:r>
      <w:r w:rsidR="00C129FA" w:rsidRPr="004F23C2">
        <w:rPr>
          <w:rFonts w:eastAsia="Times New Roman"/>
          <w:sz w:val="24"/>
          <w:szCs w:val="24"/>
        </w:rPr>
        <w:t>4</w:t>
      </w:r>
      <w:r w:rsidRPr="004F23C2">
        <w:rPr>
          <w:rFonts w:eastAsia="Times New Roman"/>
          <w:sz w:val="24"/>
          <w:szCs w:val="24"/>
        </w:rPr>
        <w:t xml:space="preserve"> рабочих мест</w:t>
      </w:r>
      <w:r w:rsidR="00C129FA" w:rsidRPr="004F23C2">
        <w:rPr>
          <w:rFonts w:eastAsia="Times New Roman"/>
          <w:sz w:val="24"/>
          <w:szCs w:val="24"/>
        </w:rPr>
        <w:t>а</w:t>
      </w:r>
      <w:r w:rsidRPr="004F23C2">
        <w:rPr>
          <w:rFonts w:eastAsia="Times New Roman"/>
          <w:sz w:val="24"/>
          <w:szCs w:val="24"/>
        </w:rPr>
        <w:t xml:space="preserve"> (компьютеры и серверы), что обеспечило надёжную защиту </w:t>
      </w:r>
      <w:r w:rsidR="00981B1C">
        <w:rPr>
          <w:rFonts w:eastAsia="Times New Roman"/>
          <w:sz w:val="24"/>
          <w:szCs w:val="24"/>
        </w:rPr>
        <w:t>информационной инфраструктуры Управления финансов</w:t>
      </w:r>
      <w:r w:rsidRPr="004F23C2">
        <w:rPr>
          <w:rFonts w:eastAsia="Times New Roman"/>
          <w:sz w:val="24"/>
          <w:szCs w:val="24"/>
        </w:rPr>
        <w:t xml:space="preserve"> от компьютерных вирусов</w:t>
      </w:r>
      <w:r w:rsidR="00981B1C">
        <w:rPr>
          <w:rFonts w:eastAsia="Times New Roman"/>
          <w:sz w:val="24"/>
          <w:szCs w:val="24"/>
        </w:rPr>
        <w:t>, несанкционированного доступа и других угроз</w:t>
      </w:r>
      <w:r w:rsidRPr="004F23C2">
        <w:rPr>
          <w:rFonts w:eastAsia="Times New Roman"/>
          <w:sz w:val="24"/>
          <w:szCs w:val="24"/>
        </w:rPr>
        <w:t>.</w:t>
      </w:r>
    </w:p>
    <w:p w:rsidR="00FD4B5C" w:rsidRPr="004F23C2" w:rsidRDefault="00FD4B5C" w:rsidP="00FD4B5C">
      <w:pPr>
        <w:shd w:val="clear" w:color="auto" w:fill="FFFFFF"/>
        <w:ind w:firstLine="851"/>
        <w:jc w:val="both"/>
        <w:rPr>
          <w:sz w:val="24"/>
          <w:szCs w:val="24"/>
        </w:rPr>
      </w:pPr>
      <w:r w:rsidRPr="004F23C2">
        <w:rPr>
          <w:rFonts w:eastAsia="Times New Roman"/>
          <w:sz w:val="24"/>
          <w:szCs w:val="24"/>
        </w:rPr>
        <w:t>Своевременно проводились мероприятия по обслуживанию средств криптографической защиты данных, средств защиты от несанкционированного доступа, выполнялось продление сертификатов электронных подписей уполномоченных лиц.</w:t>
      </w:r>
    </w:p>
    <w:p w:rsidR="00FD4B5C" w:rsidRPr="004F23C2" w:rsidRDefault="00FD4B5C" w:rsidP="00FD4B5C">
      <w:pPr>
        <w:shd w:val="clear" w:color="auto" w:fill="FFFFFF"/>
        <w:ind w:firstLine="851"/>
        <w:jc w:val="both"/>
        <w:rPr>
          <w:rFonts w:eastAsia="Times New Roman"/>
          <w:b/>
          <w:bCs/>
          <w:iCs/>
          <w:sz w:val="24"/>
          <w:szCs w:val="24"/>
        </w:rPr>
      </w:pPr>
      <w:r w:rsidRPr="004F23C2">
        <w:rPr>
          <w:rFonts w:eastAsia="Times New Roman"/>
          <w:b/>
          <w:sz w:val="24"/>
          <w:szCs w:val="24"/>
        </w:rPr>
        <w:t xml:space="preserve">Таким образом, </w:t>
      </w:r>
      <w:r w:rsidRPr="004F23C2">
        <w:rPr>
          <w:rFonts w:eastAsia="Times New Roman"/>
          <w:b/>
          <w:iCs/>
          <w:sz w:val="24"/>
          <w:szCs w:val="24"/>
        </w:rPr>
        <w:t>эффективное управление информационными технологиями, модернизация и обслуживание средств</w:t>
      </w:r>
      <w:r w:rsidRPr="004F23C2">
        <w:rPr>
          <w:b/>
          <w:sz w:val="24"/>
          <w:szCs w:val="24"/>
        </w:rPr>
        <w:t xml:space="preserve"> </w:t>
      </w:r>
      <w:r w:rsidRPr="004F23C2">
        <w:rPr>
          <w:rFonts w:eastAsia="Times New Roman"/>
          <w:b/>
          <w:bCs/>
          <w:iCs/>
          <w:sz w:val="24"/>
          <w:szCs w:val="24"/>
        </w:rPr>
        <w:t>электронной вычислительной техники, серверного и телекоммуникационного оборудования позволили обеспечить бесперебойную эксплуатацию всех автоматизированных информационных систем, информационную безопасность, целостность и достоверность информации, а также существенно повысить управляемость бюджетным процессом, производительность и эффективность труда служащих Управления финансов  Администрации муниципального образования «Сарапульский райо</w:t>
      </w:r>
      <w:r w:rsidR="004E315C" w:rsidRPr="004F23C2">
        <w:rPr>
          <w:rFonts w:eastAsia="Times New Roman"/>
          <w:b/>
          <w:bCs/>
          <w:iCs/>
          <w:sz w:val="24"/>
          <w:szCs w:val="24"/>
        </w:rPr>
        <w:t>н</w:t>
      </w:r>
      <w:r w:rsidRPr="004F23C2">
        <w:rPr>
          <w:rFonts w:eastAsia="Times New Roman"/>
          <w:b/>
          <w:bCs/>
          <w:iCs/>
          <w:sz w:val="24"/>
          <w:szCs w:val="24"/>
        </w:rPr>
        <w:t>».</w:t>
      </w:r>
    </w:p>
    <w:p w:rsidR="005A5BF1" w:rsidRPr="004F23C2" w:rsidRDefault="005A5BF1" w:rsidP="00FD4B5C">
      <w:pPr>
        <w:shd w:val="clear" w:color="auto" w:fill="FFFFFF"/>
        <w:ind w:firstLine="851"/>
        <w:jc w:val="both"/>
        <w:rPr>
          <w:b/>
          <w:sz w:val="24"/>
          <w:szCs w:val="24"/>
        </w:rPr>
      </w:pPr>
    </w:p>
    <w:p w:rsidR="005A5BF1" w:rsidRDefault="007D134E" w:rsidP="005A5BF1">
      <w:pPr>
        <w:shd w:val="clear" w:color="auto" w:fill="FFFFFF"/>
        <w:ind w:firstLine="851"/>
        <w:jc w:val="both"/>
        <w:rPr>
          <w:rFonts w:eastAsia="Times New Roman"/>
          <w:b/>
          <w:bCs/>
          <w:color w:val="000000"/>
          <w:sz w:val="24"/>
          <w:szCs w:val="24"/>
        </w:rPr>
      </w:pPr>
      <w:r>
        <w:rPr>
          <w:b/>
          <w:bCs/>
          <w:color w:val="000000"/>
          <w:sz w:val="24"/>
          <w:szCs w:val="24"/>
        </w:rPr>
        <w:t>9</w:t>
      </w:r>
      <w:r w:rsidR="005A5BF1" w:rsidRPr="000766AE">
        <w:rPr>
          <w:b/>
          <w:bCs/>
          <w:color w:val="000000"/>
          <w:sz w:val="24"/>
          <w:szCs w:val="24"/>
        </w:rPr>
        <w:t xml:space="preserve">. </w:t>
      </w:r>
      <w:r w:rsidR="005A5BF1" w:rsidRPr="000766AE">
        <w:rPr>
          <w:rFonts w:eastAsia="Times New Roman"/>
          <w:b/>
          <w:bCs/>
          <w:color w:val="000000"/>
          <w:sz w:val="24"/>
          <w:szCs w:val="24"/>
        </w:rPr>
        <w:t xml:space="preserve">Обеспечение публичности процесса управления </w:t>
      </w:r>
      <w:r w:rsidR="005A5BF1">
        <w:rPr>
          <w:rFonts w:eastAsia="Times New Roman"/>
          <w:b/>
          <w:bCs/>
          <w:color w:val="000000"/>
          <w:sz w:val="24"/>
          <w:szCs w:val="24"/>
        </w:rPr>
        <w:t xml:space="preserve">муниципальными </w:t>
      </w:r>
      <w:r w:rsidR="005A5BF1" w:rsidRPr="000766AE">
        <w:rPr>
          <w:rFonts w:eastAsia="Times New Roman"/>
          <w:b/>
          <w:bCs/>
          <w:color w:val="000000"/>
          <w:sz w:val="24"/>
          <w:szCs w:val="24"/>
        </w:rPr>
        <w:t xml:space="preserve"> финансами (публикации в СМИ, наполнение сайта в сети Интернет)</w:t>
      </w:r>
    </w:p>
    <w:p w:rsidR="005A5BF1" w:rsidRPr="000766AE" w:rsidRDefault="005A5BF1" w:rsidP="005A5BF1">
      <w:pPr>
        <w:shd w:val="clear" w:color="auto" w:fill="FFFFFF"/>
        <w:ind w:firstLine="851"/>
        <w:jc w:val="both"/>
        <w:rPr>
          <w:sz w:val="24"/>
          <w:szCs w:val="24"/>
        </w:rPr>
      </w:pPr>
    </w:p>
    <w:p w:rsidR="005A5BF1" w:rsidRPr="000766AE" w:rsidRDefault="005A5BF1" w:rsidP="005A5BF1">
      <w:pPr>
        <w:shd w:val="clear" w:color="auto" w:fill="FFFFFF"/>
        <w:ind w:firstLine="851"/>
        <w:jc w:val="both"/>
        <w:rPr>
          <w:sz w:val="24"/>
          <w:szCs w:val="24"/>
        </w:rPr>
      </w:pPr>
      <w:r w:rsidRPr="000766AE">
        <w:rPr>
          <w:rFonts w:eastAsia="Times New Roman"/>
          <w:color w:val="000000"/>
          <w:sz w:val="24"/>
          <w:szCs w:val="24"/>
        </w:rPr>
        <w:t xml:space="preserve">Принцип прозрачности (открытости) бюджетного процесса является одним из основополагающих в бюджетной системе Российской Федерации. Он предполагает обязательное опубликование в средствах массовой информации </w:t>
      </w:r>
      <w:r w:rsidR="007D134E">
        <w:rPr>
          <w:rFonts w:eastAsia="Times New Roman"/>
          <w:color w:val="000000"/>
          <w:sz w:val="24"/>
          <w:szCs w:val="24"/>
        </w:rPr>
        <w:t xml:space="preserve">бюджетных данных, а также доступность иных сведений о бюджетах по решению </w:t>
      </w:r>
      <w:r w:rsidRPr="000766AE">
        <w:rPr>
          <w:rFonts w:eastAsia="Times New Roman"/>
          <w:color w:val="000000"/>
          <w:sz w:val="24"/>
          <w:szCs w:val="24"/>
        </w:rPr>
        <w:t>представительных органов  муниципальных образований (ст. 36 Бюджетного кодекса Российской Федерации).</w:t>
      </w:r>
    </w:p>
    <w:p w:rsidR="005A5BF1" w:rsidRDefault="005A5BF1" w:rsidP="005A5BF1">
      <w:pPr>
        <w:shd w:val="clear" w:color="auto" w:fill="FFFFFF"/>
        <w:ind w:firstLine="851"/>
        <w:jc w:val="both"/>
        <w:rPr>
          <w:rFonts w:eastAsia="Times New Roman"/>
          <w:color w:val="000000"/>
          <w:sz w:val="24"/>
          <w:szCs w:val="24"/>
          <w:u w:val="single"/>
        </w:rPr>
      </w:pPr>
      <w:r w:rsidRPr="000766AE">
        <w:rPr>
          <w:rFonts w:eastAsia="Times New Roman"/>
          <w:color w:val="000000"/>
          <w:sz w:val="24"/>
          <w:szCs w:val="24"/>
        </w:rPr>
        <w:t xml:space="preserve">В целях реализации принципа прозрачности и открытости бюджетного процесса в </w:t>
      </w:r>
      <w:r>
        <w:rPr>
          <w:rFonts w:eastAsia="Times New Roman"/>
          <w:color w:val="000000"/>
          <w:sz w:val="24"/>
          <w:szCs w:val="24"/>
        </w:rPr>
        <w:t>Сарапульском районе</w:t>
      </w:r>
      <w:r w:rsidRPr="000766AE">
        <w:rPr>
          <w:rFonts w:eastAsia="Times New Roman"/>
          <w:color w:val="000000"/>
          <w:sz w:val="24"/>
          <w:szCs w:val="24"/>
        </w:rPr>
        <w:t xml:space="preserve"> </w:t>
      </w:r>
      <w:r>
        <w:rPr>
          <w:rFonts w:eastAsia="Times New Roman"/>
          <w:color w:val="000000"/>
          <w:sz w:val="24"/>
          <w:szCs w:val="24"/>
        </w:rPr>
        <w:t>Управлением</w:t>
      </w:r>
      <w:r w:rsidRPr="000766AE">
        <w:rPr>
          <w:rFonts w:eastAsia="Times New Roman"/>
          <w:color w:val="000000"/>
          <w:sz w:val="24"/>
          <w:szCs w:val="24"/>
        </w:rPr>
        <w:t xml:space="preserve"> финансов разработан и утверждён перечень информации и порядок размещения информации о деятельности </w:t>
      </w:r>
      <w:r>
        <w:rPr>
          <w:rFonts w:eastAsia="Times New Roman"/>
          <w:color w:val="000000"/>
          <w:sz w:val="24"/>
          <w:szCs w:val="24"/>
        </w:rPr>
        <w:t>Управления</w:t>
      </w:r>
      <w:r w:rsidRPr="000766AE">
        <w:rPr>
          <w:rFonts w:eastAsia="Times New Roman"/>
          <w:color w:val="000000"/>
          <w:sz w:val="24"/>
          <w:szCs w:val="24"/>
        </w:rPr>
        <w:t xml:space="preserve"> финансов на официальном сайте </w:t>
      </w:r>
      <w:r>
        <w:rPr>
          <w:rFonts w:eastAsia="Times New Roman"/>
          <w:color w:val="000000"/>
          <w:sz w:val="24"/>
          <w:szCs w:val="24"/>
        </w:rPr>
        <w:t xml:space="preserve">муниципального образования «Сарапульский район» </w:t>
      </w:r>
      <w:hyperlink r:id="rId8" w:history="1">
        <w:r w:rsidRPr="00760B21">
          <w:rPr>
            <w:rStyle w:val="a7"/>
            <w:rFonts w:eastAsia="Times New Roman"/>
            <w:sz w:val="24"/>
            <w:szCs w:val="24"/>
            <w:lang w:val="en-US"/>
          </w:rPr>
          <w:t>http</w:t>
        </w:r>
        <w:r w:rsidRPr="00760B21">
          <w:rPr>
            <w:rStyle w:val="a7"/>
            <w:rFonts w:eastAsia="Times New Roman"/>
            <w:sz w:val="24"/>
            <w:szCs w:val="24"/>
          </w:rPr>
          <w:t>://</w:t>
        </w:r>
        <w:proofErr w:type="spellStart"/>
        <w:r w:rsidRPr="00760B21">
          <w:rPr>
            <w:rStyle w:val="a7"/>
            <w:rFonts w:eastAsia="Times New Roman"/>
            <w:sz w:val="24"/>
            <w:szCs w:val="24"/>
            <w:lang w:val="en-US"/>
          </w:rPr>
          <w:t>sarapulrayon</w:t>
        </w:r>
        <w:proofErr w:type="spellEnd"/>
        <w:r w:rsidRPr="00760B21">
          <w:rPr>
            <w:rStyle w:val="a7"/>
            <w:rFonts w:eastAsia="Times New Roman"/>
            <w:sz w:val="24"/>
            <w:szCs w:val="24"/>
          </w:rPr>
          <w:t>.</w:t>
        </w:r>
        <w:proofErr w:type="spellStart"/>
        <w:r w:rsidRPr="00760B21">
          <w:rPr>
            <w:rStyle w:val="a7"/>
            <w:rFonts w:eastAsia="Times New Roman"/>
            <w:sz w:val="24"/>
            <w:szCs w:val="24"/>
            <w:lang w:val="en-US"/>
          </w:rPr>
          <w:t>udmurt</w:t>
        </w:r>
        <w:proofErr w:type="spellEnd"/>
        <w:r w:rsidRPr="00760B21">
          <w:rPr>
            <w:rStyle w:val="a7"/>
            <w:rFonts w:eastAsia="Times New Roman"/>
            <w:sz w:val="24"/>
            <w:szCs w:val="24"/>
          </w:rPr>
          <w:t>.</w:t>
        </w:r>
        <w:proofErr w:type="spellStart"/>
        <w:r w:rsidRPr="00760B21">
          <w:rPr>
            <w:rStyle w:val="a7"/>
            <w:rFonts w:eastAsia="Times New Roman"/>
            <w:sz w:val="24"/>
            <w:szCs w:val="24"/>
            <w:lang w:val="en-US"/>
          </w:rPr>
          <w:t>ru</w:t>
        </w:r>
        <w:proofErr w:type="spellEnd"/>
        <w:r w:rsidRPr="00760B21">
          <w:rPr>
            <w:rStyle w:val="a7"/>
            <w:rFonts w:eastAsia="Times New Roman"/>
            <w:sz w:val="24"/>
            <w:szCs w:val="24"/>
          </w:rPr>
          <w:t>/</w:t>
        </w:r>
        <w:proofErr w:type="spellStart"/>
        <w:r w:rsidRPr="00760B21">
          <w:rPr>
            <w:rStyle w:val="a7"/>
            <w:rFonts w:eastAsia="Times New Roman"/>
            <w:sz w:val="24"/>
            <w:szCs w:val="24"/>
            <w:lang w:val="en-US"/>
          </w:rPr>
          <w:t>uprfin</w:t>
        </w:r>
        <w:proofErr w:type="spellEnd"/>
        <w:r w:rsidRPr="00760B21">
          <w:rPr>
            <w:rStyle w:val="a7"/>
            <w:rFonts w:eastAsia="Times New Roman"/>
            <w:sz w:val="24"/>
            <w:szCs w:val="24"/>
          </w:rPr>
          <w:t>/</w:t>
        </w:r>
      </w:hyperlink>
      <w:r>
        <w:rPr>
          <w:rFonts w:eastAsia="Times New Roman"/>
          <w:color w:val="000000"/>
          <w:sz w:val="24"/>
          <w:szCs w:val="24"/>
          <w:u w:val="single"/>
        </w:rPr>
        <w:t>.</w:t>
      </w:r>
    </w:p>
    <w:p w:rsidR="005A5BF1" w:rsidRPr="000766AE" w:rsidRDefault="005A5BF1" w:rsidP="005A5BF1">
      <w:pPr>
        <w:shd w:val="clear" w:color="auto" w:fill="FFFFFF"/>
        <w:ind w:firstLine="851"/>
        <w:jc w:val="both"/>
        <w:rPr>
          <w:sz w:val="24"/>
          <w:szCs w:val="24"/>
        </w:rPr>
      </w:pPr>
      <w:r w:rsidRPr="000766AE">
        <w:rPr>
          <w:rFonts w:eastAsia="Times New Roman"/>
          <w:color w:val="000000"/>
          <w:sz w:val="24"/>
          <w:szCs w:val="24"/>
        </w:rPr>
        <w:t xml:space="preserve"> Здесь размещается актуальная информация по вопросам осуществления бюджетного </w:t>
      </w:r>
      <w:r w:rsidRPr="000766AE">
        <w:rPr>
          <w:rFonts w:eastAsia="Times New Roman"/>
          <w:color w:val="000000"/>
          <w:sz w:val="24"/>
          <w:szCs w:val="24"/>
        </w:rPr>
        <w:lastRenderedPageBreak/>
        <w:t xml:space="preserve">процесса, о </w:t>
      </w:r>
      <w:r>
        <w:rPr>
          <w:rFonts w:eastAsia="Times New Roman"/>
          <w:color w:val="000000"/>
          <w:sz w:val="24"/>
          <w:szCs w:val="24"/>
        </w:rPr>
        <w:t xml:space="preserve">муниципальной </w:t>
      </w:r>
      <w:r w:rsidRPr="000766AE">
        <w:rPr>
          <w:rFonts w:eastAsia="Times New Roman"/>
          <w:color w:val="000000"/>
          <w:sz w:val="24"/>
          <w:szCs w:val="24"/>
        </w:rPr>
        <w:t xml:space="preserve"> программе «Управление </w:t>
      </w:r>
      <w:r>
        <w:rPr>
          <w:rFonts w:eastAsia="Times New Roman"/>
          <w:color w:val="000000"/>
          <w:sz w:val="24"/>
          <w:szCs w:val="24"/>
        </w:rPr>
        <w:t xml:space="preserve">муниципальными </w:t>
      </w:r>
      <w:r w:rsidRPr="000766AE">
        <w:rPr>
          <w:rFonts w:eastAsia="Times New Roman"/>
          <w:color w:val="000000"/>
          <w:sz w:val="24"/>
          <w:szCs w:val="24"/>
        </w:rPr>
        <w:t xml:space="preserve">финансами», проекты и </w:t>
      </w:r>
      <w:r>
        <w:rPr>
          <w:rFonts w:eastAsia="Times New Roman"/>
          <w:color w:val="000000"/>
          <w:sz w:val="24"/>
          <w:szCs w:val="24"/>
        </w:rPr>
        <w:t>муниципальные</w:t>
      </w:r>
      <w:r w:rsidRPr="000766AE">
        <w:rPr>
          <w:rFonts w:eastAsia="Times New Roman"/>
          <w:color w:val="000000"/>
          <w:sz w:val="24"/>
          <w:szCs w:val="24"/>
        </w:rPr>
        <w:t xml:space="preserve"> правовые акты </w:t>
      </w:r>
      <w:r>
        <w:rPr>
          <w:rFonts w:eastAsia="Times New Roman"/>
          <w:color w:val="000000"/>
          <w:sz w:val="24"/>
          <w:szCs w:val="24"/>
        </w:rPr>
        <w:t>муниципального образования «Сарапульский район»</w:t>
      </w:r>
      <w:r w:rsidRPr="000766AE">
        <w:rPr>
          <w:rFonts w:eastAsia="Times New Roman"/>
          <w:color w:val="000000"/>
          <w:sz w:val="24"/>
          <w:szCs w:val="24"/>
        </w:rPr>
        <w:t xml:space="preserve">, регулирующие бюджетный процесс в </w:t>
      </w:r>
      <w:r>
        <w:rPr>
          <w:rFonts w:eastAsia="Times New Roman"/>
          <w:color w:val="000000"/>
          <w:sz w:val="24"/>
          <w:szCs w:val="24"/>
        </w:rPr>
        <w:t>муниципальном образовании «Сарапульский район»</w:t>
      </w:r>
      <w:r w:rsidRPr="000766AE">
        <w:rPr>
          <w:rFonts w:eastAsia="Times New Roman"/>
          <w:color w:val="000000"/>
          <w:sz w:val="24"/>
          <w:szCs w:val="24"/>
        </w:rPr>
        <w:t>. Регулярно публикуется статистическая и аналитическая информация о состоянии муниципальных финансов, результаты финансового менеджмента и мониторинга качества управления муниципальными финансами.</w:t>
      </w:r>
    </w:p>
    <w:p w:rsidR="005A5BF1" w:rsidRDefault="005A5BF1" w:rsidP="005A5BF1">
      <w:pPr>
        <w:shd w:val="clear" w:color="auto" w:fill="FFFFFF"/>
        <w:ind w:firstLine="851"/>
        <w:jc w:val="both"/>
        <w:rPr>
          <w:rFonts w:eastAsia="Times New Roman"/>
          <w:color w:val="000000"/>
          <w:sz w:val="24"/>
          <w:szCs w:val="24"/>
        </w:rPr>
      </w:pPr>
      <w:r w:rsidRPr="000766AE">
        <w:rPr>
          <w:rFonts w:eastAsia="Times New Roman"/>
          <w:color w:val="000000"/>
          <w:sz w:val="24"/>
          <w:szCs w:val="24"/>
        </w:rPr>
        <w:t xml:space="preserve">На </w:t>
      </w:r>
      <w:r>
        <w:rPr>
          <w:rFonts w:eastAsia="Times New Roman"/>
          <w:color w:val="000000"/>
          <w:sz w:val="24"/>
          <w:szCs w:val="24"/>
        </w:rPr>
        <w:t>странице</w:t>
      </w:r>
      <w:r w:rsidRPr="000766AE">
        <w:rPr>
          <w:rFonts w:eastAsia="Times New Roman"/>
          <w:color w:val="000000"/>
          <w:sz w:val="24"/>
          <w:szCs w:val="24"/>
        </w:rPr>
        <w:t xml:space="preserve"> </w:t>
      </w:r>
      <w:r>
        <w:rPr>
          <w:rFonts w:eastAsia="Times New Roman"/>
          <w:color w:val="000000"/>
          <w:sz w:val="24"/>
          <w:szCs w:val="24"/>
        </w:rPr>
        <w:t>Управления</w:t>
      </w:r>
      <w:r w:rsidRPr="000766AE">
        <w:rPr>
          <w:rFonts w:eastAsia="Times New Roman"/>
          <w:color w:val="000000"/>
          <w:sz w:val="24"/>
          <w:szCs w:val="24"/>
        </w:rPr>
        <w:t xml:space="preserve"> финансов создан раздел общественного обсуждения нормативных правовых актов в сфере управления </w:t>
      </w:r>
      <w:r>
        <w:rPr>
          <w:rFonts w:eastAsia="Times New Roman"/>
          <w:color w:val="000000"/>
          <w:sz w:val="24"/>
          <w:szCs w:val="24"/>
        </w:rPr>
        <w:t xml:space="preserve">муниципальными </w:t>
      </w:r>
      <w:r w:rsidRPr="000766AE">
        <w:rPr>
          <w:rFonts w:eastAsia="Times New Roman"/>
          <w:color w:val="000000"/>
          <w:sz w:val="24"/>
          <w:szCs w:val="24"/>
        </w:rPr>
        <w:t>финансами. В данном разделе размещены проекты нормативных правовых актов</w:t>
      </w:r>
      <w:r>
        <w:rPr>
          <w:rFonts w:eastAsia="Times New Roman"/>
          <w:color w:val="000000"/>
          <w:sz w:val="24"/>
          <w:szCs w:val="24"/>
        </w:rPr>
        <w:t>.</w:t>
      </w:r>
      <w:r w:rsidRPr="000766AE">
        <w:rPr>
          <w:rFonts w:eastAsia="Times New Roman"/>
          <w:color w:val="000000"/>
          <w:sz w:val="24"/>
          <w:szCs w:val="24"/>
        </w:rPr>
        <w:t xml:space="preserve"> </w:t>
      </w:r>
    </w:p>
    <w:p w:rsidR="005A5BF1" w:rsidRPr="00E86D95" w:rsidRDefault="005A5BF1" w:rsidP="005A5BF1">
      <w:pPr>
        <w:shd w:val="clear" w:color="auto" w:fill="FFFFFF"/>
        <w:tabs>
          <w:tab w:val="left" w:pos="0"/>
        </w:tabs>
        <w:ind w:firstLine="709"/>
        <w:jc w:val="both"/>
        <w:rPr>
          <w:color w:val="000000"/>
          <w:sz w:val="24"/>
          <w:szCs w:val="24"/>
        </w:rPr>
      </w:pPr>
      <w:r w:rsidRPr="00257DCD">
        <w:rPr>
          <w:color w:val="000000"/>
          <w:sz w:val="24"/>
          <w:szCs w:val="24"/>
        </w:rPr>
        <w:t>В целях обеспечения регулярной публикации на официальном сайте муниципального образования «Сарапульский район» о бюджете муниципального образования «Сарапульский район» в доступной для граждан форме, в 201</w:t>
      </w:r>
      <w:r w:rsidR="007D134E">
        <w:rPr>
          <w:color w:val="000000"/>
          <w:sz w:val="24"/>
          <w:szCs w:val="24"/>
        </w:rPr>
        <w:t>6</w:t>
      </w:r>
      <w:r w:rsidRPr="00257DCD">
        <w:rPr>
          <w:color w:val="000000"/>
          <w:sz w:val="24"/>
          <w:szCs w:val="24"/>
        </w:rPr>
        <w:t xml:space="preserve"> году разработаны и размещены на официальном сайте брош</w:t>
      </w:r>
      <w:r>
        <w:rPr>
          <w:color w:val="000000"/>
          <w:sz w:val="24"/>
          <w:szCs w:val="24"/>
        </w:rPr>
        <w:t xml:space="preserve">юры «Бюджет для граждан». </w:t>
      </w:r>
      <w:r w:rsidRPr="000766AE">
        <w:rPr>
          <w:rFonts w:eastAsia="Times New Roman"/>
          <w:color w:val="000000"/>
          <w:sz w:val="24"/>
          <w:szCs w:val="24"/>
        </w:rPr>
        <w:t>Содержание брошюры ежегодно совершенствуется, растёт её информационное наполнение.</w:t>
      </w:r>
      <w:r>
        <w:rPr>
          <w:color w:val="000000"/>
          <w:sz w:val="24"/>
          <w:szCs w:val="24"/>
        </w:rPr>
        <w:t xml:space="preserve"> </w:t>
      </w:r>
      <w:r w:rsidRPr="000766AE">
        <w:rPr>
          <w:rFonts w:eastAsia="Times New Roman"/>
          <w:color w:val="000000"/>
          <w:sz w:val="24"/>
          <w:szCs w:val="24"/>
        </w:rPr>
        <w:t xml:space="preserve">Особое внимание уделяется наглядности представленной информации. </w:t>
      </w:r>
    </w:p>
    <w:p w:rsidR="005A5BF1" w:rsidRPr="004B4303" w:rsidRDefault="007D134E" w:rsidP="005A5BF1">
      <w:pPr>
        <w:shd w:val="clear" w:color="auto" w:fill="FFFFFF"/>
        <w:tabs>
          <w:tab w:val="left" w:pos="0"/>
        </w:tabs>
        <w:ind w:firstLine="851"/>
        <w:jc w:val="both"/>
        <w:rPr>
          <w:color w:val="000000"/>
          <w:sz w:val="24"/>
          <w:szCs w:val="24"/>
        </w:rPr>
      </w:pPr>
      <w:r>
        <w:rPr>
          <w:color w:val="000000"/>
          <w:sz w:val="24"/>
          <w:szCs w:val="24"/>
        </w:rPr>
        <w:t>В 2016</w:t>
      </w:r>
      <w:r w:rsidR="005A5BF1">
        <w:rPr>
          <w:color w:val="000000"/>
          <w:sz w:val="24"/>
          <w:szCs w:val="24"/>
        </w:rPr>
        <w:t xml:space="preserve"> </w:t>
      </w:r>
      <w:r w:rsidR="005A5BF1" w:rsidRPr="004B4303">
        <w:rPr>
          <w:color w:val="000000"/>
          <w:sz w:val="24"/>
          <w:szCs w:val="24"/>
        </w:rPr>
        <w:t xml:space="preserve">году на официальном сайте муниципального образования «Сарапульский район» размещено более 100 публикаций и </w:t>
      </w:r>
      <w:r w:rsidR="005A5BF1">
        <w:rPr>
          <w:color w:val="000000"/>
          <w:sz w:val="24"/>
          <w:szCs w:val="24"/>
        </w:rPr>
        <w:t>муниципальных</w:t>
      </w:r>
      <w:r w:rsidR="005A5BF1" w:rsidRPr="004B4303">
        <w:rPr>
          <w:color w:val="000000"/>
          <w:sz w:val="24"/>
          <w:szCs w:val="24"/>
        </w:rPr>
        <w:t xml:space="preserve"> актов, характеризующих деятельность Управления финансов</w:t>
      </w:r>
      <w:r w:rsidR="005C54ED">
        <w:rPr>
          <w:color w:val="000000"/>
          <w:sz w:val="24"/>
          <w:szCs w:val="24"/>
        </w:rPr>
        <w:t xml:space="preserve">, в том числе </w:t>
      </w:r>
      <w:r w:rsidR="003F4EFB">
        <w:rPr>
          <w:color w:val="000000"/>
          <w:sz w:val="24"/>
          <w:szCs w:val="24"/>
        </w:rPr>
        <w:t xml:space="preserve">более 30 </w:t>
      </w:r>
      <w:r w:rsidR="005A5BF1">
        <w:rPr>
          <w:color w:val="000000"/>
          <w:sz w:val="24"/>
          <w:szCs w:val="24"/>
        </w:rPr>
        <w:t xml:space="preserve">муниципальных правовых актов Администрации муниципального образования «Сарапульский район» </w:t>
      </w:r>
      <w:r>
        <w:rPr>
          <w:color w:val="000000"/>
          <w:sz w:val="24"/>
          <w:szCs w:val="24"/>
        </w:rPr>
        <w:t>и</w:t>
      </w:r>
      <w:r w:rsidR="005A5BF1">
        <w:rPr>
          <w:color w:val="000000"/>
          <w:sz w:val="24"/>
          <w:szCs w:val="24"/>
        </w:rPr>
        <w:t xml:space="preserve"> Управления финансов.</w:t>
      </w:r>
    </w:p>
    <w:p w:rsidR="005A5BF1" w:rsidRPr="000766AE" w:rsidRDefault="005A5BF1" w:rsidP="005A5BF1">
      <w:pPr>
        <w:shd w:val="clear" w:color="auto" w:fill="FFFFFF"/>
        <w:ind w:firstLine="851"/>
        <w:jc w:val="both"/>
        <w:rPr>
          <w:sz w:val="24"/>
          <w:szCs w:val="24"/>
        </w:rPr>
      </w:pPr>
      <w:r w:rsidRPr="000766AE">
        <w:rPr>
          <w:rFonts w:eastAsia="Times New Roman"/>
          <w:color w:val="000000"/>
          <w:sz w:val="24"/>
          <w:szCs w:val="24"/>
        </w:rPr>
        <w:t xml:space="preserve">Реализованный комплекс мероприятий по обеспечению публичности и открытости бюджетного процесса в информационно-телекоммуникационной сети «Интернет» позволил повысить рейтинг </w:t>
      </w:r>
      <w:r>
        <w:rPr>
          <w:rFonts w:eastAsia="Times New Roman"/>
          <w:color w:val="000000"/>
          <w:sz w:val="24"/>
          <w:szCs w:val="24"/>
        </w:rPr>
        <w:t>муниципального образования «Сарапульский район»</w:t>
      </w:r>
      <w:r w:rsidRPr="000766AE">
        <w:rPr>
          <w:rFonts w:eastAsia="Times New Roman"/>
          <w:color w:val="000000"/>
          <w:sz w:val="24"/>
          <w:szCs w:val="24"/>
        </w:rPr>
        <w:t xml:space="preserve"> по уровню открытости бюджетных данных.</w:t>
      </w:r>
    </w:p>
    <w:p w:rsidR="005A5BF1" w:rsidRPr="004E315C" w:rsidRDefault="005A5BF1" w:rsidP="005A5BF1">
      <w:pPr>
        <w:shd w:val="clear" w:color="auto" w:fill="FFFFFF"/>
        <w:ind w:firstLine="851"/>
        <w:jc w:val="both"/>
        <w:rPr>
          <w:rFonts w:eastAsia="Times New Roman"/>
          <w:b/>
          <w:bCs/>
          <w:iCs/>
          <w:sz w:val="24"/>
          <w:szCs w:val="24"/>
        </w:rPr>
      </w:pPr>
      <w:r w:rsidRPr="004E315C">
        <w:rPr>
          <w:rFonts w:eastAsia="Times New Roman"/>
          <w:b/>
          <w:bCs/>
          <w:iCs/>
          <w:sz w:val="24"/>
          <w:szCs w:val="24"/>
        </w:rPr>
        <w:t>По результатам</w:t>
      </w:r>
      <w:r w:rsidR="003F4EFB" w:rsidRPr="004E315C">
        <w:rPr>
          <w:rFonts w:eastAsia="Times New Roman"/>
          <w:b/>
          <w:bCs/>
          <w:iCs/>
          <w:sz w:val="24"/>
          <w:szCs w:val="24"/>
        </w:rPr>
        <w:t xml:space="preserve"> рейтинга за 2016</w:t>
      </w:r>
      <w:r w:rsidRPr="004E315C">
        <w:rPr>
          <w:rFonts w:eastAsia="Times New Roman"/>
          <w:b/>
          <w:bCs/>
          <w:iCs/>
          <w:sz w:val="24"/>
          <w:szCs w:val="24"/>
        </w:rPr>
        <w:t xml:space="preserve"> год муниципальное образование «Сарапульский район» по уровню открытости бюджетных данных находится на 4 месте среди всех городов и районов Удмуртской Республики.</w:t>
      </w:r>
    </w:p>
    <w:p w:rsidR="005A5BF1" w:rsidRPr="004E315C" w:rsidRDefault="005A5BF1" w:rsidP="004E315C">
      <w:pPr>
        <w:shd w:val="clear" w:color="auto" w:fill="FFFFFF"/>
        <w:tabs>
          <w:tab w:val="left" w:pos="1238"/>
        </w:tabs>
        <w:spacing w:line="322" w:lineRule="exact"/>
        <w:ind w:left="10" w:firstLine="841"/>
        <w:jc w:val="both"/>
        <w:rPr>
          <w:color w:val="000000"/>
          <w:sz w:val="24"/>
          <w:szCs w:val="24"/>
        </w:rPr>
      </w:pPr>
      <w:r w:rsidRPr="004E315C">
        <w:rPr>
          <w:color w:val="000000"/>
          <w:sz w:val="24"/>
          <w:szCs w:val="24"/>
        </w:rPr>
        <w:t>Другим, значимым ресурсом обеспечения публичности процесса управления муниципальными финансами являются средства массовой информации.</w:t>
      </w:r>
    </w:p>
    <w:p w:rsidR="005A5BF1" w:rsidRDefault="005A5BF1" w:rsidP="005A5BF1">
      <w:pPr>
        <w:shd w:val="clear" w:color="auto" w:fill="FFFFFF"/>
        <w:tabs>
          <w:tab w:val="left" w:pos="1238"/>
        </w:tabs>
        <w:spacing w:line="322" w:lineRule="exact"/>
        <w:ind w:left="10" w:firstLine="841"/>
        <w:jc w:val="both"/>
        <w:rPr>
          <w:color w:val="000000"/>
          <w:sz w:val="24"/>
          <w:szCs w:val="24"/>
        </w:rPr>
      </w:pPr>
      <w:r w:rsidRPr="00196808">
        <w:rPr>
          <w:color w:val="000000"/>
          <w:sz w:val="24"/>
          <w:szCs w:val="24"/>
        </w:rPr>
        <w:t xml:space="preserve">В соответствии с Положением о публичных слушаниях в муниципальном образовании «Сарапульский район», утвержденным решением Совета депутатов от </w:t>
      </w:r>
      <w:r>
        <w:rPr>
          <w:color w:val="000000"/>
          <w:sz w:val="24"/>
          <w:szCs w:val="24"/>
        </w:rPr>
        <w:t>15 июня 2006 года № 5/270 в 2015</w:t>
      </w:r>
      <w:r w:rsidRPr="00196808">
        <w:rPr>
          <w:color w:val="000000"/>
          <w:sz w:val="24"/>
          <w:szCs w:val="24"/>
        </w:rPr>
        <w:t xml:space="preserve"> году проведены публичные слушания по отчету об исполнении бюджета муниципального образования «Сарапульский район» за 201</w:t>
      </w:r>
      <w:r w:rsidR="003F4EFB">
        <w:rPr>
          <w:color w:val="000000"/>
          <w:sz w:val="24"/>
          <w:szCs w:val="24"/>
        </w:rPr>
        <w:t>5</w:t>
      </w:r>
      <w:r w:rsidRPr="00196808">
        <w:rPr>
          <w:color w:val="000000"/>
          <w:sz w:val="24"/>
          <w:szCs w:val="24"/>
        </w:rPr>
        <w:t xml:space="preserve"> год и проекту бюджета муниципального образова</w:t>
      </w:r>
      <w:r w:rsidR="003F4EFB">
        <w:rPr>
          <w:color w:val="000000"/>
          <w:sz w:val="24"/>
          <w:szCs w:val="24"/>
        </w:rPr>
        <w:t>ния «Сарапульский район» на 2017</w:t>
      </w:r>
      <w:r>
        <w:rPr>
          <w:color w:val="000000"/>
          <w:sz w:val="24"/>
          <w:szCs w:val="24"/>
        </w:rPr>
        <w:t xml:space="preserve"> год</w:t>
      </w:r>
      <w:r w:rsidR="003F4EFB">
        <w:rPr>
          <w:color w:val="000000"/>
          <w:sz w:val="24"/>
          <w:szCs w:val="24"/>
        </w:rPr>
        <w:t xml:space="preserve"> и на плановый период 2018 и 2019 годов</w:t>
      </w:r>
      <w:r w:rsidRPr="00196808">
        <w:rPr>
          <w:color w:val="000000"/>
          <w:sz w:val="24"/>
          <w:szCs w:val="24"/>
        </w:rPr>
        <w:t xml:space="preserve">. По итогам проведения публичных слушаний подготовлены заключения по публичным слушаниям и опубликованы в газете «Красное </w:t>
      </w:r>
      <w:proofErr w:type="spellStart"/>
      <w:r w:rsidRPr="00196808">
        <w:rPr>
          <w:color w:val="000000"/>
          <w:sz w:val="24"/>
          <w:szCs w:val="24"/>
        </w:rPr>
        <w:t>Прикамье</w:t>
      </w:r>
      <w:proofErr w:type="spellEnd"/>
      <w:r w:rsidRPr="00196808">
        <w:rPr>
          <w:color w:val="000000"/>
          <w:sz w:val="24"/>
          <w:szCs w:val="24"/>
        </w:rPr>
        <w:t>».</w:t>
      </w:r>
    </w:p>
    <w:p w:rsidR="005A5BF1" w:rsidRPr="004E315C" w:rsidRDefault="005A5BF1" w:rsidP="004E315C">
      <w:pPr>
        <w:shd w:val="clear" w:color="auto" w:fill="FFFFFF"/>
        <w:tabs>
          <w:tab w:val="left" w:pos="1238"/>
        </w:tabs>
        <w:spacing w:line="322" w:lineRule="exact"/>
        <w:ind w:left="10" w:firstLine="841"/>
        <w:jc w:val="both"/>
        <w:rPr>
          <w:color w:val="000000"/>
          <w:sz w:val="24"/>
          <w:szCs w:val="24"/>
        </w:rPr>
      </w:pPr>
      <w:r w:rsidRPr="004E315C">
        <w:rPr>
          <w:color w:val="000000"/>
          <w:sz w:val="24"/>
          <w:szCs w:val="24"/>
        </w:rPr>
        <w:t>На официальном сайте муниципального образования «Сарапульский район» в информационно-телекоммуникационной сети «Интернет» размещены результаты публичных обсуждений.</w:t>
      </w:r>
    </w:p>
    <w:p w:rsidR="005A5BF1" w:rsidRPr="007B7301" w:rsidRDefault="005A5BF1" w:rsidP="005A5BF1">
      <w:pPr>
        <w:shd w:val="clear" w:color="auto" w:fill="FFFFFF"/>
        <w:tabs>
          <w:tab w:val="left" w:pos="1238"/>
        </w:tabs>
        <w:spacing w:line="322" w:lineRule="exact"/>
        <w:ind w:left="10" w:firstLine="841"/>
        <w:jc w:val="both"/>
        <w:rPr>
          <w:color w:val="000000"/>
          <w:sz w:val="24"/>
          <w:szCs w:val="24"/>
        </w:rPr>
      </w:pPr>
      <w:r w:rsidRPr="007B7301">
        <w:rPr>
          <w:color w:val="000000"/>
          <w:sz w:val="24"/>
          <w:szCs w:val="24"/>
        </w:rPr>
        <w:t>Управлением финансов проведена работа по согласованию проекта Решения Совета депутатов о бюджете муниципального образования с главными распорядителями бюджетных средств муниципального образования «Сарапульский район», с главами</w:t>
      </w:r>
      <w:r w:rsidRPr="007B7301">
        <w:rPr>
          <w:color w:val="000000"/>
          <w:spacing w:val="1"/>
          <w:sz w:val="24"/>
          <w:szCs w:val="24"/>
        </w:rPr>
        <w:t xml:space="preserve"> муниципальных образований сельских поселений. Проект Решения о бюджете муниципального образования</w:t>
      </w:r>
      <w:r w:rsidRPr="007B7301">
        <w:rPr>
          <w:color w:val="000000"/>
          <w:spacing w:val="5"/>
          <w:sz w:val="24"/>
          <w:szCs w:val="24"/>
        </w:rPr>
        <w:t xml:space="preserve"> прошел процедуру  обсуждения и согласования на заседаниях </w:t>
      </w:r>
      <w:r w:rsidRPr="007B7301">
        <w:rPr>
          <w:color w:val="000000"/>
          <w:sz w:val="24"/>
          <w:szCs w:val="24"/>
        </w:rPr>
        <w:t>постоянных комиссий Совета депутатов муниципального образования «Сарапульский район».</w:t>
      </w:r>
    </w:p>
    <w:p w:rsidR="007B7301" w:rsidRPr="000766AE" w:rsidRDefault="007B7301" w:rsidP="000766AE">
      <w:pPr>
        <w:shd w:val="clear" w:color="auto" w:fill="FFFFFF"/>
        <w:ind w:firstLine="851"/>
        <w:jc w:val="both"/>
        <w:rPr>
          <w:sz w:val="24"/>
          <w:szCs w:val="24"/>
        </w:rPr>
      </w:pPr>
    </w:p>
    <w:p w:rsidR="00FC178C" w:rsidRPr="00721AA9" w:rsidRDefault="00666BE5" w:rsidP="000766AE">
      <w:pPr>
        <w:shd w:val="clear" w:color="auto" w:fill="FFFFFF"/>
        <w:ind w:firstLine="851"/>
        <w:jc w:val="both"/>
        <w:rPr>
          <w:rFonts w:eastAsia="Times New Roman"/>
          <w:b/>
          <w:bCs/>
          <w:sz w:val="24"/>
          <w:szCs w:val="24"/>
        </w:rPr>
      </w:pPr>
      <w:r w:rsidRPr="00721AA9">
        <w:rPr>
          <w:b/>
          <w:bCs/>
          <w:sz w:val="24"/>
          <w:szCs w:val="24"/>
        </w:rPr>
        <w:t>10.</w:t>
      </w:r>
      <w:r w:rsidR="002374BD" w:rsidRPr="00721AA9">
        <w:rPr>
          <w:b/>
          <w:bCs/>
          <w:sz w:val="24"/>
          <w:szCs w:val="24"/>
        </w:rPr>
        <w:t xml:space="preserve"> </w:t>
      </w:r>
      <w:r w:rsidRPr="00721AA9">
        <w:rPr>
          <w:rFonts w:eastAsia="Times New Roman"/>
          <w:b/>
          <w:bCs/>
          <w:sz w:val="24"/>
          <w:szCs w:val="24"/>
        </w:rPr>
        <w:t>Административно</w:t>
      </w:r>
      <w:r w:rsidR="002374BD" w:rsidRPr="00721AA9">
        <w:rPr>
          <w:rFonts w:eastAsia="Times New Roman"/>
          <w:b/>
          <w:bCs/>
          <w:sz w:val="24"/>
          <w:szCs w:val="24"/>
        </w:rPr>
        <w:t xml:space="preserve"> </w:t>
      </w:r>
      <w:r w:rsidRPr="00721AA9">
        <w:rPr>
          <w:rFonts w:eastAsia="Times New Roman"/>
          <w:b/>
          <w:bCs/>
          <w:sz w:val="24"/>
          <w:szCs w:val="24"/>
        </w:rPr>
        <w:t>-</w:t>
      </w:r>
      <w:r w:rsidR="002374BD" w:rsidRPr="00721AA9">
        <w:rPr>
          <w:rFonts w:eastAsia="Times New Roman"/>
          <w:b/>
          <w:bCs/>
          <w:sz w:val="24"/>
          <w:szCs w:val="24"/>
        </w:rPr>
        <w:t xml:space="preserve"> </w:t>
      </w:r>
      <w:r w:rsidRPr="00721AA9">
        <w:rPr>
          <w:rFonts w:eastAsia="Times New Roman"/>
          <w:b/>
          <w:bCs/>
          <w:sz w:val="24"/>
          <w:szCs w:val="24"/>
        </w:rPr>
        <w:t>кадровая</w:t>
      </w:r>
      <w:r w:rsidR="002374BD" w:rsidRPr="00721AA9">
        <w:rPr>
          <w:rFonts w:eastAsia="Times New Roman"/>
          <w:b/>
          <w:bCs/>
          <w:sz w:val="24"/>
          <w:szCs w:val="24"/>
        </w:rPr>
        <w:t xml:space="preserve"> </w:t>
      </w:r>
      <w:r w:rsidRPr="00721AA9">
        <w:rPr>
          <w:rFonts w:eastAsia="Times New Roman"/>
          <w:b/>
          <w:bCs/>
          <w:sz w:val="24"/>
          <w:szCs w:val="24"/>
        </w:rPr>
        <w:t>работа</w:t>
      </w:r>
      <w:r w:rsidR="002374BD" w:rsidRPr="00721AA9">
        <w:rPr>
          <w:rFonts w:eastAsia="Times New Roman"/>
          <w:b/>
          <w:bCs/>
          <w:sz w:val="24"/>
          <w:szCs w:val="24"/>
        </w:rPr>
        <w:t xml:space="preserve"> </w:t>
      </w:r>
      <w:r w:rsidR="007B7301" w:rsidRPr="00721AA9">
        <w:rPr>
          <w:rFonts w:eastAsia="Times New Roman"/>
          <w:b/>
          <w:bCs/>
          <w:sz w:val="24"/>
          <w:szCs w:val="24"/>
        </w:rPr>
        <w:t>Управления</w:t>
      </w:r>
      <w:r w:rsidR="002374BD" w:rsidRPr="00721AA9">
        <w:rPr>
          <w:rFonts w:eastAsia="Times New Roman"/>
          <w:b/>
          <w:bCs/>
          <w:sz w:val="24"/>
          <w:szCs w:val="24"/>
        </w:rPr>
        <w:t xml:space="preserve"> </w:t>
      </w:r>
      <w:r w:rsidRPr="00721AA9">
        <w:rPr>
          <w:rFonts w:eastAsia="Times New Roman"/>
          <w:b/>
          <w:bCs/>
          <w:sz w:val="24"/>
          <w:szCs w:val="24"/>
        </w:rPr>
        <w:t>финансов</w:t>
      </w:r>
      <w:r w:rsidR="002374BD" w:rsidRPr="00721AA9">
        <w:rPr>
          <w:rFonts w:eastAsia="Times New Roman"/>
          <w:b/>
          <w:bCs/>
          <w:sz w:val="24"/>
          <w:szCs w:val="24"/>
        </w:rPr>
        <w:t xml:space="preserve"> </w:t>
      </w:r>
      <w:r w:rsidR="007B7301" w:rsidRPr="00721AA9">
        <w:rPr>
          <w:rFonts w:eastAsia="Times New Roman"/>
          <w:b/>
          <w:bCs/>
          <w:sz w:val="24"/>
          <w:szCs w:val="24"/>
        </w:rPr>
        <w:t>Администрации муниципального образования «Сарапульский район»</w:t>
      </w:r>
    </w:p>
    <w:p w:rsidR="007D15D3" w:rsidRDefault="007D15D3" w:rsidP="000766AE">
      <w:pPr>
        <w:shd w:val="clear" w:color="auto" w:fill="FFFFFF"/>
        <w:ind w:firstLine="851"/>
        <w:jc w:val="both"/>
        <w:rPr>
          <w:b/>
          <w:bCs/>
          <w:i/>
          <w:iCs/>
          <w:color w:val="FF0000"/>
          <w:sz w:val="24"/>
          <w:szCs w:val="24"/>
        </w:rPr>
      </w:pPr>
    </w:p>
    <w:p w:rsidR="007D15D3" w:rsidRPr="007D15D3" w:rsidRDefault="007D15D3" w:rsidP="007D15D3">
      <w:pPr>
        <w:ind w:firstLine="360"/>
        <w:jc w:val="both"/>
        <w:rPr>
          <w:b/>
          <w:i/>
          <w:sz w:val="24"/>
          <w:szCs w:val="24"/>
        </w:rPr>
      </w:pPr>
      <w:r>
        <w:rPr>
          <w:b/>
          <w:i/>
          <w:sz w:val="24"/>
          <w:szCs w:val="24"/>
        </w:rPr>
        <w:t xml:space="preserve">    </w:t>
      </w:r>
      <w:r w:rsidRPr="007D15D3">
        <w:rPr>
          <w:b/>
          <w:i/>
          <w:sz w:val="24"/>
          <w:szCs w:val="24"/>
        </w:rPr>
        <w:t>10.1.</w:t>
      </w:r>
      <w:r w:rsidRPr="007D15D3">
        <w:rPr>
          <w:b/>
          <w:sz w:val="24"/>
          <w:szCs w:val="24"/>
        </w:rPr>
        <w:t xml:space="preserve"> </w:t>
      </w:r>
      <w:r w:rsidRPr="007D15D3">
        <w:rPr>
          <w:b/>
          <w:i/>
          <w:sz w:val="24"/>
          <w:szCs w:val="24"/>
        </w:rPr>
        <w:t>Административно - кадровая работа Управления финансов.</w:t>
      </w:r>
    </w:p>
    <w:p w:rsidR="007D15D3" w:rsidRPr="007D15D3" w:rsidRDefault="007D15D3" w:rsidP="007D15D3">
      <w:pPr>
        <w:ind w:firstLine="360"/>
        <w:jc w:val="both"/>
        <w:rPr>
          <w:sz w:val="24"/>
          <w:szCs w:val="24"/>
        </w:rPr>
      </w:pPr>
    </w:p>
    <w:p w:rsidR="007D15D3" w:rsidRDefault="007D15D3" w:rsidP="007D15D3">
      <w:pPr>
        <w:ind w:firstLine="851"/>
        <w:jc w:val="both"/>
        <w:rPr>
          <w:sz w:val="24"/>
          <w:szCs w:val="24"/>
        </w:rPr>
      </w:pPr>
      <w:r>
        <w:rPr>
          <w:sz w:val="24"/>
          <w:szCs w:val="24"/>
        </w:rPr>
        <w:t xml:space="preserve">Важным направлением деятельности Управления финансов является работа по </w:t>
      </w:r>
      <w:r>
        <w:rPr>
          <w:sz w:val="24"/>
          <w:szCs w:val="24"/>
        </w:rPr>
        <w:lastRenderedPageBreak/>
        <w:t>организационно</w:t>
      </w:r>
      <w:r w:rsidR="00364E0E">
        <w:rPr>
          <w:sz w:val="24"/>
          <w:szCs w:val="24"/>
        </w:rPr>
        <w:t>-штатному и кадровому обеспечению структурных подразделений Управления финансов, формированию работоспособного аппарата.</w:t>
      </w:r>
    </w:p>
    <w:p w:rsidR="00364E0E" w:rsidRPr="007D15D3" w:rsidRDefault="00364E0E" w:rsidP="00364E0E">
      <w:pPr>
        <w:ind w:firstLine="851"/>
        <w:jc w:val="both"/>
        <w:rPr>
          <w:sz w:val="24"/>
          <w:szCs w:val="24"/>
        </w:rPr>
      </w:pPr>
      <w:r>
        <w:rPr>
          <w:sz w:val="24"/>
          <w:szCs w:val="24"/>
        </w:rPr>
        <w:t>По состоянию на 31 декабря 2016 года штатная численность Управления финансов составила 18 штатных единиц.</w:t>
      </w:r>
    </w:p>
    <w:p w:rsidR="007D15D3" w:rsidRPr="007D15D3" w:rsidRDefault="007D15D3" w:rsidP="007D15D3">
      <w:pPr>
        <w:ind w:firstLine="851"/>
        <w:jc w:val="both"/>
        <w:rPr>
          <w:sz w:val="24"/>
          <w:szCs w:val="24"/>
        </w:rPr>
      </w:pPr>
      <w:r w:rsidRPr="007D15D3">
        <w:rPr>
          <w:sz w:val="24"/>
          <w:szCs w:val="24"/>
        </w:rPr>
        <w:t xml:space="preserve">Постоянно ведется </w:t>
      </w:r>
      <w:proofErr w:type="gramStart"/>
      <w:r w:rsidRPr="007D15D3">
        <w:rPr>
          <w:sz w:val="24"/>
          <w:szCs w:val="24"/>
        </w:rPr>
        <w:t>контроль за</w:t>
      </w:r>
      <w:proofErr w:type="gramEnd"/>
      <w:r w:rsidRPr="007D15D3">
        <w:rPr>
          <w:sz w:val="24"/>
          <w:szCs w:val="24"/>
        </w:rPr>
        <w:t xml:space="preserve"> своевременным присвоением классных чинов муниципальным служащим. За отчетный период очередной  чин был присвоен 1 муниципальному служащему по результатам квалификационного экзамена.</w:t>
      </w:r>
    </w:p>
    <w:p w:rsidR="007D15D3" w:rsidRPr="007D15D3" w:rsidRDefault="007D15D3" w:rsidP="007D15D3">
      <w:pPr>
        <w:ind w:firstLine="360"/>
        <w:jc w:val="both"/>
        <w:rPr>
          <w:sz w:val="24"/>
          <w:szCs w:val="24"/>
        </w:rPr>
      </w:pPr>
    </w:p>
    <w:p w:rsidR="007D15D3" w:rsidRPr="007D15D3" w:rsidRDefault="007D15D3" w:rsidP="00892ABA">
      <w:pPr>
        <w:ind w:firstLine="851"/>
        <w:jc w:val="both"/>
        <w:rPr>
          <w:b/>
          <w:i/>
          <w:sz w:val="24"/>
          <w:szCs w:val="24"/>
        </w:rPr>
      </w:pPr>
      <w:r w:rsidRPr="007D15D3">
        <w:rPr>
          <w:b/>
          <w:i/>
          <w:sz w:val="24"/>
          <w:szCs w:val="24"/>
        </w:rPr>
        <w:t>10.2. Организация профессионального развития муниципальных служащих.</w:t>
      </w:r>
    </w:p>
    <w:p w:rsidR="007D15D3" w:rsidRPr="007D15D3" w:rsidRDefault="007D15D3" w:rsidP="007D15D3">
      <w:pPr>
        <w:ind w:firstLine="360"/>
        <w:jc w:val="both"/>
        <w:rPr>
          <w:i/>
          <w:sz w:val="24"/>
          <w:szCs w:val="24"/>
        </w:rPr>
      </w:pPr>
    </w:p>
    <w:p w:rsidR="007D15D3" w:rsidRPr="007D15D3" w:rsidRDefault="007D15D3" w:rsidP="009A7349">
      <w:pPr>
        <w:ind w:firstLine="709"/>
        <w:jc w:val="both"/>
        <w:rPr>
          <w:sz w:val="24"/>
          <w:szCs w:val="24"/>
        </w:rPr>
      </w:pPr>
      <w:r w:rsidRPr="007D15D3">
        <w:rPr>
          <w:sz w:val="24"/>
          <w:szCs w:val="24"/>
        </w:rPr>
        <w:t xml:space="preserve">Проводилась работа по организации повышения квалификации муниципальных служащих. Прошли обучение в </w:t>
      </w:r>
      <w:r w:rsidR="00892ABA">
        <w:rPr>
          <w:sz w:val="24"/>
          <w:szCs w:val="24"/>
        </w:rPr>
        <w:t>Учебном центре «Интеллект-сервис»</w:t>
      </w:r>
      <w:r w:rsidRPr="007D15D3">
        <w:rPr>
          <w:sz w:val="24"/>
          <w:szCs w:val="24"/>
        </w:rPr>
        <w:t xml:space="preserve"> в целях  повышения квалификации </w:t>
      </w:r>
      <w:r w:rsidR="00892ABA">
        <w:rPr>
          <w:sz w:val="24"/>
          <w:szCs w:val="24"/>
        </w:rPr>
        <w:t>1 муниципальный служащий</w:t>
      </w:r>
      <w:r w:rsidRPr="007D15D3">
        <w:rPr>
          <w:sz w:val="24"/>
          <w:szCs w:val="24"/>
        </w:rPr>
        <w:t>.</w:t>
      </w:r>
    </w:p>
    <w:p w:rsidR="007D15D3" w:rsidRPr="007D15D3" w:rsidRDefault="007D15D3" w:rsidP="009A7349">
      <w:pPr>
        <w:ind w:firstLine="709"/>
        <w:jc w:val="both"/>
        <w:rPr>
          <w:sz w:val="24"/>
          <w:szCs w:val="24"/>
        </w:rPr>
      </w:pPr>
      <w:r w:rsidRPr="007D15D3">
        <w:rPr>
          <w:sz w:val="24"/>
          <w:szCs w:val="24"/>
        </w:rPr>
        <w:t>Ежегодно высокая квалификация и профессионализм муниципальных служащих Управления финансов подтверждается результатами конкурса среди муниципальных служащих. Муниципальный служащий Управления финансов занял 3 место во второй конкурсной группе муниципального этапа республиканского конкурса «Лучший муниципальный служащий Удмуртской Республики в 201</w:t>
      </w:r>
      <w:r w:rsidR="00892ABA">
        <w:rPr>
          <w:sz w:val="24"/>
          <w:szCs w:val="24"/>
        </w:rPr>
        <w:t>6</w:t>
      </w:r>
      <w:r w:rsidRPr="007D15D3">
        <w:rPr>
          <w:sz w:val="24"/>
          <w:szCs w:val="24"/>
        </w:rPr>
        <w:t xml:space="preserve"> году».</w:t>
      </w:r>
    </w:p>
    <w:p w:rsidR="007D15D3" w:rsidRPr="007D15D3" w:rsidRDefault="007D15D3" w:rsidP="007D15D3">
      <w:pPr>
        <w:ind w:firstLine="360"/>
        <w:jc w:val="both"/>
        <w:rPr>
          <w:sz w:val="24"/>
          <w:szCs w:val="24"/>
        </w:rPr>
      </w:pPr>
    </w:p>
    <w:p w:rsidR="007D15D3" w:rsidRPr="007D15D3" w:rsidRDefault="00892ABA" w:rsidP="00892ABA">
      <w:pPr>
        <w:ind w:firstLine="709"/>
        <w:jc w:val="both"/>
        <w:rPr>
          <w:b/>
          <w:i/>
          <w:sz w:val="24"/>
          <w:szCs w:val="24"/>
        </w:rPr>
      </w:pPr>
      <w:r>
        <w:rPr>
          <w:b/>
          <w:i/>
          <w:sz w:val="24"/>
          <w:szCs w:val="24"/>
        </w:rPr>
        <w:t>10.3. Иные направления</w:t>
      </w:r>
      <w:r w:rsidR="00511D77">
        <w:rPr>
          <w:b/>
          <w:i/>
          <w:sz w:val="24"/>
          <w:szCs w:val="24"/>
        </w:rPr>
        <w:t xml:space="preserve"> административно-кадровой </w:t>
      </w:r>
      <w:r w:rsidR="007D15D3" w:rsidRPr="007D15D3">
        <w:rPr>
          <w:b/>
          <w:i/>
          <w:sz w:val="24"/>
          <w:szCs w:val="24"/>
        </w:rPr>
        <w:t>работ</w:t>
      </w:r>
      <w:r w:rsidR="00511D77">
        <w:rPr>
          <w:b/>
          <w:i/>
          <w:sz w:val="24"/>
          <w:szCs w:val="24"/>
        </w:rPr>
        <w:t>ы</w:t>
      </w:r>
      <w:r w:rsidR="007D15D3" w:rsidRPr="007D15D3">
        <w:rPr>
          <w:b/>
          <w:i/>
          <w:sz w:val="24"/>
          <w:szCs w:val="24"/>
        </w:rPr>
        <w:t>.</w:t>
      </w:r>
    </w:p>
    <w:p w:rsidR="007D15D3" w:rsidRPr="007D15D3" w:rsidRDefault="007D15D3" w:rsidP="007D15D3">
      <w:pPr>
        <w:ind w:firstLine="360"/>
        <w:jc w:val="both"/>
        <w:rPr>
          <w:i/>
          <w:sz w:val="24"/>
          <w:szCs w:val="24"/>
        </w:rPr>
      </w:pPr>
    </w:p>
    <w:p w:rsidR="007D15D3" w:rsidRPr="007D15D3" w:rsidRDefault="007D15D3" w:rsidP="00892ABA">
      <w:pPr>
        <w:ind w:firstLine="709"/>
        <w:jc w:val="both"/>
        <w:rPr>
          <w:sz w:val="24"/>
          <w:szCs w:val="24"/>
        </w:rPr>
      </w:pPr>
      <w:r w:rsidRPr="007D15D3">
        <w:rPr>
          <w:sz w:val="24"/>
          <w:szCs w:val="24"/>
        </w:rPr>
        <w:t xml:space="preserve">Организована работа комиссии </w:t>
      </w:r>
      <w:r w:rsidR="00892ABA">
        <w:rPr>
          <w:sz w:val="24"/>
          <w:szCs w:val="24"/>
        </w:rPr>
        <w:t xml:space="preserve">Управления финансов </w:t>
      </w:r>
      <w:r w:rsidRPr="007D15D3">
        <w:rPr>
          <w:sz w:val="24"/>
          <w:szCs w:val="24"/>
        </w:rPr>
        <w:t xml:space="preserve">по установлению стажа муниципальной службы.  Своевременно </w:t>
      </w:r>
      <w:r w:rsidR="00892ABA">
        <w:rPr>
          <w:sz w:val="24"/>
          <w:szCs w:val="24"/>
        </w:rPr>
        <w:t>под</w:t>
      </w:r>
      <w:r w:rsidRPr="007D15D3">
        <w:rPr>
          <w:sz w:val="24"/>
          <w:szCs w:val="24"/>
        </w:rPr>
        <w:t>готовлены приказы об установлении надбавки к должностному окладу за выслугу лет на муниципальной службе.</w:t>
      </w:r>
      <w:bookmarkStart w:id="0" w:name="_GoBack"/>
      <w:bookmarkEnd w:id="0"/>
    </w:p>
    <w:p w:rsidR="007D15D3" w:rsidRPr="007D15D3" w:rsidRDefault="007D15D3" w:rsidP="00892ABA">
      <w:pPr>
        <w:ind w:firstLine="709"/>
        <w:jc w:val="both"/>
        <w:rPr>
          <w:sz w:val="24"/>
          <w:szCs w:val="24"/>
        </w:rPr>
      </w:pPr>
      <w:r w:rsidRPr="007D15D3">
        <w:rPr>
          <w:sz w:val="24"/>
          <w:szCs w:val="24"/>
        </w:rPr>
        <w:t xml:space="preserve">Проводилась работа по </w:t>
      </w:r>
      <w:r w:rsidR="00892ABA">
        <w:rPr>
          <w:sz w:val="24"/>
          <w:szCs w:val="24"/>
        </w:rPr>
        <w:t xml:space="preserve">оформлению документов по </w:t>
      </w:r>
      <w:r w:rsidRPr="007D15D3">
        <w:rPr>
          <w:sz w:val="24"/>
          <w:szCs w:val="24"/>
        </w:rPr>
        <w:t>награждению государственными наградами, поощрению и премированию работн</w:t>
      </w:r>
      <w:r w:rsidR="00892ABA">
        <w:rPr>
          <w:sz w:val="24"/>
          <w:szCs w:val="24"/>
        </w:rPr>
        <w:t>иков Управления финансов. В 2016</w:t>
      </w:r>
      <w:r w:rsidRPr="007D15D3">
        <w:rPr>
          <w:sz w:val="24"/>
          <w:szCs w:val="24"/>
        </w:rPr>
        <w:t xml:space="preserve"> году 1 муниципальный служащий награждён Почётной грамотой Прав</w:t>
      </w:r>
      <w:r w:rsidR="00892ABA">
        <w:rPr>
          <w:sz w:val="24"/>
          <w:szCs w:val="24"/>
        </w:rPr>
        <w:t>ительства Удмуртской Республики, 2 работника – Почетной грамотой Министерства финансов Удмуртской Республики и грамотой Министерства транспорта и дорожного хозяйства Удмуртской Республики.</w:t>
      </w:r>
    </w:p>
    <w:p w:rsidR="007D15D3" w:rsidRPr="007D15D3" w:rsidRDefault="007D15D3" w:rsidP="00892ABA">
      <w:pPr>
        <w:ind w:firstLine="709"/>
        <w:jc w:val="both"/>
        <w:rPr>
          <w:sz w:val="24"/>
          <w:szCs w:val="24"/>
        </w:rPr>
      </w:pPr>
      <w:r w:rsidRPr="007D15D3">
        <w:rPr>
          <w:sz w:val="24"/>
          <w:szCs w:val="24"/>
        </w:rPr>
        <w:t>В рамках кадровой работ</w:t>
      </w:r>
      <w:r w:rsidR="00892ABA">
        <w:rPr>
          <w:sz w:val="24"/>
          <w:szCs w:val="24"/>
        </w:rPr>
        <w:t>ы в установленном порядке ведутся</w:t>
      </w:r>
      <w:r w:rsidRPr="007D15D3">
        <w:rPr>
          <w:sz w:val="24"/>
          <w:szCs w:val="24"/>
        </w:rPr>
        <w:t xml:space="preserve"> трудовые книжки, личные дела и другие документы с персональными данными на 1</w:t>
      </w:r>
      <w:r w:rsidR="00892ABA">
        <w:rPr>
          <w:sz w:val="24"/>
          <w:szCs w:val="24"/>
        </w:rPr>
        <w:t>8</w:t>
      </w:r>
      <w:r w:rsidRPr="007D15D3">
        <w:rPr>
          <w:sz w:val="24"/>
          <w:szCs w:val="24"/>
        </w:rPr>
        <w:t xml:space="preserve"> человек.</w:t>
      </w:r>
    </w:p>
    <w:p w:rsidR="007D15D3" w:rsidRPr="007D15D3" w:rsidRDefault="007D15D3" w:rsidP="00892ABA">
      <w:pPr>
        <w:ind w:firstLine="709"/>
        <w:jc w:val="both"/>
        <w:rPr>
          <w:sz w:val="24"/>
          <w:szCs w:val="24"/>
        </w:rPr>
      </w:pPr>
      <w:r w:rsidRPr="007D15D3">
        <w:rPr>
          <w:sz w:val="24"/>
          <w:szCs w:val="24"/>
        </w:rPr>
        <w:t>В уст</w:t>
      </w:r>
      <w:r w:rsidR="00892ABA">
        <w:rPr>
          <w:sz w:val="24"/>
          <w:szCs w:val="24"/>
        </w:rPr>
        <w:t>ановленном порядке осуществляется</w:t>
      </w:r>
      <w:r w:rsidRPr="007D15D3">
        <w:rPr>
          <w:sz w:val="24"/>
          <w:szCs w:val="24"/>
        </w:rPr>
        <w:t xml:space="preserve"> </w:t>
      </w:r>
      <w:proofErr w:type="gramStart"/>
      <w:r w:rsidRPr="007D15D3">
        <w:rPr>
          <w:sz w:val="24"/>
          <w:szCs w:val="24"/>
        </w:rPr>
        <w:t>контроль за</w:t>
      </w:r>
      <w:proofErr w:type="gramEnd"/>
      <w:r w:rsidRPr="007D15D3">
        <w:rPr>
          <w:sz w:val="24"/>
          <w:szCs w:val="24"/>
        </w:rPr>
        <w:t xml:space="preserve"> соблюдением муниципальными служащими служебной дисциплины, соблюдением правил внутрен</w:t>
      </w:r>
      <w:r w:rsidR="00892ABA">
        <w:rPr>
          <w:sz w:val="24"/>
          <w:szCs w:val="24"/>
        </w:rPr>
        <w:t>него трудового распорядка, ведется уче</w:t>
      </w:r>
      <w:r w:rsidRPr="007D15D3">
        <w:rPr>
          <w:sz w:val="24"/>
          <w:szCs w:val="24"/>
        </w:rPr>
        <w:t>т рабочего времени в соответствии с законодательством Российской Федерации.</w:t>
      </w:r>
    </w:p>
    <w:p w:rsidR="007D15D3" w:rsidRPr="007D15D3" w:rsidRDefault="007D15D3" w:rsidP="00892ABA">
      <w:pPr>
        <w:ind w:firstLine="709"/>
        <w:jc w:val="both"/>
        <w:rPr>
          <w:sz w:val="24"/>
          <w:szCs w:val="24"/>
        </w:rPr>
      </w:pPr>
      <w:r w:rsidRPr="007D15D3">
        <w:rPr>
          <w:sz w:val="24"/>
          <w:szCs w:val="24"/>
        </w:rPr>
        <w:t>Подготовлены и представлены в установленном порядке формы гос</w:t>
      </w:r>
      <w:r w:rsidR="00892ABA">
        <w:rPr>
          <w:sz w:val="24"/>
          <w:szCs w:val="24"/>
        </w:rPr>
        <w:t>ударственной статистической отче</w:t>
      </w:r>
      <w:r w:rsidRPr="007D15D3">
        <w:rPr>
          <w:sz w:val="24"/>
          <w:szCs w:val="24"/>
        </w:rPr>
        <w:t>тности и текущей информации о численности и качественном составе работников в государ</w:t>
      </w:r>
      <w:r w:rsidR="00892ABA">
        <w:rPr>
          <w:sz w:val="24"/>
          <w:szCs w:val="24"/>
        </w:rPr>
        <w:t>ственные органы, организован уче</w:t>
      </w:r>
      <w:r w:rsidRPr="007D15D3">
        <w:rPr>
          <w:sz w:val="24"/>
          <w:szCs w:val="24"/>
        </w:rPr>
        <w:t>т рабочего времени.</w:t>
      </w:r>
    </w:p>
    <w:p w:rsidR="007D15D3" w:rsidRPr="007D15D3" w:rsidRDefault="00892ABA" w:rsidP="00892ABA">
      <w:pPr>
        <w:ind w:firstLine="709"/>
        <w:jc w:val="both"/>
        <w:rPr>
          <w:sz w:val="24"/>
          <w:szCs w:val="24"/>
        </w:rPr>
      </w:pPr>
      <w:r>
        <w:rPr>
          <w:sz w:val="24"/>
          <w:szCs w:val="24"/>
        </w:rPr>
        <w:t>Своевременно составляется</w:t>
      </w:r>
      <w:r w:rsidR="007D15D3" w:rsidRPr="007D15D3">
        <w:rPr>
          <w:sz w:val="24"/>
          <w:szCs w:val="24"/>
        </w:rPr>
        <w:t xml:space="preserve"> график предоставления отпусков.</w:t>
      </w:r>
    </w:p>
    <w:p w:rsidR="007D15D3" w:rsidRDefault="007D15D3" w:rsidP="00892ABA">
      <w:pPr>
        <w:ind w:firstLine="709"/>
        <w:jc w:val="both"/>
        <w:rPr>
          <w:sz w:val="24"/>
          <w:szCs w:val="24"/>
        </w:rPr>
      </w:pPr>
      <w:r w:rsidRPr="007D15D3">
        <w:rPr>
          <w:sz w:val="24"/>
          <w:szCs w:val="24"/>
        </w:rPr>
        <w:t>Подготовлено и издано 1</w:t>
      </w:r>
      <w:r w:rsidR="00892ABA">
        <w:rPr>
          <w:sz w:val="24"/>
          <w:szCs w:val="24"/>
        </w:rPr>
        <w:t>9</w:t>
      </w:r>
      <w:r w:rsidRPr="007D15D3">
        <w:rPr>
          <w:sz w:val="24"/>
          <w:szCs w:val="24"/>
        </w:rPr>
        <w:t>9 приказов по основной деятельности и личному составу, служебным командировкам, отпускам.</w:t>
      </w:r>
    </w:p>
    <w:p w:rsidR="00892ABA" w:rsidRPr="007D15D3" w:rsidRDefault="00892ABA" w:rsidP="00892ABA">
      <w:pPr>
        <w:ind w:firstLine="709"/>
        <w:jc w:val="both"/>
        <w:rPr>
          <w:sz w:val="24"/>
          <w:szCs w:val="24"/>
        </w:rPr>
      </w:pPr>
      <w:r>
        <w:rPr>
          <w:sz w:val="24"/>
          <w:szCs w:val="24"/>
        </w:rPr>
        <w:t>Поддерживаются традиции Управления финансов по проведению встреч с ветеранами Управления.</w:t>
      </w:r>
    </w:p>
    <w:p w:rsidR="007D15D3" w:rsidRPr="007D15D3" w:rsidRDefault="007D15D3" w:rsidP="007D15D3">
      <w:pPr>
        <w:ind w:firstLine="360"/>
        <w:jc w:val="both"/>
        <w:rPr>
          <w:sz w:val="24"/>
          <w:szCs w:val="24"/>
        </w:rPr>
      </w:pPr>
    </w:p>
    <w:p w:rsidR="007D15D3" w:rsidRPr="007D15D3" w:rsidRDefault="007D15D3" w:rsidP="00D47CA4">
      <w:pPr>
        <w:ind w:firstLine="709"/>
        <w:jc w:val="both"/>
        <w:rPr>
          <w:b/>
          <w:i/>
          <w:sz w:val="24"/>
          <w:szCs w:val="24"/>
        </w:rPr>
      </w:pPr>
      <w:r w:rsidRPr="007D15D3">
        <w:rPr>
          <w:b/>
          <w:i/>
          <w:sz w:val="24"/>
          <w:szCs w:val="24"/>
        </w:rPr>
        <w:t>10.4. Работа со служебной корреспонденцией.</w:t>
      </w:r>
    </w:p>
    <w:p w:rsidR="007D15D3" w:rsidRPr="007D15D3" w:rsidRDefault="007D15D3" w:rsidP="00D47CA4">
      <w:pPr>
        <w:ind w:firstLine="709"/>
        <w:jc w:val="both"/>
        <w:rPr>
          <w:i/>
          <w:sz w:val="24"/>
          <w:szCs w:val="24"/>
        </w:rPr>
      </w:pPr>
    </w:p>
    <w:p w:rsidR="007D15D3" w:rsidRPr="007D15D3" w:rsidRDefault="00D47CA4" w:rsidP="00D47CA4">
      <w:pPr>
        <w:ind w:firstLine="709"/>
        <w:jc w:val="both"/>
        <w:rPr>
          <w:sz w:val="24"/>
          <w:szCs w:val="24"/>
        </w:rPr>
      </w:pPr>
      <w:r>
        <w:rPr>
          <w:sz w:val="24"/>
          <w:szCs w:val="24"/>
        </w:rPr>
        <w:t>Проводился прием, уче</w:t>
      </w:r>
      <w:r w:rsidR="007D15D3" w:rsidRPr="007D15D3">
        <w:rPr>
          <w:sz w:val="24"/>
          <w:szCs w:val="24"/>
        </w:rPr>
        <w:t>т и регистрация входящей и исходящ</w:t>
      </w:r>
      <w:r>
        <w:rPr>
          <w:sz w:val="24"/>
          <w:szCs w:val="24"/>
        </w:rPr>
        <w:t>ей корреспонденции. Всего в 2016</w:t>
      </w:r>
      <w:r w:rsidR="007D15D3" w:rsidRPr="007D15D3">
        <w:rPr>
          <w:sz w:val="24"/>
          <w:szCs w:val="24"/>
        </w:rPr>
        <w:t xml:space="preserve"> году зарегистрировано входящ</w:t>
      </w:r>
      <w:r>
        <w:rPr>
          <w:sz w:val="24"/>
          <w:szCs w:val="24"/>
        </w:rPr>
        <w:t xml:space="preserve">ей и исходящей корреспонденции </w:t>
      </w:r>
      <w:r w:rsidR="007D15D3" w:rsidRPr="007D15D3">
        <w:rPr>
          <w:sz w:val="24"/>
          <w:szCs w:val="24"/>
        </w:rPr>
        <w:t xml:space="preserve">более </w:t>
      </w:r>
      <w:r>
        <w:rPr>
          <w:sz w:val="24"/>
          <w:szCs w:val="24"/>
        </w:rPr>
        <w:t>800</w:t>
      </w:r>
      <w:r w:rsidR="007D15D3" w:rsidRPr="007D15D3">
        <w:rPr>
          <w:sz w:val="24"/>
          <w:szCs w:val="24"/>
        </w:rPr>
        <w:t xml:space="preserve"> единиц. </w:t>
      </w:r>
    </w:p>
    <w:p w:rsidR="00D47CA4" w:rsidRPr="007D15D3" w:rsidRDefault="00D47CA4" w:rsidP="00D47CA4">
      <w:pPr>
        <w:ind w:firstLine="709"/>
        <w:jc w:val="both"/>
        <w:rPr>
          <w:sz w:val="24"/>
          <w:szCs w:val="24"/>
        </w:rPr>
      </w:pPr>
    </w:p>
    <w:p w:rsidR="007D15D3" w:rsidRPr="007D15D3" w:rsidRDefault="007D15D3" w:rsidP="00D47CA4">
      <w:pPr>
        <w:ind w:firstLine="709"/>
        <w:jc w:val="both"/>
        <w:rPr>
          <w:b/>
          <w:i/>
          <w:sz w:val="24"/>
          <w:szCs w:val="24"/>
        </w:rPr>
      </w:pPr>
      <w:r w:rsidRPr="007D15D3">
        <w:rPr>
          <w:b/>
          <w:i/>
          <w:sz w:val="24"/>
          <w:szCs w:val="24"/>
        </w:rPr>
        <w:t xml:space="preserve">10.5 Деятельность по соблюдению законодательства </w:t>
      </w:r>
      <w:r w:rsidR="00D47CA4">
        <w:rPr>
          <w:b/>
          <w:i/>
          <w:sz w:val="24"/>
          <w:szCs w:val="24"/>
        </w:rPr>
        <w:t>о противодействии</w:t>
      </w:r>
      <w:r w:rsidRPr="007D15D3">
        <w:rPr>
          <w:b/>
          <w:i/>
          <w:sz w:val="24"/>
          <w:szCs w:val="24"/>
        </w:rPr>
        <w:t xml:space="preserve"> коррупции.</w:t>
      </w:r>
    </w:p>
    <w:p w:rsidR="007D15D3" w:rsidRPr="007D15D3" w:rsidRDefault="007D15D3" w:rsidP="00D47CA4">
      <w:pPr>
        <w:ind w:firstLine="709"/>
        <w:jc w:val="both"/>
        <w:rPr>
          <w:b/>
          <w:sz w:val="24"/>
          <w:szCs w:val="24"/>
        </w:rPr>
      </w:pPr>
    </w:p>
    <w:p w:rsidR="007D15D3" w:rsidRPr="007D15D3" w:rsidRDefault="007D15D3" w:rsidP="00D47CA4">
      <w:pPr>
        <w:ind w:firstLine="709"/>
        <w:jc w:val="both"/>
        <w:rPr>
          <w:sz w:val="24"/>
          <w:szCs w:val="24"/>
        </w:rPr>
      </w:pPr>
      <w:r w:rsidRPr="007D15D3">
        <w:rPr>
          <w:sz w:val="24"/>
          <w:szCs w:val="24"/>
        </w:rPr>
        <w:t xml:space="preserve">В Управлении финансов соблюдается уведомительный порядок реализации права муниципальных служащих на занятие иной оплачиваемой деятельности. Журнал регистрации </w:t>
      </w:r>
      <w:r w:rsidRPr="007D15D3">
        <w:rPr>
          <w:sz w:val="24"/>
          <w:szCs w:val="24"/>
        </w:rPr>
        <w:lastRenderedPageBreak/>
        <w:t>уведомлений о выполнении муниципальными служащими иной оплачиваемой работы ведется в соответствии с законодательством.</w:t>
      </w:r>
    </w:p>
    <w:p w:rsidR="007D15D3" w:rsidRPr="007D15D3" w:rsidRDefault="00D47CA4" w:rsidP="00D47CA4">
      <w:pPr>
        <w:ind w:firstLine="709"/>
        <w:jc w:val="both"/>
        <w:rPr>
          <w:sz w:val="24"/>
          <w:szCs w:val="24"/>
        </w:rPr>
      </w:pPr>
      <w:proofErr w:type="gramStart"/>
      <w:r>
        <w:rPr>
          <w:sz w:val="24"/>
          <w:szCs w:val="24"/>
        </w:rPr>
        <w:t>В отче</w:t>
      </w:r>
      <w:r w:rsidR="007D15D3" w:rsidRPr="007D15D3">
        <w:rPr>
          <w:sz w:val="24"/>
          <w:szCs w:val="24"/>
        </w:rPr>
        <w:t>тный период информация от правоохранительных и налоговых органов, иных государственных органов, органов местного самоуправления и их должностных лиц о фактах коррупционных и иных правонарушений, нарушений муниципальными служащими Кодекса этики и служебного поведения, а также уведомлений от муниципальных служащих о фактах обращения в целях склонения их к совершению коррупционных правонарушений, не поступало.</w:t>
      </w:r>
      <w:proofErr w:type="gramEnd"/>
    </w:p>
    <w:p w:rsidR="007D15D3" w:rsidRPr="007D15D3" w:rsidRDefault="007D15D3" w:rsidP="00D47CA4">
      <w:pPr>
        <w:ind w:firstLine="709"/>
        <w:jc w:val="both"/>
        <w:rPr>
          <w:sz w:val="24"/>
          <w:szCs w:val="24"/>
        </w:rPr>
      </w:pPr>
      <w:r w:rsidRPr="007D15D3">
        <w:rPr>
          <w:sz w:val="24"/>
          <w:szCs w:val="24"/>
        </w:rPr>
        <w:t>В антикоррупционной работе активно используется официальный сайт муниципального образования «Сарапульский район», в том числе для размещения проектов правовых актов, разрабатываемых Управлением финансов, с целью проведения независим</w:t>
      </w:r>
      <w:r w:rsidR="00D47CA4">
        <w:rPr>
          <w:sz w:val="24"/>
          <w:szCs w:val="24"/>
        </w:rPr>
        <w:t>ой публичной экспертизы. За 2016</w:t>
      </w:r>
      <w:r w:rsidRPr="007D15D3">
        <w:rPr>
          <w:sz w:val="24"/>
          <w:szCs w:val="24"/>
        </w:rPr>
        <w:t xml:space="preserve"> год размещено в сети Интернет для проведения независимой антикоррупционной экспертизы </w:t>
      </w:r>
      <w:r w:rsidR="00D47CA4">
        <w:rPr>
          <w:sz w:val="24"/>
          <w:szCs w:val="24"/>
        </w:rPr>
        <w:t>5</w:t>
      </w:r>
      <w:r w:rsidRPr="007D15D3">
        <w:rPr>
          <w:sz w:val="24"/>
          <w:szCs w:val="24"/>
        </w:rPr>
        <w:t xml:space="preserve"> проектов правовых актов. Однако предложений  к указанным проектам в течение года не поступало.</w:t>
      </w:r>
    </w:p>
    <w:p w:rsidR="007D15D3" w:rsidRPr="007D15D3" w:rsidRDefault="007D15D3" w:rsidP="00D47CA4">
      <w:pPr>
        <w:ind w:firstLine="709"/>
        <w:jc w:val="both"/>
        <w:rPr>
          <w:sz w:val="24"/>
          <w:szCs w:val="24"/>
        </w:rPr>
      </w:pPr>
    </w:p>
    <w:p w:rsidR="007D15D3" w:rsidRPr="007D15D3" w:rsidRDefault="007D15D3" w:rsidP="00D47CA4">
      <w:pPr>
        <w:ind w:firstLine="709"/>
        <w:jc w:val="both"/>
        <w:rPr>
          <w:b/>
          <w:i/>
          <w:sz w:val="24"/>
          <w:szCs w:val="24"/>
        </w:rPr>
      </w:pPr>
      <w:r w:rsidRPr="007D15D3">
        <w:rPr>
          <w:b/>
          <w:i/>
          <w:sz w:val="24"/>
          <w:szCs w:val="24"/>
        </w:rPr>
        <w:t>10.5.1 Организация предоставления сведений о доходах, расходах, об имуществе и обязательствах имущественного характера.</w:t>
      </w:r>
    </w:p>
    <w:p w:rsidR="007D15D3" w:rsidRPr="007D15D3" w:rsidRDefault="007D15D3" w:rsidP="00D47CA4">
      <w:pPr>
        <w:ind w:firstLine="709"/>
        <w:jc w:val="both"/>
        <w:rPr>
          <w:b/>
          <w:i/>
          <w:sz w:val="24"/>
          <w:szCs w:val="24"/>
        </w:rPr>
      </w:pPr>
    </w:p>
    <w:p w:rsidR="007D15D3" w:rsidRPr="007D15D3" w:rsidRDefault="007D15D3" w:rsidP="00D47CA4">
      <w:pPr>
        <w:ind w:firstLine="709"/>
        <w:jc w:val="both"/>
        <w:rPr>
          <w:sz w:val="24"/>
          <w:szCs w:val="24"/>
        </w:rPr>
      </w:pPr>
      <w:r w:rsidRPr="007D15D3">
        <w:rPr>
          <w:sz w:val="24"/>
          <w:szCs w:val="24"/>
        </w:rPr>
        <w:t>В установленные сроки организован прием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(дал</w:t>
      </w:r>
      <w:r w:rsidR="00D47CA4">
        <w:rPr>
          <w:sz w:val="24"/>
          <w:szCs w:val="24"/>
        </w:rPr>
        <w:t>ее – сведения о доходах) за 2016 год (до 30 апреля 2017</w:t>
      </w:r>
      <w:r w:rsidRPr="007D15D3">
        <w:rPr>
          <w:sz w:val="24"/>
          <w:szCs w:val="24"/>
        </w:rPr>
        <w:t xml:space="preserve"> года).</w:t>
      </w:r>
    </w:p>
    <w:p w:rsidR="007D15D3" w:rsidRPr="007D15D3" w:rsidRDefault="007D15D3" w:rsidP="00D47CA4">
      <w:pPr>
        <w:ind w:firstLine="709"/>
        <w:jc w:val="both"/>
        <w:rPr>
          <w:sz w:val="24"/>
          <w:szCs w:val="24"/>
        </w:rPr>
      </w:pPr>
      <w:r w:rsidRPr="007D15D3">
        <w:rPr>
          <w:sz w:val="24"/>
          <w:szCs w:val="24"/>
        </w:rPr>
        <w:t>Сведения о доходах представили 12 муниципальных служащих, из них на членов своей семьи 16. Представлены в полном объеме, фактов представления недостоверных сведений о доходах не выявлено.</w:t>
      </w:r>
    </w:p>
    <w:p w:rsidR="007D15D3" w:rsidRPr="007D15D3" w:rsidRDefault="007D15D3" w:rsidP="00D47CA4">
      <w:pPr>
        <w:ind w:firstLine="709"/>
        <w:jc w:val="both"/>
        <w:rPr>
          <w:sz w:val="24"/>
          <w:szCs w:val="24"/>
        </w:rPr>
      </w:pPr>
      <w:r w:rsidRPr="007D15D3">
        <w:rPr>
          <w:sz w:val="24"/>
          <w:szCs w:val="24"/>
        </w:rPr>
        <w:t>Управлением финансов обеспечено своевременное размещение сведений о доходах, об имуществе и обязательствах имущественного характера на официальном сайте муниципального образования «Сарапульский район» в сети Интернет.</w:t>
      </w:r>
    </w:p>
    <w:p w:rsidR="00721AA9" w:rsidRPr="000766AE" w:rsidRDefault="00721AA9" w:rsidP="00D47CA4">
      <w:pPr>
        <w:shd w:val="clear" w:color="auto" w:fill="FFFFFF"/>
        <w:jc w:val="both"/>
        <w:rPr>
          <w:sz w:val="24"/>
          <w:szCs w:val="24"/>
        </w:rPr>
      </w:pPr>
    </w:p>
    <w:p w:rsidR="00FC178C" w:rsidRDefault="00666BE5" w:rsidP="000766AE">
      <w:pPr>
        <w:shd w:val="clear" w:color="auto" w:fill="FFFFFF"/>
        <w:ind w:firstLine="851"/>
        <w:jc w:val="both"/>
        <w:rPr>
          <w:rFonts w:eastAsia="Times New Roman"/>
          <w:b/>
          <w:bCs/>
          <w:i/>
          <w:iCs/>
          <w:color w:val="000000"/>
          <w:sz w:val="24"/>
          <w:szCs w:val="24"/>
        </w:rPr>
      </w:pPr>
      <w:r w:rsidRPr="000766AE">
        <w:rPr>
          <w:b/>
          <w:bCs/>
          <w:i/>
          <w:iCs/>
          <w:color w:val="000000"/>
          <w:sz w:val="24"/>
          <w:szCs w:val="24"/>
        </w:rPr>
        <w:t>10.5.2.</w:t>
      </w:r>
      <w:r w:rsidR="002374BD" w:rsidRPr="000766AE">
        <w:rPr>
          <w:b/>
          <w:bCs/>
          <w:i/>
          <w:iCs/>
          <w:color w:val="000000"/>
          <w:sz w:val="24"/>
          <w:szCs w:val="24"/>
        </w:rPr>
        <w:t xml:space="preserve"> </w:t>
      </w:r>
      <w:r w:rsidRPr="000766AE">
        <w:rPr>
          <w:rFonts w:eastAsia="Times New Roman"/>
          <w:b/>
          <w:bCs/>
          <w:i/>
          <w:iCs/>
          <w:color w:val="000000"/>
          <w:sz w:val="24"/>
          <w:szCs w:val="24"/>
        </w:rPr>
        <w:t>Деятельность</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в</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сфере</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закупок</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товаров,</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работ,</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услуг</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для</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нужд</w:t>
      </w:r>
      <w:r w:rsidR="002374BD" w:rsidRPr="000766AE">
        <w:rPr>
          <w:rFonts w:eastAsia="Times New Roman"/>
          <w:b/>
          <w:bCs/>
          <w:i/>
          <w:iCs/>
          <w:color w:val="000000"/>
          <w:sz w:val="24"/>
          <w:szCs w:val="24"/>
        </w:rPr>
        <w:t xml:space="preserve"> </w:t>
      </w:r>
      <w:r w:rsidR="00721AA9">
        <w:rPr>
          <w:rFonts w:eastAsia="Times New Roman"/>
          <w:b/>
          <w:bCs/>
          <w:i/>
          <w:iCs/>
          <w:color w:val="000000"/>
          <w:sz w:val="24"/>
          <w:szCs w:val="24"/>
        </w:rPr>
        <w:t xml:space="preserve">Управления </w:t>
      </w:r>
      <w:r w:rsidR="002374BD" w:rsidRPr="000766AE">
        <w:rPr>
          <w:rFonts w:eastAsia="Times New Roman"/>
          <w:b/>
          <w:bCs/>
          <w:i/>
          <w:iCs/>
          <w:color w:val="000000"/>
          <w:sz w:val="24"/>
          <w:szCs w:val="24"/>
        </w:rPr>
        <w:t xml:space="preserve"> </w:t>
      </w:r>
      <w:r w:rsidRPr="000766AE">
        <w:rPr>
          <w:rFonts w:eastAsia="Times New Roman"/>
          <w:b/>
          <w:bCs/>
          <w:i/>
          <w:iCs/>
          <w:color w:val="000000"/>
          <w:sz w:val="24"/>
          <w:szCs w:val="24"/>
        </w:rPr>
        <w:t>финансов</w:t>
      </w:r>
      <w:r w:rsidR="002374BD" w:rsidRPr="000766AE">
        <w:rPr>
          <w:rFonts w:eastAsia="Times New Roman"/>
          <w:b/>
          <w:bCs/>
          <w:i/>
          <w:iCs/>
          <w:color w:val="000000"/>
          <w:sz w:val="24"/>
          <w:szCs w:val="24"/>
        </w:rPr>
        <w:t xml:space="preserve"> </w:t>
      </w:r>
      <w:r w:rsidR="00721AA9">
        <w:rPr>
          <w:rFonts w:eastAsia="Times New Roman"/>
          <w:b/>
          <w:bCs/>
          <w:i/>
          <w:iCs/>
          <w:color w:val="000000"/>
          <w:sz w:val="24"/>
          <w:szCs w:val="24"/>
        </w:rPr>
        <w:t>Администрации муниципального образования «Сарапульский район»</w:t>
      </w:r>
    </w:p>
    <w:p w:rsidR="00721AA9" w:rsidRPr="000766AE" w:rsidRDefault="00721AA9" w:rsidP="000766AE">
      <w:pPr>
        <w:shd w:val="clear" w:color="auto" w:fill="FFFFFF"/>
        <w:ind w:firstLine="851"/>
        <w:jc w:val="both"/>
        <w:rPr>
          <w:sz w:val="24"/>
          <w:szCs w:val="24"/>
        </w:rPr>
      </w:pPr>
    </w:p>
    <w:p w:rsidR="00721AA9" w:rsidRPr="004E315C" w:rsidRDefault="00721AA9" w:rsidP="00721AA9">
      <w:pPr>
        <w:shd w:val="clear" w:color="auto" w:fill="FFFFFF"/>
        <w:ind w:firstLine="851"/>
        <w:jc w:val="both"/>
        <w:rPr>
          <w:sz w:val="24"/>
          <w:szCs w:val="24"/>
        </w:rPr>
      </w:pPr>
      <w:r w:rsidRPr="004E315C">
        <w:rPr>
          <w:sz w:val="24"/>
          <w:szCs w:val="24"/>
        </w:rPr>
        <w:t>В целях повышения эффективности, результативности осуществления закупок товаров, работ, услуг для нужд Управления финансов, обеспечения гласности и прозрачности осуществления закупок, предотвращения коррупции и других злоупотреблений в сфере закупок Управлением финансов осуществля</w:t>
      </w:r>
      <w:r w:rsidR="004E315C" w:rsidRPr="004E315C">
        <w:rPr>
          <w:sz w:val="24"/>
          <w:szCs w:val="24"/>
        </w:rPr>
        <w:t>лись</w:t>
      </w:r>
      <w:r w:rsidRPr="004E315C">
        <w:rPr>
          <w:sz w:val="24"/>
          <w:szCs w:val="24"/>
        </w:rPr>
        <w:t xml:space="preserve"> закупки в соответствии с Планом-графиком осуществления закупок, который размещён на официальном сайте «Портал закупок». </w:t>
      </w:r>
    </w:p>
    <w:p w:rsidR="00721AA9" w:rsidRPr="004E315C" w:rsidRDefault="00721AA9" w:rsidP="00721AA9">
      <w:pPr>
        <w:shd w:val="clear" w:color="auto" w:fill="FFFFFF"/>
        <w:ind w:firstLine="851"/>
        <w:jc w:val="both"/>
        <w:rPr>
          <w:sz w:val="24"/>
          <w:szCs w:val="24"/>
        </w:rPr>
      </w:pPr>
      <w:r w:rsidRPr="004E315C">
        <w:rPr>
          <w:sz w:val="24"/>
          <w:szCs w:val="24"/>
        </w:rPr>
        <w:t>Для обеспечения функций Управления финансов в 201</w:t>
      </w:r>
      <w:r w:rsidR="004E315C" w:rsidRPr="004E315C">
        <w:rPr>
          <w:sz w:val="24"/>
          <w:szCs w:val="24"/>
        </w:rPr>
        <w:t>6</w:t>
      </w:r>
      <w:r w:rsidRPr="004E315C">
        <w:rPr>
          <w:sz w:val="24"/>
          <w:szCs w:val="24"/>
        </w:rPr>
        <w:t xml:space="preserve"> году закупка товаров, работ, услуг осуществлялась у единственного поставщика в соответствии с пунктом 4 части 1 статьи 93 </w:t>
      </w:r>
      <w:r w:rsidRPr="004E315C">
        <w:rPr>
          <w:bCs/>
          <w:sz w:val="24"/>
          <w:szCs w:val="24"/>
        </w:rPr>
        <w:t>Федерального закона Российской Федерации от 5 апреля 2013 года № 44-ФЗ «О контрактной системе в сфере закупок товаров, работ, услуг для обеспечения государственных и муниципальных нужд»</w:t>
      </w:r>
      <w:r w:rsidRPr="004E315C">
        <w:rPr>
          <w:sz w:val="24"/>
          <w:szCs w:val="24"/>
        </w:rPr>
        <w:t xml:space="preserve">. </w:t>
      </w:r>
    </w:p>
    <w:p w:rsidR="00721AA9" w:rsidRPr="004E315C" w:rsidRDefault="00721AA9" w:rsidP="00721AA9">
      <w:pPr>
        <w:shd w:val="clear" w:color="auto" w:fill="FFFFFF"/>
        <w:ind w:firstLine="851"/>
        <w:jc w:val="both"/>
        <w:rPr>
          <w:sz w:val="24"/>
          <w:szCs w:val="24"/>
        </w:rPr>
      </w:pPr>
      <w:r w:rsidRPr="004E315C">
        <w:rPr>
          <w:sz w:val="24"/>
          <w:szCs w:val="24"/>
        </w:rPr>
        <w:t>Приёмка товара, выполненной работы, оказанной услуги осуществлялась на основании актов приёмки. Результаты экспертизы оформлялись в виде заключений.</w:t>
      </w:r>
    </w:p>
    <w:p w:rsidR="00721AA9" w:rsidRDefault="00721AA9" w:rsidP="00721AA9">
      <w:pPr>
        <w:shd w:val="clear" w:color="auto" w:fill="FFFFFF"/>
        <w:ind w:firstLine="851"/>
        <w:jc w:val="both"/>
        <w:rPr>
          <w:color w:val="000000"/>
          <w:sz w:val="24"/>
          <w:szCs w:val="24"/>
        </w:rPr>
      </w:pPr>
    </w:p>
    <w:p w:rsidR="00D47CA4" w:rsidRDefault="00D47CA4" w:rsidP="00721AA9">
      <w:pPr>
        <w:shd w:val="clear" w:color="auto" w:fill="FFFFFF"/>
        <w:ind w:firstLine="851"/>
        <w:jc w:val="both"/>
        <w:rPr>
          <w:color w:val="000000"/>
          <w:sz w:val="24"/>
          <w:szCs w:val="24"/>
        </w:rPr>
      </w:pPr>
    </w:p>
    <w:p w:rsidR="00D47CA4" w:rsidRPr="007D15D3" w:rsidRDefault="00D47CA4" w:rsidP="00D47CA4">
      <w:pPr>
        <w:ind w:firstLine="709"/>
        <w:jc w:val="both"/>
        <w:rPr>
          <w:sz w:val="24"/>
          <w:szCs w:val="24"/>
        </w:rPr>
      </w:pPr>
      <w:r w:rsidRPr="007D15D3">
        <w:rPr>
          <w:sz w:val="24"/>
          <w:szCs w:val="24"/>
        </w:rPr>
        <w:t>Все перечисленные направления деятельности Управления финансов Администрации муниципального образования «Сарапульский район» направлены на достижение стратегической цели бюджетной политики: создание финансовой основы для достижения долгосрочных целей социально-экономического развития Сарапульского района, обеспечение исполнения расходных обязательств Сарапульского района при сохранении долгосрочной сбалансированности и устойчивости бюджета муниципального образования «Сарапульский район», повышение эффективности бюджетных расходов и качества финансового менеджмента в секторе муниципального управления.</w:t>
      </w:r>
    </w:p>
    <w:p w:rsidR="00D47CA4" w:rsidRPr="007D15D3" w:rsidRDefault="00D47CA4" w:rsidP="00D47CA4">
      <w:pPr>
        <w:ind w:firstLine="709"/>
        <w:jc w:val="both"/>
        <w:rPr>
          <w:sz w:val="24"/>
          <w:szCs w:val="24"/>
        </w:rPr>
      </w:pPr>
      <w:r w:rsidRPr="007D15D3">
        <w:rPr>
          <w:sz w:val="24"/>
          <w:szCs w:val="24"/>
        </w:rPr>
        <w:t xml:space="preserve">Эффективность проводимой бюджетной политики ежегодно оценивается </w:t>
      </w:r>
      <w:r w:rsidRPr="007D15D3">
        <w:rPr>
          <w:sz w:val="24"/>
          <w:szCs w:val="24"/>
        </w:rPr>
        <w:lastRenderedPageBreak/>
        <w:t>Министерством финансов Удмуртской Республики в соотв</w:t>
      </w:r>
      <w:r>
        <w:rPr>
          <w:sz w:val="24"/>
          <w:szCs w:val="24"/>
        </w:rPr>
        <w:t>етствии с показателями, утвержде</w:t>
      </w:r>
      <w:r w:rsidRPr="007D15D3">
        <w:rPr>
          <w:sz w:val="24"/>
          <w:szCs w:val="24"/>
        </w:rPr>
        <w:t>нными постановлением Правительства Удмуртской Республики от 3 декабря 2012 года № 534 «Об осуществлении мониторинга и оценки качества управления муниципальными финансами муниципальных образований в Удмуртск</w:t>
      </w:r>
      <w:r>
        <w:rPr>
          <w:sz w:val="24"/>
          <w:szCs w:val="24"/>
        </w:rPr>
        <w:t xml:space="preserve">ой Республике». За 2016 </w:t>
      </w:r>
      <w:r w:rsidRPr="007D15D3">
        <w:rPr>
          <w:sz w:val="24"/>
          <w:szCs w:val="24"/>
        </w:rPr>
        <w:t>год Сарапульский район получил оценку «</w:t>
      </w:r>
      <w:r w:rsidRPr="007D15D3">
        <w:rPr>
          <w:sz w:val="24"/>
          <w:szCs w:val="24"/>
          <w:lang w:val="en-US"/>
        </w:rPr>
        <w:t>II</w:t>
      </w:r>
      <w:r w:rsidRPr="007D15D3">
        <w:rPr>
          <w:sz w:val="24"/>
          <w:szCs w:val="24"/>
        </w:rPr>
        <w:t xml:space="preserve"> Степень качества управления муниципальными финансами».</w:t>
      </w:r>
    </w:p>
    <w:p w:rsidR="00721AA9" w:rsidRDefault="00721AA9" w:rsidP="00721AA9">
      <w:pPr>
        <w:shd w:val="clear" w:color="auto" w:fill="FFFFFF"/>
        <w:ind w:firstLine="851"/>
        <w:jc w:val="both"/>
        <w:rPr>
          <w:color w:val="000000"/>
          <w:sz w:val="24"/>
          <w:szCs w:val="24"/>
        </w:rPr>
      </w:pPr>
    </w:p>
    <w:p w:rsidR="00721AA9" w:rsidRDefault="00721AA9" w:rsidP="00721AA9">
      <w:pPr>
        <w:shd w:val="clear" w:color="auto" w:fill="FFFFFF"/>
        <w:ind w:firstLine="851"/>
        <w:jc w:val="both"/>
        <w:rPr>
          <w:color w:val="000000"/>
          <w:sz w:val="24"/>
          <w:szCs w:val="24"/>
        </w:rPr>
      </w:pPr>
    </w:p>
    <w:p w:rsidR="00721AA9" w:rsidRDefault="00721AA9" w:rsidP="00721AA9">
      <w:pPr>
        <w:shd w:val="clear" w:color="auto" w:fill="FFFFFF"/>
        <w:ind w:firstLine="851"/>
        <w:jc w:val="both"/>
        <w:rPr>
          <w:color w:val="000000"/>
          <w:sz w:val="24"/>
          <w:szCs w:val="24"/>
        </w:rPr>
      </w:pPr>
    </w:p>
    <w:p w:rsidR="00721AA9" w:rsidRDefault="00721AA9" w:rsidP="00721AA9">
      <w:pPr>
        <w:shd w:val="clear" w:color="auto" w:fill="FFFFFF"/>
        <w:ind w:firstLine="851"/>
        <w:jc w:val="both"/>
        <w:rPr>
          <w:color w:val="000000"/>
          <w:sz w:val="24"/>
          <w:szCs w:val="24"/>
        </w:rPr>
      </w:pPr>
      <w:r>
        <w:rPr>
          <w:color w:val="000000"/>
          <w:sz w:val="24"/>
          <w:szCs w:val="24"/>
        </w:rPr>
        <w:t>Заместитель главы Администрации –</w:t>
      </w:r>
    </w:p>
    <w:p w:rsidR="00721AA9" w:rsidRPr="00721AA9" w:rsidRDefault="00721AA9" w:rsidP="00721AA9">
      <w:pPr>
        <w:shd w:val="clear" w:color="auto" w:fill="FFFFFF"/>
        <w:ind w:firstLine="851"/>
        <w:jc w:val="both"/>
        <w:rPr>
          <w:color w:val="000000"/>
          <w:sz w:val="24"/>
          <w:szCs w:val="24"/>
        </w:rPr>
      </w:pPr>
      <w:r>
        <w:rPr>
          <w:color w:val="000000"/>
          <w:sz w:val="24"/>
          <w:szCs w:val="24"/>
        </w:rPr>
        <w:t>начальник Управления финансов</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 xml:space="preserve">Т.М. </w:t>
      </w:r>
      <w:proofErr w:type="spellStart"/>
      <w:r>
        <w:rPr>
          <w:color w:val="000000"/>
          <w:sz w:val="24"/>
          <w:szCs w:val="24"/>
        </w:rPr>
        <w:t>Корякова</w:t>
      </w:r>
      <w:proofErr w:type="spellEnd"/>
    </w:p>
    <w:sectPr w:rsidR="00721AA9" w:rsidRPr="00721AA9" w:rsidSect="000766AE">
      <w:type w:val="continuous"/>
      <w:pgSz w:w="11909" w:h="16834"/>
      <w:pgMar w:top="851" w:right="851" w:bottom="567" w:left="1418"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D637F"/>
    <w:multiLevelType w:val="multilevel"/>
    <w:tmpl w:val="8222BB86"/>
    <w:lvl w:ilvl="0">
      <w:start w:val="4"/>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
    <w:nsid w:val="47135F50"/>
    <w:multiLevelType w:val="multilevel"/>
    <w:tmpl w:val="67AA83DC"/>
    <w:lvl w:ilvl="0">
      <w:start w:val="1"/>
      <w:numFmt w:val="decimal"/>
      <w:lvlText w:val="%1."/>
      <w:lvlJc w:val="left"/>
      <w:pPr>
        <w:ind w:left="1211" w:hanging="360"/>
      </w:pPr>
      <w:rPr>
        <w:rFonts w:hint="default"/>
        <w:b/>
        <w:color w:val="000000"/>
      </w:rPr>
    </w:lvl>
    <w:lvl w:ilvl="1">
      <w:start w:val="1"/>
      <w:numFmt w:val="decimal"/>
      <w:isLgl/>
      <w:lvlText w:val="%1.%2."/>
      <w:lvlJc w:val="left"/>
      <w:pPr>
        <w:ind w:left="1271" w:hanging="420"/>
      </w:pPr>
      <w:rPr>
        <w:rFonts w:eastAsiaTheme="minorEastAsia" w:hint="default"/>
      </w:rPr>
    </w:lvl>
    <w:lvl w:ilvl="2">
      <w:start w:val="1"/>
      <w:numFmt w:val="decimal"/>
      <w:isLgl/>
      <w:lvlText w:val="%1.%2.%3."/>
      <w:lvlJc w:val="left"/>
      <w:pPr>
        <w:ind w:left="1571" w:hanging="720"/>
      </w:pPr>
      <w:rPr>
        <w:rFonts w:eastAsiaTheme="minorEastAsia" w:hint="default"/>
      </w:rPr>
    </w:lvl>
    <w:lvl w:ilvl="3">
      <w:start w:val="1"/>
      <w:numFmt w:val="decimal"/>
      <w:isLgl/>
      <w:lvlText w:val="%1.%2.%3.%4."/>
      <w:lvlJc w:val="left"/>
      <w:pPr>
        <w:ind w:left="1571" w:hanging="720"/>
      </w:pPr>
      <w:rPr>
        <w:rFonts w:eastAsiaTheme="minorEastAsia" w:hint="default"/>
      </w:rPr>
    </w:lvl>
    <w:lvl w:ilvl="4">
      <w:start w:val="1"/>
      <w:numFmt w:val="decimal"/>
      <w:isLgl/>
      <w:lvlText w:val="%1.%2.%3.%4.%5."/>
      <w:lvlJc w:val="left"/>
      <w:pPr>
        <w:ind w:left="1931" w:hanging="1080"/>
      </w:pPr>
      <w:rPr>
        <w:rFonts w:eastAsiaTheme="minorEastAsia" w:hint="default"/>
      </w:rPr>
    </w:lvl>
    <w:lvl w:ilvl="5">
      <w:start w:val="1"/>
      <w:numFmt w:val="decimal"/>
      <w:isLgl/>
      <w:lvlText w:val="%1.%2.%3.%4.%5.%6."/>
      <w:lvlJc w:val="left"/>
      <w:pPr>
        <w:ind w:left="1931" w:hanging="1080"/>
      </w:pPr>
      <w:rPr>
        <w:rFonts w:eastAsiaTheme="minorEastAsia" w:hint="default"/>
      </w:rPr>
    </w:lvl>
    <w:lvl w:ilvl="6">
      <w:start w:val="1"/>
      <w:numFmt w:val="decimal"/>
      <w:isLgl/>
      <w:lvlText w:val="%1.%2.%3.%4.%5.%6.%7."/>
      <w:lvlJc w:val="left"/>
      <w:pPr>
        <w:ind w:left="2291" w:hanging="1440"/>
      </w:pPr>
      <w:rPr>
        <w:rFonts w:eastAsiaTheme="minorEastAsia" w:hint="default"/>
      </w:rPr>
    </w:lvl>
    <w:lvl w:ilvl="7">
      <w:start w:val="1"/>
      <w:numFmt w:val="decimal"/>
      <w:isLgl/>
      <w:lvlText w:val="%1.%2.%3.%4.%5.%6.%7.%8."/>
      <w:lvlJc w:val="left"/>
      <w:pPr>
        <w:ind w:left="2291" w:hanging="1440"/>
      </w:pPr>
      <w:rPr>
        <w:rFonts w:eastAsiaTheme="minorEastAsia" w:hint="default"/>
      </w:rPr>
    </w:lvl>
    <w:lvl w:ilvl="8">
      <w:start w:val="1"/>
      <w:numFmt w:val="decimal"/>
      <w:isLgl/>
      <w:lvlText w:val="%1.%2.%3.%4.%5.%6.%7.%8.%9."/>
      <w:lvlJc w:val="left"/>
      <w:pPr>
        <w:ind w:left="2651" w:hanging="1800"/>
      </w:pPr>
      <w:rPr>
        <w:rFonts w:eastAsiaTheme="minorEastAsia"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6AC"/>
    <w:rsid w:val="00003D71"/>
    <w:rsid w:val="0001123E"/>
    <w:rsid w:val="00031559"/>
    <w:rsid w:val="00046C98"/>
    <w:rsid w:val="00050D4F"/>
    <w:rsid w:val="000576C2"/>
    <w:rsid w:val="00070C64"/>
    <w:rsid w:val="00070CFE"/>
    <w:rsid w:val="000766AE"/>
    <w:rsid w:val="0008159E"/>
    <w:rsid w:val="000947F3"/>
    <w:rsid w:val="000A61F9"/>
    <w:rsid w:val="000A7F9B"/>
    <w:rsid w:val="000C6642"/>
    <w:rsid w:val="000E0129"/>
    <w:rsid w:val="000F1EA9"/>
    <w:rsid w:val="000F7B48"/>
    <w:rsid w:val="00125AC6"/>
    <w:rsid w:val="00146591"/>
    <w:rsid w:val="0015042B"/>
    <w:rsid w:val="00182308"/>
    <w:rsid w:val="00196294"/>
    <w:rsid w:val="00196808"/>
    <w:rsid w:val="001D4402"/>
    <w:rsid w:val="001E7EDB"/>
    <w:rsid w:val="001F1C05"/>
    <w:rsid w:val="00213571"/>
    <w:rsid w:val="00224E77"/>
    <w:rsid w:val="00235EEE"/>
    <w:rsid w:val="002374BD"/>
    <w:rsid w:val="00257DCD"/>
    <w:rsid w:val="00287955"/>
    <w:rsid w:val="002A62F4"/>
    <w:rsid w:val="002C14D5"/>
    <w:rsid w:val="002C55F5"/>
    <w:rsid w:val="002D6F23"/>
    <w:rsid w:val="003104E1"/>
    <w:rsid w:val="0032118C"/>
    <w:rsid w:val="003259BE"/>
    <w:rsid w:val="00331385"/>
    <w:rsid w:val="00335642"/>
    <w:rsid w:val="00342BD0"/>
    <w:rsid w:val="00364E0E"/>
    <w:rsid w:val="003726AC"/>
    <w:rsid w:val="003949E1"/>
    <w:rsid w:val="0039544F"/>
    <w:rsid w:val="003B175F"/>
    <w:rsid w:val="003B4842"/>
    <w:rsid w:val="003F1808"/>
    <w:rsid w:val="003F4EFB"/>
    <w:rsid w:val="00427336"/>
    <w:rsid w:val="0043248E"/>
    <w:rsid w:val="004560F3"/>
    <w:rsid w:val="004B1563"/>
    <w:rsid w:val="004B4303"/>
    <w:rsid w:val="004B47DA"/>
    <w:rsid w:val="004C4942"/>
    <w:rsid w:val="004E2E6D"/>
    <w:rsid w:val="004E315C"/>
    <w:rsid w:val="004F23C2"/>
    <w:rsid w:val="00511D77"/>
    <w:rsid w:val="005167BB"/>
    <w:rsid w:val="00545A56"/>
    <w:rsid w:val="00550949"/>
    <w:rsid w:val="00580C0B"/>
    <w:rsid w:val="00586174"/>
    <w:rsid w:val="005A5BF1"/>
    <w:rsid w:val="005B783A"/>
    <w:rsid w:val="005C54ED"/>
    <w:rsid w:val="005C5A98"/>
    <w:rsid w:val="005D3EE7"/>
    <w:rsid w:val="005F17BE"/>
    <w:rsid w:val="00605FDF"/>
    <w:rsid w:val="006131AC"/>
    <w:rsid w:val="006138ED"/>
    <w:rsid w:val="00615969"/>
    <w:rsid w:val="00666BE5"/>
    <w:rsid w:val="0068259E"/>
    <w:rsid w:val="006B0C08"/>
    <w:rsid w:val="006C2D2D"/>
    <w:rsid w:val="006E0CC0"/>
    <w:rsid w:val="006F78D0"/>
    <w:rsid w:val="006F7BC6"/>
    <w:rsid w:val="00702225"/>
    <w:rsid w:val="007065EE"/>
    <w:rsid w:val="00721AA9"/>
    <w:rsid w:val="00726A71"/>
    <w:rsid w:val="0073353D"/>
    <w:rsid w:val="0075413C"/>
    <w:rsid w:val="00754F46"/>
    <w:rsid w:val="00780496"/>
    <w:rsid w:val="00782343"/>
    <w:rsid w:val="00785F0D"/>
    <w:rsid w:val="007A454B"/>
    <w:rsid w:val="007B7301"/>
    <w:rsid w:val="007D134E"/>
    <w:rsid w:val="007D15D3"/>
    <w:rsid w:val="008139EB"/>
    <w:rsid w:val="00822BAD"/>
    <w:rsid w:val="008368B6"/>
    <w:rsid w:val="00844D5E"/>
    <w:rsid w:val="0085349F"/>
    <w:rsid w:val="00854DC9"/>
    <w:rsid w:val="0085513D"/>
    <w:rsid w:val="00864863"/>
    <w:rsid w:val="00864E55"/>
    <w:rsid w:val="00876DEA"/>
    <w:rsid w:val="00882506"/>
    <w:rsid w:val="00892ABA"/>
    <w:rsid w:val="00893384"/>
    <w:rsid w:val="008A20E3"/>
    <w:rsid w:val="008D0A26"/>
    <w:rsid w:val="008D2219"/>
    <w:rsid w:val="008D4ECA"/>
    <w:rsid w:val="008E5197"/>
    <w:rsid w:val="00930247"/>
    <w:rsid w:val="00941334"/>
    <w:rsid w:val="009739C1"/>
    <w:rsid w:val="00975700"/>
    <w:rsid w:val="00981B1C"/>
    <w:rsid w:val="00982301"/>
    <w:rsid w:val="00991DFA"/>
    <w:rsid w:val="009A1B39"/>
    <w:rsid w:val="009A4326"/>
    <w:rsid w:val="009A7349"/>
    <w:rsid w:val="009C14DD"/>
    <w:rsid w:val="009C2F94"/>
    <w:rsid w:val="009E61AB"/>
    <w:rsid w:val="009F0E11"/>
    <w:rsid w:val="00A0364E"/>
    <w:rsid w:val="00A25B49"/>
    <w:rsid w:val="00A3136E"/>
    <w:rsid w:val="00A544E5"/>
    <w:rsid w:val="00A5657E"/>
    <w:rsid w:val="00A664C9"/>
    <w:rsid w:val="00AA0519"/>
    <w:rsid w:val="00AC3675"/>
    <w:rsid w:val="00AD3186"/>
    <w:rsid w:val="00AD3654"/>
    <w:rsid w:val="00AE1EB7"/>
    <w:rsid w:val="00B03237"/>
    <w:rsid w:val="00B0366B"/>
    <w:rsid w:val="00B0697E"/>
    <w:rsid w:val="00B16BD9"/>
    <w:rsid w:val="00B45EA8"/>
    <w:rsid w:val="00B47FB1"/>
    <w:rsid w:val="00B70132"/>
    <w:rsid w:val="00B82DFF"/>
    <w:rsid w:val="00BC7001"/>
    <w:rsid w:val="00BE1757"/>
    <w:rsid w:val="00BF5789"/>
    <w:rsid w:val="00C00EDE"/>
    <w:rsid w:val="00C129FA"/>
    <w:rsid w:val="00C1786D"/>
    <w:rsid w:val="00C347C3"/>
    <w:rsid w:val="00C40AD0"/>
    <w:rsid w:val="00C424C8"/>
    <w:rsid w:val="00C47439"/>
    <w:rsid w:val="00C67B5F"/>
    <w:rsid w:val="00C8586D"/>
    <w:rsid w:val="00C94D8D"/>
    <w:rsid w:val="00CB0290"/>
    <w:rsid w:val="00CE1AF9"/>
    <w:rsid w:val="00CE4D5C"/>
    <w:rsid w:val="00CF0BF8"/>
    <w:rsid w:val="00D03B59"/>
    <w:rsid w:val="00D0457F"/>
    <w:rsid w:val="00D22A10"/>
    <w:rsid w:val="00D40359"/>
    <w:rsid w:val="00D47CA4"/>
    <w:rsid w:val="00D57739"/>
    <w:rsid w:val="00D76B4D"/>
    <w:rsid w:val="00D80B3F"/>
    <w:rsid w:val="00D907FA"/>
    <w:rsid w:val="00DA27D7"/>
    <w:rsid w:val="00DA352D"/>
    <w:rsid w:val="00DB4A48"/>
    <w:rsid w:val="00DD0FEF"/>
    <w:rsid w:val="00DE310C"/>
    <w:rsid w:val="00E03FB5"/>
    <w:rsid w:val="00E06D01"/>
    <w:rsid w:val="00E24FEB"/>
    <w:rsid w:val="00E529D0"/>
    <w:rsid w:val="00E74EB9"/>
    <w:rsid w:val="00E7538B"/>
    <w:rsid w:val="00E86D95"/>
    <w:rsid w:val="00E9360A"/>
    <w:rsid w:val="00EC794E"/>
    <w:rsid w:val="00ED76E2"/>
    <w:rsid w:val="00EE0282"/>
    <w:rsid w:val="00EE31A3"/>
    <w:rsid w:val="00EF5477"/>
    <w:rsid w:val="00F05C05"/>
    <w:rsid w:val="00F121AE"/>
    <w:rsid w:val="00F166E1"/>
    <w:rsid w:val="00F226C4"/>
    <w:rsid w:val="00F22846"/>
    <w:rsid w:val="00F3077E"/>
    <w:rsid w:val="00F56CB4"/>
    <w:rsid w:val="00F875F3"/>
    <w:rsid w:val="00F929B9"/>
    <w:rsid w:val="00F941A4"/>
    <w:rsid w:val="00FC178C"/>
    <w:rsid w:val="00FD1E96"/>
    <w:rsid w:val="00FD38D3"/>
    <w:rsid w:val="00FD4B5C"/>
    <w:rsid w:val="00FF067D"/>
    <w:rsid w:val="00FF0D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766AE"/>
    <w:pPr>
      <w:ind w:left="720"/>
      <w:contextualSpacing/>
    </w:pPr>
  </w:style>
  <w:style w:type="paragraph" w:styleId="a5">
    <w:name w:val="Body Text"/>
    <w:aliases w:val="Основной текст Знак1,Знак Знак Знак Знак,Знак Знак Знак"/>
    <w:basedOn w:val="a"/>
    <w:link w:val="a6"/>
    <w:rsid w:val="009F0E11"/>
    <w:pPr>
      <w:widowControl/>
      <w:autoSpaceDE/>
      <w:autoSpaceDN/>
      <w:adjustRightInd/>
      <w:jc w:val="both"/>
    </w:pPr>
    <w:rPr>
      <w:rFonts w:eastAsia="Times New Roman"/>
      <w:sz w:val="24"/>
      <w:szCs w:val="24"/>
    </w:rPr>
  </w:style>
  <w:style w:type="character" w:customStyle="1" w:styleId="a6">
    <w:name w:val="Основной текст Знак"/>
    <w:aliases w:val="Основной текст Знак1 Знак,Знак Знак Знак Знак Знак,Знак Знак Знак Знак1"/>
    <w:basedOn w:val="a0"/>
    <w:link w:val="a5"/>
    <w:rsid w:val="009F0E11"/>
    <w:rPr>
      <w:rFonts w:ascii="Times New Roman" w:eastAsia="Times New Roman" w:hAnsi="Times New Roman" w:cs="Times New Roman"/>
      <w:sz w:val="24"/>
      <w:szCs w:val="24"/>
    </w:rPr>
  </w:style>
  <w:style w:type="paragraph" w:customStyle="1" w:styleId="ConsPlusTitle">
    <w:name w:val="ConsPlusTitle"/>
    <w:rsid w:val="00AD3654"/>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character" w:styleId="a7">
    <w:name w:val="Hyperlink"/>
    <w:basedOn w:val="a0"/>
    <w:uiPriority w:val="99"/>
    <w:unhideWhenUsed/>
    <w:rsid w:val="00257DCD"/>
    <w:rPr>
      <w:color w:val="0000FF" w:themeColor="hyperlink"/>
      <w:u w:val="single"/>
    </w:rPr>
  </w:style>
  <w:style w:type="character" w:customStyle="1" w:styleId="a4">
    <w:name w:val="Абзац списка Знак"/>
    <w:link w:val="a3"/>
    <w:uiPriority w:val="34"/>
    <w:locked/>
    <w:rsid w:val="008D0A26"/>
    <w:rPr>
      <w:rFonts w:ascii="Times New Roman" w:hAnsi="Times New Roman" w:cs="Times New Roman"/>
      <w:sz w:val="20"/>
      <w:szCs w:val="20"/>
    </w:rPr>
  </w:style>
  <w:style w:type="paragraph" w:styleId="a8">
    <w:name w:val="Body Text Indent"/>
    <w:basedOn w:val="a"/>
    <w:link w:val="a9"/>
    <w:uiPriority w:val="99"/>
    <w:semiHidden/>
    <w:unhideWhenUsed/>
    <w:rsid w:val="008139EB"/>
    <w:pPr>
      <w:spacing w:after="120"/>
      <w:ind w:left="283"/>
    </w:pPr>
  </w:style>
  <w:style w:type="character" w:customStyle="1" w:styleId="a9">
    <w:name w:val="Основной текст с отступом Знак"/>
    <w:basedOn w:val="a0"/>
    <w:link w:val="a8"/>
    <w:uiPriority w:val="99"/>
    <w:semiHidden/>
    <w:rsid w:val="008139EB"/>
    <w:rPr>
      <w:rFonts w:ascii="Times New Roman" w:hAnsi="Times New Roman" w:cs="Times New Roman"/>
      <w:sz w:val="20"/>
      <w:szCs w:val="20"/>
    </w:rPr>
  </w:style>
  <w:style w:type="paragraph" w:customStyle="1" w:styleId="Style12">
    <w:name w:val="Style12"/>
    <w:basedOn w:val="a"/>
    <w:uiPriority w:val="99"/>
    <w:rsid w:val="008139EB"/>
    <w:pPr>
      <w:spacing w:line="317" w:lineRule="exact"/>
      <w:ind w:firstLine="566"/>
      <w:jc w:val="both"/>
    </w:pPr>
    <w:rPr>
      <w:rFonts w:eastAsia="Times New Roman"/>
      <w:sz w:val="24"/>
      <w:szCs w:val="24"/>
    </w:rPr>
  </w:style>
  <w:style w:type="character" w:customStyle="1" w:styleId="highlight">
    <w:name w:val="highlight"/>
    <w:basedOn w:val="a0"/>
    <w:rsid w:val="008139EB"/>
  </w:style>
  <w:style w:type="paragraph" w:customStyle="1" w:styleId="aa">
    <w:name w:val="Задача"/>
    <w:basedOn w:val="a8"/>
    <w:rsid w:val="00844D5E"/>
    <w:pPr>
      <w:widowControl/>
      <w:autoSpaceDE/>
      <w:autoSpaceDN/>
      <w:adjustRightInd/>
      <w:spacing w:after="0"/>
      <w:ind w:left="0"/>
    </w:pPr>
    <w:rPr>
      <w:rFonts w:eastAsia="Times New Roman"/>
      <w:i/>
      <w:sz w:val="28"/>
      <w:lang w:val="x-none" w:eastAsia="x-none"/>
    </w:rPr>
  </w:style>
  <w:style w:type="paragraph" w:styleId="2">
    <w:name w:val="Body Text Indent 2"/>
    <w:basedOn w:val="a"/>
    <w:link w:val="20"/>
    <w:uiPriority w:val="99"/>
    <w:rsid w:val="008D2219"/>
    <w:pPr>
      <w:widowControl/>
      <w:autoSpaceDE/>
      <w:autoSpaceDN/>
      <w:adjustRightInd/>
      <w:spacing w:after="120" w:line="480" w:lineRule="auto"/>
      <w:ind w:left="283"/>
    </w:pPr>
    <w:rPr>
      <w:rFonts w:eastAsia="Times New Roman"/>
      <w:sz w:val="24"/>
      <w:szCs w:val="24"/>
      <w:lang w:val="x-none" w:eastAsia="x-none"/>
    </w:rPr>
  </w:style>
  <w:style w:type="character" w:customStyle="1" w:styleId="20">
    <w:name w:val="Основной текст с отступом 2 Знак"/>
    <w:basedOn w:val="a0"/>
    <w:link w:val="2"/>
    <w:uiPriority w:val="99"/>
    <w:rsid w:val="008D2219"/>
    <w:rPr>
      <w:rFonts w:ascii="Times New Roman" w:eastAsia="Times New Roman" w:hAnsi="Times New Roman" w:cs="Times New Roman"/>
      <w:sz w:val="24"/>
      <w:szCs w:val="24"/>
      <w:lang w:val="x-none" w:eastAsia="x-none"/>
    </w:rPr>
  </w:style>
  <w:style w:type="character" w:customStyle="1" w:styleId="FontStyle64">
    <w:name w:val="Font Style64"/>
    <w:uiPriority w:val="99"/>
    <w:rsid w:val="008D2219"/>
    <w:rPr>
      <w:rFonts w:ascii="Times New Roman" w:hAnsi="Times New Roman" w:cs="Times New Roman"/>
      <w:sz w:val="26"/>
      <w:szCs w:val="26"/>
    </w:rPr>
  </w:style>
  <w:style w:type="character" w:customStyle="1" w:styleId="FontStyle48">
    <w:name w:val="Font Style48"/>
    <w:uiPriority w:val="99"/>
    <w:rsid w:val="008D2219"/>
    <w:rPr>
      <w:rFonts w:ascii="Times New Roman" w:hAnsi="Times New Roman" w:cs="Times New Roman"/>
      <w:b/>
      <w:bCs/>
      <w:sz w:val="26"/>
      <w:szCs w:val="26"/>
    </w:rPr>
  </w:style>
  <w:style w:type="paragraph" w:styleId="ab">
    <w:name w:val="Balloon Text"/>
    <w:basedOn w:val="a"/>
    <w:link w:val="ac"/>
    <w:uiPriority w:val="99"/>
    <w:semiHidden/>
    <w:unhideWhenUsed/>
    <w:rsid w:val="000F7B48"/>
    <w:rPr>
      <w:rFonts w:ascii="Tahoma" w:hAnsi="Tahoma" w:cs="Tahoma"/>
      <w:sz w:val="16"/>
      <w:szCs w:val="16"/>
    </w:rPr>
  </w:style>
  <w:style w:type="character" w:customStyle="1" w:styleId="ac">
    <w:name w:val="Текст выноски Знак"/>
    <w:basedOn w:val="a0"/>
    <w:link w:val="ab"/>
    <w:uiPriority w:val="99"/>
    <w:semiHidden/>
    <w:rsid w:val="000F7B4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766AE"/>
    <w:pPr>
      <w:ind w:left="720"/>
      <w:contextualSpacing/>
    </w:pPr>
  </w:style>
  <w:style w:type="paragraph" w:styleId="a5">
    <w:name w:val="Body Text"/>
    <w:aliases w:val="Основной текст Знак1,Знак Знак Знак Знак,Знак Знак Знак"/>
    <w:basedOn w:val="a"/>
    <w:link w:val="a6"/>
    <w:rsid w:val="009F0E11"/>
    <w:pPr>
      <w:widowControl/>
      <w:autoSpaceDE/>
      <w:autoSpaceDN/>
      <w:adjustRightInd/>
      <w:jc w:val="both"/>
    </w:pPr>
    <w:rPr>
      <w:rFonts w:eastAsia="Times New Roman"/>
      <w:sz w:val="24"/>
      <w:szCs w:val="24"/>
    </w:rPr>
  </w:style>
  <w:style w:type="character" w:customStyle="1" w:styleId="a6">
    <w:name w:val="Основной текст Знак"/>
    <w:aliases w:val="Основной текст Знак1 Знак,Знак Знак Знак Знак Знак,Знак Знак Знак Знак1"/>
    <w:basedOn w:val="a0"/>
    <w:link w:val="a5"/>
    <w:rsid w:val="009F0E11"/>
    <w:rPr>
      <w:rFonts w:ascii="Times New Roman" w:eastAsia="Times New Roman" w:hAnsi="Times New Roman" w:cs="Times New Roman"/>
      <w:sz w:val="24"/>
      <w:szCs w:val="24"/>
    </w:rPr>
  </w:style>
  <w:style w:type="paragraph" w:customStyle="1" w:styleId="ConsPlusTitle">
    <w:name w:val="ConsPlusTitle"/>
    <w:rsid w:val="00AD3654"/>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character" w:styleId="a7">
    <w:name w:val="Hyperlink"/>
    <w:basedOn w:val="a0"/>
    <w:uiPriority w:val="99"/>
    <w:unhideWhenUsed/>
    <w:rsid w:val="00257DCD"/>
    <w:rPr>
      <w:color w:val="0000FF" w:themeColor="hyperlink"/>
      <w:u w:val="single"/>
    </w:rPr>
  </w:style>
  <w:style w:type="character" w:customStyle="1" w:styleId="a4">
    <w:name w:val="Абзац списка Знак"/>
    <w:link w:val="a3"/>
    <w:uiPriority w:val="34"/>
    <w:locked/>
    <w:rsid w:val="008D0A26"/>
    <w:rPr>
      <w:rFonts w:ascii="Times New Roman" w:hAnsi="Times New Roman" w:cs="Times New Roman"/>
      <w:sz w:val="20"/>
      <w:szCs w:val="20"/>
    </w:rPr>
  </w:style>
  <w:style w:type="paragraph" w:styleId="a8">
    <w:name w:val="Body Text Indent"/>
    <w:basedOn w:val="a"/>
    <w:link w:val="a9"/>
    <w:uiPriority w:val="99"/>
    <w:semiHidden/>
    <w:unhideWhenUsed/>
    <w:rsid w:val="008139EB"/>
    <w:pPr>
      <w:spacing w:after="120"/>
      <w:ind w:left="283"/>
    </w:pPr>
  </w:style>
  <w:style w:type="character" w:customStyle="1" w:styleId="a9">
    <w:name w:val="Основной текст с отступом Знак"/>
    <w:basedOn w:val="a0"/>
    <w:link w:val="a8"/>
    <w:uiPriority w:val="99"/>
    <w:semiHidden/>
    <w:rsid w:val="008139EB"/>
    <w:rPr>
      <w:rFonts w:ascii="Times New Roman" w:hAnsi="Times New Roman" w:cs="Times New Roman"/>
      <w:sz w:val="20"/>
      <w:szCs w:val="20"/>
    </w:rPr>
  </w:style>
  <w:style w:type="paragraph" w:customStyle="1" w:styleId="Style12">
    <w:name w:val="Style12"/>
    <w:basedOn w:val="a"/>
    <w:uiPriority w:val="99"/>
    <w:rsid w:val="008139EB"/>
    <w:pPr>
      <w:spacing w:line="317" w:lineRule="exact"/>
      <w:ind w:firstLine="566"/>
      <w:jc w:val="both"/>
    </w:pPr>
    <w:rPr>
      <w:rFonts w:eastAsia="Times New Roman"/>
      <w:sz w:val="24"/>
      <w:szCs w:val="24"/>
    </w:rPr>
  </w:style>
  <w:style w:type="character" w:customStyle="1" w:styleId="highlight">
    <w:name w:val="highlight"/>
    <w:basedOn w:val="a0"/>
    <w:rsid w:val="008139EB"/>
  </w:style>
  <w:style w:type="paragraph" w:customStyle="1" w:styleId="aa">
    <w:name w:val="Задача"/>
    <w:basedOn w:val="a8"/>
    <w:rsid w:val="00844D5E"/>
    <w:pPr>
      <w:widowControl/>
      <w:autoSpaceDE/>
      <w:autoSpaceDN/>
      <w:adjustRightInd/>
      <w:spacing w:after="0"/>
      <w:ind w:left="0"/>
    </w:pPr>
    <w:rPr>
      <w:rFonts w:eastAsia="Times New Roman"/>
      <w:i/>
      <w:sz w:val="28"/>
      <w:lang w:val="x-none" w:eastAsia="x-none"/>
    </w:rPr>
  </w:style>
  <w:style w:type="paragraph" w:styleId="2">
    <w:name w:val="Body Text Indent 2"/>
    <w:basedOn w:val="a"/>
    <w:link w:val="20"/>
    <w:uiPriority w:val="99"/>
    <w:rsid w:val="008D2219"/>
    <w:pPr>
      <w:widowControl/>
      <w:autoSpaceDE/>
      <w:autoSpaceDN/>
      <w:adjustRightInd/>
      <w:spacing w:after="120" w:line="480" w:lineRule="auto"/>
      <w:ind w:left="283"/>
    </w:pPr>
    <w:rPr>
      <w:rFonts w:eastAsia="Times New Roman"/>
      <w:sz w:val="24"/>
      <w:szCs w:val="24"/>
      <w:lang w:val="x-none" w:eastAsia="x-none"/>
    </w:rPr>
  </w:style>
  <w:style w:type="character" w:customStyle="1" w:styleId="20">
    <w:name w:val="Основной текст с отступом 2 Знак"/>
    <w:basedOn w:val="a0"/>
    <w:link w:val="2"/>
    <w:uiPriority w:val="99"/>
    <w:rsid w:val="008D2219"/>
    <w:rPr>
      <w:rFonts w:ascii="Times New Roman" w:eastAsia="Times New Roman" w:hAnsi="Times New Roman" w:cs="Times New Roman"/>
      <w:sz w:val="24"/>
      <w:szCs w:val="24"/>
      <w:lang w:val="x-none" w:eastAsia="x-none"/>
    </w:rPr>
  </w:style>
  <w:style w:type="character" w:customStyle="1" w:styleId="FontStyle64">
    <w:name w:val="Font Style64"/>
    <w:uiPriority w:val="99"/>
    <w:rsid w:val="008D2219"/>
    <w:rPr>
      <w:rFonts w:ascii="Times New Roman" w:hAnsi="Times New Roman" w:cs="Times New Roman"/>
      <w:sz w:val="26"/>
      <w:szCs w:val="26"/>
    </w:rPr>
  </w:style>
  <w:style w:type="character" w:customStyle="1" w:styleId="FontStyle48">
    <w:name w:val="Font Style48"/>
    <w:uiPriority w:val="99"/>
    <w:rsid w:val="008D2219"/>
    <w:rPr>
      <w:rFonts w:ascii="Times New Roman" w:hAnsi="Times New Roman" w:cs="Times New Roman"/>
      <w:b/>
      <w:bCs/>
      <w:sz w:val="26"/>
      <w:szCs w:val="26"/>
    </w:rPr>
  </w:style>
  <w:style w:type="paragraph" w:styleId="ab">
    <w:name w:val="Balloon Text"/>
    <w:basedOn w:val="a"/>
    <w:link w:val="ac"/>
    <w:uiPriority w:val="99"/>
    <w:semiHidden/>
    <w:unhideWhenUsed/>
    <w:rsid w:val="000F7B48"/>
    <w:rPr>
      <w:rFonts w:ascii="Tahoma" w:hAnsi="Tahoma" w:cs="Tahoma"/>
      <w:sz w:val="16"/>
      <w:szCs w:val="16"/>
    </w:rPr>
  </w:style>
  <w:style w:type="character" w:customStyle="1" w:styleId="ac">
    <w:name w:val="Текст выноски Знак"/>
    <w:basedOn w:val="a0"/>
    <w:link w:val="ab"/>
    <w:uiPriority w:val="99"/>
    <w:semiHidden/>
    <w:rsid w:val="000F7B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apulrayon.udmurt.ru/uprfin/" TargetMode="External"/><Relationship Id="rId3" Type="http://schemas.openxmlformats.org/officeDocument/2006/relationships/styles" Target="styles.xml"/><Relationship Id="rId7" Type="http://schemas.openxmlformats.org/officeDocument/2006/relationships/hyperlink" Target="consultantplus://offline/ref=F292B13F21F5D3AAE75D53033D1F38C273AAD176F9393BFECC70224628D3F6064BFCA91B96928573C71F42U9O8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4296D-B06C-4F31-A96F-859052EB7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AE07AA4A.dotm</Template>
  <TotalTime>139</TotalTime>
  <Pages>25</Pages>
  <Words>10029</Words>
  <Characters>76374</Characters>
  <Application>Microsoft Office Word</Application>
  <DocSecurity>0</DocSecurity>
  <Lines>636</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86231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Krasnoperova Olga</cp:lastModifiedBy>
  <cp:revision>5</cp:revision>
  <cp:lastPrinted>2017-04-25T09:41:00Z</cp:lastPrinted>
  <dcterms:created xsi:type="dcterms:W3CDTF">2017-05-05T09:52:00Z</dcterms:created>
  <dcterms:modified xsi:type="dcterms:W3CDTF">2017-06-14T10:35:00Z</dcterms:modified>
</cp:coreProperties>
</file>