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217" w:rsidRPr="006009E2" w:rsidRDefault="00021217" w:rsidP="00021217">
      <w:pPr>
        <w:spacing w:after="0" w:line="240" w:lineRule="auto"/>
        <w:jc w:val="center"/>
        <w:rPr>
          <w:rFonts w:eastAsia="Times New Roman"/>
          <w:b/>
          <w:strike w:val="0"/>
          <w:lang w:eastAsia="ru-RU"/>
        </w:rPr>
      </w:pPr>
      <w:r w:rsidRPr="006009E2">
        <w:rPr>
          <w:rFonts w:eastAsia="Times New Roman"/>
          <w:b/>
          <w:strike w:val="0"/>
          <w:lang w:eastAsia="ru-RU"/>
        </w:rPr>
        <w:t>УПРАВЛЕНИЕ ФИНАНСОВ АДМИНИСТРАЦИИ</w:t>
      </w:r>
    </w:p>
    <w:p w:rsidR="00021217" w:rsidRPr="006009E2" w:rsidRDefault="00021217" w:rsidP="00021217">
      <w:pPr>
        <w:spacing w:after="0" w:line="240" w:lineRule="auto"/>
        <w:jc w:val="center"/>
        <w:rPr>
          <w:rFonts w:eastAsia="Times New Roman"/>
          <w:b/>
          <w:strike w:val="0"/>
          <w:lang w:eastAsia="ru-RU"/>
        </w:rPr>
      </w:pPr>
      <w:r w:rsidRPr="006009E2">
        <w:rPr>
          <w:rFonts w:eastAsia="Times New Roman"/>
          <w:b/>
          <w:strike w:val="0"/>
          <w:lang w:eastAsia="ru-RU"/>
        </w:rPr>
        <w:t>МУНИЦИПАЛЬНОГО ОБРАЗОВАНИЯ «САРАПУЛЬСКИЙ РАЙОН»</w:t>
      </w:r>
    </w:p>
    <w:p w:rsidR="00021217" w:rsidRPr="006009E2" w:rsidRDefault="00021217" w:rsidP="00021217">
      <w:pPr>
        <w:spacing w:after="0" w:line="240" w:lineRule="auto"/>
        <w:jc w:val="center"/>
        <w:rPr>
          <w:rFonts w:eastAsia="Times New Roman"/>
          <w:b/>
          <w:strike w:val="0"/>
          <w:lang w:eastAsia="ru-RU"/>
        </w:rPr>
      </w:pPr>
    </w:p>
    <w:p w:rsidR="00021217" w:rsidRPr="006009E2" w:rsidRDefault="00021217" w:rsidP="00021217">
      <w:pPr>
        <w:spacing w:after="0" w:line="240" w:lineRule="auto"/>
        <w:jc w:val="center"/>
        <w:rPr>
          <w:rFonts w:eastAsia="Times New Roman"/>
          <w:b/>
          <w:strike w:val="0"/>
          <w:lang w:eastAsia="ru-RU"/>
        </w:rPr>
      </w:pPr>
    </w:p>
    <w:p w:rsidR="00021217" w:rsidRPr="006009E2" w:rsidRDefault="00021217" w:rsidP="00021217">
      <w:pPr>
        <w:spacing w:after="0" w:line="240" w:lineRule="auto"/>
        <w:jc w:val="center"/>
        <w:rPr>
          <w:rFonts w:eastAsia="Times New Roman"/>
          <w:b/>
          <w:strike w:val="0"/>
          <w:lang w:eastAsia="ru-RU"/>
        </w:rPr>
      </w:pPr>
      <w:r w:rsidRPr="006009E2">
        <w:rPr>
          <w:rFonts w:eastAsia="Times New Roman"/>
          <w:b/>
          <w:strike w:val="0"/>
          <w:lang w:eastAsia="ru-RU"/>
        </w:rPr>
        <w:t>ПРИКАЗ</w:t>
      </w:r>
    </w:p>
    <w:p w:rsidR="00021217" w:rsidRPr="006009E2" w:rsidRDefault="00021217" w:rsidP="00021217">
      <w:pPr>
        <w:spacing w:after="0" w:line="240" w:lineRule="auto"/>
        <w:jc w:val="center"/>
        <w:rPr>
          <w:rFonts w:eastAsia="Times New Roman"/>
          <w:b/>
          <w:strike w:val="0"/>
          <w:lang w:eastAsia="ru-RU"/>
        </w:rPr>
      </w:pPr>
    </w:p>
    <w:p w:rsidR="00021217" w:rsidRPr="00021217" w:rsidRDefault="00021217" w:rsidP="00021217">
      <w:pPr>
        <w:spacing w:after="0" w:line="240" w:lineRule="auto"/>
        <w:jc w:val="center"/>
        <w:rPr>
          <w:rFonts w:eastAsia="Times New Roman"/>
          <w:strike w:val="0"/>
          <w:sz w:val="26"/>
          <w:szCs w:val="26"/>
          <w:lang w:eastAsia="ru-RU"/>
        </w:rPr>
      </w:pPr>
    </w:p>
    <w:p w:rsidR="00021217" w:rsidRPr="006009E2" w:rsidRDefault="000D3B38" w:rsidP="00021217">
      <w:pPr>
        <w:spacing w:after="0" w:line="240" w:lineRule="auto"/>
        <w:jc w:val="both"/>
        <w:rPr>
          <w:rFonts w:eastAsia="Times New Roman"/>
          <w:strike w:val="0"/>
          <w:lang w:eastAsia="ru-RU"/>
        </w:rPr>
      </w:pPr>
      <w:r>
        <w:rPr>
          <w:rFonts w:eastAsia="Times New Roman"/>
          <w:strike w:val="0"/>
          <w:lang w:eastAsia="ru-RU"/>
        </w:rPr>
        <w:t>25</w:t>
      </w:r>
      <w:r w:rsidR="00021217" w:rsidRPr="006009E2">
        <w:rPr>
          <w:rFonts w:eastAsia="Times New Roman"/>
          <w:strike w:val="0"/>
          <w:lang w:eastAsia="ru-RU"/>
        </w:rPr>
        <w:t xml:space="preserve"> </w:t>
      </w:r>
      <w:r>
        <w:rPr>
          <w:rFonts w:eastAsia="Times New Roman"/>
          <w:strike w:val="0"/>
          <w:lang w:eastAsia="ru-RU"/>
        </w:rPr>
        <w:t>мая</w:t>
      </w:r>
      <w:r w:rsidR="00021217" w:rsidRPr="006009E2">
        <w:rPr>
          <w:rFonts w:eastAsia="Times New Roman"/>
          <w:strike w:val="0"/>
          <w:lang w:eastAsia="ru-RU"/>
        </w:rPr>
        <w:t xml:space="preserve"> 201</w:t>
      </w:r>
      <w:r>
        <w:rPr>
          <w:rFonts w:eastAsia="Times New Roman"/>
          <w:strike w:val="0"/>
          <w:lang w:eastAsia="ru-RU"/>
        </w:rPr>
        <w:t>7</w:t>
      </w:r>
      <w:r w:rsidR="00021217" w:rsidRPr="006009E2">
        <w:rPr>
          <w:rFonts w:eastAsia="Times New Roman"/>
          <w:strike w:val="0"/>
          <w:lang w:eastAsia="ru-RU"/>
        </w:rPr>
        <w:t xml:space="preserve"> года    </w:t>
      </w:r>
      <w:r w:rsidR="00021217" w:rsidRPr="006009E2">
        <w:rPr>
          <w:rFonts w:eastAsia="Times New Roman"/>
          <w:strike w:val="0"/>
          <w:lang w:eastAsia="ru-RU"/>
        </w:rPr>
        <w:tab/>
        <w:t xml:space="preserve">                   </w:t>
      </w:r>
      <w:r w:rsidR="00021217" w:rsidRPr="006009E2">
        <w:rPr>
          <w:rFonts w:eastAsia="Times New Roman"/>
          <w:strike w:val="0"/>
          <w:lang w:eastAsia="ru-RU"/>
        </w:rPr>
        <w:tab/>
      </w:r>
      <w:r w:rsidR="00021217" w:rsidRPr="006009E2">
        <w:rPr>
          <w:rFonts w:eastAsia="Times New Roman"/>
          <w:strike w:val="0"/>
          <w:lang w:eastAsia="ru-RU"/>
        </w:rPr>
        <w:tab/>
      </w:r>
      <w:r w:rsidR="00021217" w:rsidRPr="006009E2">
        <w:rPr>
          <w:rFonts w:eastAsia="Times New Roman"/>
          <w:strike w:val="0"/>
          <w:lang w:eastAsia="ru-RU"/>
        </w:rPr>
        <w:tab/>
      </w:r>
      <w:r w:rsidR="00021217" w:rsidRPr="006009E2">
        <w:rPr>
          <w:rFonts w:eastAsia="Times New Roman"/>
          <w:strike w:val="0"/>
          <w:lang w:eastAsia="ru-RU"/>
        </w:rPr>
        <w:tab/>
      </w:r>
      <w:r w:rsidR="00021217" w:rsidRPr="006009E2">
        <w:rPr>
          <w:rFonts w:eastAsia="Times New Roman"/>
          <w:strike w:val="0"/>
          <w:lang w:eastAsia="ru-RU"/>
        </w:rPr>
        <w:tab/>
        <w:t xml:space="preserve">                   № </w:t>
      </w:r>
      <w:r w:rsidR="00C23A13">
        <w:rPr>
          <w:rFonts w:eastAsia="Times New Roman"/>
          <w:strike w:val="0"/>
          <w:lang w:eastAsia="ru-RU"/>
        </w:rPr>
        <w:t>26</w:t>
      </w:r>
      <w:r w:rsidR="00021217" w:rsidRPr="006009E2">
        <w:rPr>
          <w:rFonts w:eastAsia="Times New Roman"/>
          <w:strike w:val="0"/>
          <w:lang w:eastAsia="ru-RU"/>
        </w:rPr>
        <w:t xml:space="preserve"> </w:t>
      </w:r>
    </w:p>
    <w:p w:rsidR="00021217" w:rsidRPr="00021217" w:rsidRDefault="00021217" w:rsidP="00021217">
      <w:pPr>
        <w:spacing w:after="0" w:line="240" w:lineRule="auto"/>
        <w:jc w:val="both"/>
        <w:rPr>
          <w:rFonts w:eastAsia="Times New Roman"/>
          <w:strike w:val="0"/>
          <w:sz w:val="28"/>
          <w:szCs w:val="28"/>
          <w:lang w:eastAsia="ru-RU"/>
        </w:rPr>
      </w:pPr>
    </w:p>
    <w:p w:rsidR="00A171E8" w:rsidRPr="006009E2" w:rsidRDefault="006B0407" w:rsidP="000D53E3">
      <w:pPr>
        <w:spacing w:after="0" w:line="240" w:lineRule="auto"/>
        <w:jc w:val="center"/>
        <w:rPr>
          <w:b/>
          <w:strike w:val="0"/>
        </w:rPr>
      </w:pPr>
      <w:r w:rsidRPr="006009E2">
        <w:rPr>
          <w:b/>
          <w:strike w:val="0"/>
        </w:rPr>
        <w:t xml:space="preserve">О </w:t>
      </w:r>
      <w:r w:rsidR="000D3B38">
        <w:rPr>
          <w:b/>
          <w:strike w:val="0"/>
        </w:rPr>
        <w:t>внесении изменений в «</w:t>
      </w:r>
      <w:r w:rsidR="00127B71">
        <w:rPr>
          <w:b/>
          <w:strike w:val="0"/>
        </w:rPr>
        <w:t>П</w:t>
      </w:r>
      <w:r w:rsidRPr="006009E2">
        <w:rPr>
          <w:b/>
          <w:strike w:val="0"/>
        </w:rPr>
        <w:t>оряд</w:t>
      </w:r>
      <w:r w:rsidR="000D3B38">
        <w:rPr>
          <w:b/>
          <w:strike w:val="0"/>
        </w:rPr>
        <w:t>о</w:t>
      </w:r>
      <w:r w:rsidRPr="006009E2">
        <w:rPr>
          <w:b/>
          <w:strike w:val="0"/>
        </w:rPr>
        <w:t>к взаимодействия при</w:t>
      </w:r>
      <w:r w:rsidR="00A171E8" w:rsidRPr="006009E2">
        <w:rPr>
          <w:b/>
          <w:strike w:val="0"/>
        </w:rPr>
        <w:t xml:space="preserve"> о</w:t>
      </w:r>
      <w:r w:rsidRPr="006009E2">
        <w:rPr>
          <w:b/>
          <w:strike w:val="0"/>
        </w:rPr>
        <w:t xml:space="preserve">существлении контроля </w:t>
      </w:r>
    </w:p>
    <w:p w:rsidR="006B0407" w:rsidRPr="006009E2" w:rsidRDefault="006B0407" w:rsidP="000D53E3">
      <w:pPr>
        <w:spacing w:after="0" w:line="240" w:lineRule="auto"/>
        <w:jc w:val="center"/>
        <w:rPr>
          <w:b/>
          <w:strike w:val="0"/>
        </w:rPr>
      </w:pPr>
      <w:r w:rsidRPr="006009E2">
        <w:rPr>
          <w:b/>
          <w:strike w:val="0"/>
        </w:rPr>
        <w:t>Управления финансов</w:t>
      </w:r>
      <w:r w:rsidR="00A171E8" w:rsidRPr="006009E2">
        <w:rPr>
          <w:b/>
          <w:strike w:val="0"/>
        </w:rPr>
        <w:t xml:space="preserve"> </w:t>
      </w:r>
      <w:r w:rsidRPr="006009E2">
        <w:rPr>
          <w:b/>
          <w:strike w:val="0"/>
        </w:rPr>
        <w:t>Администрации муниципального</w:t>
      </w:r>
    </w:p>
    <w:p w:rsidR="00A171E8" w:rsidRPr="006009E2" w:rsidRDefault="006B0407" w:rsidP="000D53E3">
      <w:pPr>
        <w:spacing w:after="0" w:line="240" w:lineRule="auto"/>
        <w:jc w:val="center"/>
        <w:rPr>
          <w:b/>
          <w:strike w:val="0"/>
        </w:rPr>
      </w:pPr>
      <w:r w:rsidRPr="006009E2">
        <w:rPr>
          <w:b/>
          <w:strike w:val="0"/>
        </w:rPr>
        <w:t>образования «</w:t>
      </w:r>
      <w:proofErr w:type="spellStart"/>
      <w:r w:rsidRPr="006009E2">
        <w:rPr>
          <w:b/>
          <w:strike w:val="0"/>
        </w:rPr>
        <w:t>Сарапульский</w:t>
      </w:r>
      <w:proofErr w:type="spellEnd"/>
      <w:r w:rsidRPr="006009E2">
        <w:rPr>
          <w:b/>
          <w:strike w:val="0"/>
        </w:rPr>
        <w:t xml:space="preserve"> район»</w:t>
      </w:r>
      <w:r w:rsidR="00A171E8" w:rsidRPr="006009E2">
        <w:rPr>
          <w:b/>
          <w:strike w:val="0"/>
        </w:rPr>
        <w:t xml:space="preserve"> </w:t>
      </w:r>
      <w:r w:rsidRPr="006009E2">
        <w:rPr>
          <w:b/>
          <w:strike w:val="0"/>
        </w:rPr>
        <w:t xml:space="preserve">с субъектами контроля, </w:t>
      </w:r>
    </w:p>
    <w:p w:rsidR="006B0407" w:rsidRPr="006009E2" w:rsidRDefault="006B0407" w:rsidP="000D53E3">
      <w:pPr>
        <w:spacing w:after="0" w:line="240" w:lineRule="auto"/>
        <w:jc w:val="center"/>
        <w:rPr>
          <w:b/>
          <w:strike w:val="0"/>
        </w:rPr>
      </w:pPr>
      <w:proofErr w:type="gramStart"/>
      <w:r w:rsidRPr="006009E2">
        <w:rPr>
          <w:b/>
          <w:strike w:val="0"/>
        </w:rPr>
        <w:t>указанными</w:t>
      </w:r>
      <w:proofErr w:type="gramEnd"/>
      <w:r w:rsidR="00A171E8" w:rsidRPr="006009E2">
        <w:rPr>
          <w:b/>
          <w:strike w:val="0"/>
        </w:rPr>
        <w:t xml:space="preserve"> </w:t>
      </w:r>
      <w:r w:rsidRPr="006009E2">
        <w:rPr>
          <w:b/>
          <w:strike w:val="0"/>
        </w:rPr>
        <w:t>в пункте 4 Правил осуществления контроля,</w:t>
      </w:r>
    </w:p>
    <w:p w:rsidR="00823645" w:rsidRPr="006009E2" w:rsidRDefault="006B0407" w:rsidP="000D53E3">
      <w:pPr>
        <w:spacing w:after="0" w:line="240" w:lineRule="auto"/>
        <w:jc w:val="center"/>
        <w:rPr>
          <w:b/>
          <w:strike w:val="0"/>
        </w:rPr>
      </w:pPr>
      <w:proofErr w:type="gramStart"/>
      <w:r w:rsidRPr="006009E2">
        <w:rPr>
          <w:b/>
          <w:strike w:val="0"/>
        </w:rPr>
        <w:t>предусмотренного</w:t>
      </w:r>
      <w:proofErr w:type="gramEnd"/>
      <w:r w:rsidRPr="006009E2">
        <w:rPr>
          <w:b/>
          <w:strike w:val="0"/>
        </w:rPr>
        <w:t xml:space="preserve"> частью 5 статьи 99</w:t>
      </w:r>
      <w:r w:rsidR="00823645" w:rsidRPr="006009E2">
        <w:rPr>
          <w:b/>
          <w:strike w:val="0"/>
        </w:rPr>
        <w:t xml:space="preserve"> </w:t>
      </w:r>
    </w:p>
    <w:p w:rsidR="006B0407" w:rsidRPr="006009E2" w:rsidRDefault="006B0407" w:rsidP="000D53E3">
      <w:pPr>
        <w:spacing w:after="0" w:line="240" w:lineRule="auto"/>
        <w:jc w:val="center"/>
        <w:rPr>
          <w:b/>
          <w:strike w:val="0"/>
        </w:rPr>
      </w:pPr>
      <w:r w:rsidRPr="006009E2">
        <w:rPr>
          <w:b/>
          <w:strike w:val="0"/>
        </w:rPr>
        <w:t>Федерального закона «О контрактной системе</w:t>
      </w:r>
    </w:p>
    <w:p w:rsidR="00A171E8" w:rsidRPr="006009E2" w:rsidRDefault="006B0407" w:rsidP="000D53E3">
      <w:pPr>
        <w:spacing w:after="0" w:line="240" w:lineRule="auto"/>
        <w:jc w:val="center"/>
        <w:rPr>
          <w:b/>
          <w:strike w:val="0"/>
        </w:rPr>
      </w:pPr>
      <w:r w:rsidRPr="006009E2">
        <w:rPr>
          <w:b/>
          <w:strike w:val="0"/>
        </w:rPr>
        <w:t>в сфере закупок товаров, работ, услуг</w:t>
      </w:r>
      <w:r w:rsidR="00A171E8" w:rsidRPr="006009E2">
        <w:rPr>
          <w:b/>
          <w:strike w:val="0"/>
        </w:rPr>
        <w:t xml:space="preserve"> </w:t>
      </w:r>
      <w:r w:rsidRPr="006009E2">
        <w:rPr>
          <w:b/>
          <w:strike w:val="0"/>
        </w:rPr>
        <w:t xml:space="preserve">для обеспечения </w:t>
      </w:r>
    </w:p>
    <w:p w:rsidR="00515AFD" w:rsidRDefault="006B0407" w:rsidP="000D53E3">
      <w:pPr>
        <w:spacing w:after="0" w:line="240" w:lineRule="auto"/>
        <w:jc w:val="center"/>
        <w:rPr>
          <w:b/>
          <w:strike w:val="0"/>
        </w:rPr>
      </w:pPr>
      <w:r w:rsidRPr="006009E2">
        <w:rPr>
          <w:b/>
          <w:strike w:val="0"/>
        </w:rPr>
        <w:t>государственных</w:t>
      </w:r>
      <w:r w:rsidR="00A171E8" w:rsidRPr="006009E2">
        <w:rPr>
          <w:b/>
          <w:strike w:val="0"/>
        </w:rPr>
        <w:t xml:space="preserve"> </w:t>
      </w:r>
      <w:r w:rsidRPr="006009E2">
        <w:rPr>
          <w:b/>
          <w:strike w:val="0"/>
        </w:rPr>
        <w:t>и муниципальных нужд»</w:t>
      </w:r>
      <w:r w:rsidR="00127B71">
        <w:rPr>
          <w:b/>
          <w:strike w:val="0"/>
        </w:rPr>
        <w:t xml:space="preserve">, </w:t>
      </w:r>
      <w:proofErr w:type="spellStart"/>
      <w:r w:rsidR="00127B71">
        <w:rPr>
          <w:b/>
          <w:strike w:val="0"/>
        </w:rPr>
        <w:t>утвержденных</w:t>
      </w:r>
      <w:proofErr w:type="spellEnd"/>
      <w:r w:rsidR="00127B71">
        <w:rPr>
          <w:b/>
          <w:strike w:val="0"/>
        </w:rPr>
        <w:t xml:space="preserve"> постановлением Правительства Российской Федерации от 12 декабря 2015 года № 1367</w:t>
      </w:r>
      <w:r w:rsidR="000D3B38">
        <w:rPr>
          <w:b/>
          <w:strike w:val="0"/>
        </w:rPr>
        <w:t>»</w:t>
      </w:r>
      <w:r w:rsidR="00515AFD">
        <w:rPr>
          <w:b/>
          <w:strike w:val="0"/>
        </w:rPr>
        <w:t xml:space="preserve"> </w:t>
      </w:r>
    </w:p>
    <w:p w:rsidR="006B0407" w:rsidRPr="00AC4976" w:rsidRDefault="006B0407" w:rsidP="00655DC7">
      <w:pPr>
        <w:jc w:val="center"/>
        <w:rPr>
          <w:strike w:val="0"/>
          <w:sz w:val="26"/>
          <w:szCs w:val="26"/>
        </w:rPr>
      </w:pPr>
    </w:p>
    <w:p w:rsidR="00AC4976" w:rsidRPr="006009E2" w:rsidRDefault="006B0407" w:rsidP="00410E4B">
      <w:pPr>
        <w:jc w:val="both"/>
        <w:rPr>
          <w:strike w:val="0"/>
        </w:rPr>
      </w:pPr>
      <w:r w:rsidRPr="00AC4976">
        <w:rPr>
          <w:strike w:val="0"/>
          <w:sz w:val="26"/>
          <w:szCs w:val="26"/>
        </w:rPr>
        <w:tab/>
      </w:r>
      <w:proofErr w:type="gramStart"/>
      <w:r w:rsidRPr="006009E2">
        <w:rPr>
          <w:strike w:val="0"/>
        </w:rPr>
        <w:t xml:space="preserve">В соответствии с пунктом 11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</w:t>
      </w:r>
      <w:proofErr w:type="spellStart"/>
      <w:r w:rsidRPr="006009E2">
        <w:rPr>
          <w:strike w:val="0"/>
        </w:rPr>
        <w:t>утвержденных</w:t>
      </w:r>
      <w:proofErr w:type="spellEnd"/>
      <w:r w:rsidRPr="006009E2">
        <w:rPr>
          <w:strike w:val="0"/>
        </w:rPr>
        <w:t xml:space="preserve"> постановлением Правительства Российской Федерации от 12 декабря 2015 года № 1367, и приказом Министерства финансов Российской Федерации </w:t>
      </w:r>
      <w:r w:rsidR="000D53E3" w:rsidRPr="006009E2">
        <w:rPr>
          <w:strike w:val="0"/>
        </w:rPr>
        <w:t xml:space="preserve">от </w:t>
      </w:r>
      <w:r w:rsidR="0083727B" w:rsidRPr="006009E2">
        <w:rPr>
          <w:strike w:val="0"/>
        </w:rPr>
        <w:t xml:space="preserve">22 </w:t>
      </w:r>
      <w:r w:rsidR="000D53E3" w:rsidRPr="006009E2">
        <w:rPr>
          <w:strike w:val="0"/>
        </w:rPr>
        <w:t xml:space="preserve">июля 2016 года № 120н «Об утверждении общих </w:t>
      </w:r>
      <w:r w:rsidR="0042635A" w:rsidRPr="006009E2">
        <w:rPr>
          <w:strike w:val="0"/>
        </w:rPr>
        <w:t>требований к порядку взаимодействия</w:t>
      </w:r>
      <w:proofErr w:type="gramEnd"/>
      <w:r w:rsidR="0042635A" w:rsidRPr="006009E2">
        <w:rPr>
          <w:strike w:val="0"/>
        </w:rPr>
        <w:t xml:space="preserve"> </w:t>
      </w:r>
      <w:proofErr w:type="gramStart"/>
      <w:r w:rsidR="0042635A" w:rsidRPr="006009E2">
        <w:rPr>
          <w:strike w:val="0"/>
        </w:rPr>
        <w:t xml:space="preserve">при осуществлении контроля финансовых органов субъектов Российской Федерации и муниципальных образований, органов управления государственными внебюджетными фондами с субъектами контроля, указанными в пунктах 4 и 5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</w:t>
      </w:r>
      <w:proofErr w:type="spellStart"/>
      <w:r w:rsidR="0042635A" w:rsidRPr="006009E2">
        <w:rPr>
          <w:strike w:val="0"/>
        </w:rPr>
        <w:t>утвержденных</w:t>
      </w:r>
      <w:proofErr w:type="spellEnd"/>
      <w:r w:rsidR="0042635A" w:rsidRPr="006009E2">
        <w:rPr>
          <w:strike w:val="0"/>
        </w:rPr>
        <w:t xml:space="preserve"> постановлением Правительства Российской Федерации</w:t>
      </w:r>
      <w:r w:rsidR="0083727B" w:rsidRPr="006009E2">
        <w:rPr>
          <w:strike w:val="0"/>
        </w:rPr>
        <w:t xml:space="preserve"> от 12 декабря 2015 г</w:t>
      </w:r>
      <w:r w:rsidR="00127B71">
        <w:rPr>
          <w:strike w:val="0"/>
        </w:rPr>
        <w:t>ода</w:t>
      </w:r>
      <w:proofErr w:type="gramEnd"/>
      <w:r w:rsidR="00127B71">
        <w:rPr>
          <w:strike w:val="0"/>
        </w:rPr>
        <w:t xml:space="preserve"> </w:t>
      </w:r>
      <w:r w:rsidR="0083727B" w:rsidRPr="006009E2">
        <w:rPr>
          <w:strike w:val="0"/>
        </w:rPr>
        <w:t xml:space="preserve">№ 1367», </w:t>
      </w:r>
      <w:proofErr w:type="gramStart"/>
      <w:r w:rsidR="00AC4976" w:rsidRPr="006009E2">
        <w:rPr>
          <w:strike w:val="0"/>
        </w:rPr>
        <w:t>п</w:t>
      </w:r>
      <w:proofErr w:type="gramEnd"/>
      <w:r w:rsidR="00AC4976" w:rsidRPr="006009E2">
        <w:rPr>
          <w:strike w:val="0"/>
        </w:rPr>
        <w:t xml:space="preserve"> р и к а з ы в а ю:</w:t>
      </w:r>
    </w:p>
    <w:p w:rsidR="00AC4976" w:rsidRPr="006009E2" w:rsidRDefault="00AC4976" w:rsidP="00410E4B">
      <w:pPr>
        <w:pStyle w:val="a4"/>
        <w:numPr>
          <w:ilvl w:val="0"/>
          <w:numId w:val="1"/>
        </w:numPr>
        <w:ind w:left="0" w:firstLine="708"/>
        <w:jc w:val="both"/>
        <w:rPr>
          <w:strike w:val="0"/>
        </w:rPr>
      </w:pPr>
      <w:proofErr w:type="gramStart"/>
      <w:r w:rsidRPr="006009E2">
        <w:rPr>
          <w:strike w:val="0"/>
        </w:rPr>
        <w:t>Утвердить прилагаемы</w:t>
      </w:r>
      <w:r w:rsidR="000D3B38">
        <w:rPr>
          <w:strike w:val="0"/>
        </w:rPr>
        <w:t xml:space="preserve">е изменения в </w:t>
      </w:r>
      <w:r w:rsidRPr="006009E2">
        <w:rPr>
          <w:strike w:val="0"/>
        </w:rPr>
        <w:t>Порядок взаимодействия при осуществлении контроля Управления финансов Администрации муниципального образования «</w:t>
      </w:r>
      <w:proofErr w:type="spellStart"/>
      <w:r w:rsidRPr="006009E2">
        <w:rPr>
          <w:strike w:val="0"/>
        </w:rPr>
        <w:t>Сарапульский</w:t>
      </w:r>
      <w:proofErr w:type="spellEnd"/>
      <w:r w:rsidRPr="006009E2">
        <w:rPr>
          <w:strike w:val="0"/>
        </w:rPr>
        <w:t xml:space="preserve"> район» 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="0083727B" w:rsidRPr="006009E2">
        <w:rPr>
          <w:strike w:val="0"/>
        </w:rPr>
        <w:t xml:space="preserve">, </w:t>
      </w:r>
      <w:proofErr w:type="spellStart"/>
      <w:r w:rsidR="0083727B" w:rsidRPr="006009E2">
        <w:rPr>
          <w:strike w:val="0"/>
        </w:rPr>
        <w:t>утвержденны</w:t>
      </w:r>
      <w:r w:rsidR="00C23A13">
        <w:rPr>
          <w:strike w:val="0"/>
        </w:rPr>
        <w:t>й</w:t>
      </w:r>
      <w:proofErr w:type="spellEnd"/>
      <w:r w:rsidR="0083727B" w:rsidRPr="006009E2">
        <w:rPr>
          <w:strike w:val="0"/>
        </w:rPr>
        <w:t xml:space="preserve"> </w:t>
      </w:r>
      <w:r w:rsidR="00C23A13">
        <w:rPr>
          <w:strike w:val="0"/>
        </w:rPr>
        <w:t>приказом</w:t>
      </w:r>
      <w:r w:rsidR="0083727B" w:rsidRPr="006009E2">
        <w:rPr>
          <w:strike w:val="0"/>
        </w:rPr>
        <w:t xml:space="preserve"> </w:t>
      </w:r>
      <w:r w:rsidR="00C23A13">
        <w:rPr>
          <w:strike w:val="0"/>
        </w:rPr>
        <w:t>Управления финансов</w:t>
      </w:r>
      <w:r w:rsidR="0083727B" w:rsidRPr="006009E2">
        <w:rPr>
          <w:strike w:val="0"/>
        </w:rPr>
        <w:t xml:space="preserve"> </w:t>
      </w:r>
      <w:r w:rsidR="00C23A13">
        <w:rPr>
          <w:strike w:val="0"/>
        </w:rPr>
        <w:t>Администрации муниципального образования «</w:t>
      </w:r>
      <w:proofErr w:type="spellStart"/>
      <w:r w:rsidR="00C23A13">
        <w:rPr>
          <w:strike w:val="0"/>
        </w:rPr>
        <w:t>Сарапульский</w:t>
      </w:r>
      <w:proofErr w:type="spellEnd"/>
      <w:r w:rsidR="00C23A13">
        <w:rPr>
          <w:strike w:val="0"/>
        </w:rPr>
        <w:t xml:space="preserve"> район» </w:t>
      </w:r>
      <w:r w:rsidR="0083727B" w:rsidRPr="006009E2">
        <w:rPr>
          <w:strike w:val="0"/>
        </w:rPr>
        <w:t xml:space="preserve">от </w:t>
      </w:r>
      <w:r w:rsidR="00C23A13">
        <w:rPr>
          <w:strike w:val="0"/>
        </w:rPr>
        <w:t>30</w:t>
      </w:r>
      <w:r w:rsidR="0083727B" w:rsidRPr="006009E2">
        <w:rPr>
          <w:strike w:val="0"/>
        </w:rPr>
        <w:t xml:space="preserve"> декабря</w:t>
      </w:r>
      <w:proofErr w:type="gramEnd"/>
      <w:r w:rsidR="0083727B" w:rsidRPr="006009E2">
        <w:rPr>
          <w:strike w:val="0"/>
        </w:rPr>
        <w:t xml:space="preserve"> 201</w:t>
      </w:r>
      <w:r w:rsidR="00C23A13">
        <w:rPr>
          <w:strike w:val="0"/>
        </w:rPr>
        <w:t>6</w:t>
      </w:r>
      <w:r w:rsidR="0083727B" w:rsidRPr="006009E2">
        <w:rPr>
          <w:strike w:val="0"/>
        </w:rPr>
        <w:t xml:space="preserve"> года № </w:t>
      </w:r>
      <w:r w:rsidR="00C23A13">
        <w:rPr>
          <w:strike w:val="0"/>
        </w:rPr>
        <w:t>47</w:t>
      </w:r>
      <w:r w:rsidR="00C50C82">
        <w:rPr>
          <w:strike w:val="0"/>
        </w:rPr>
        <w:t xml:space="preserve"> (далее Порядок)</w:t>
      </w:r>
      <w:r w:rsidR="0083727B" w:rsidRPr="006009E2">
        <w:rPr>
          <w:strike w:val="0"/>
        </w:rPr>
        <w:t>.</w:t>
      </w:r>
    </w:p>
    <w:p w:rsidR="002909B3" w:rsidRPr="002909B3" w:rsidRDefault="000D3B38" w:rsidP="006009E2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b/>
          <w:strike w:val="0"/>
        </w:rPr>
      </w:pPr>
      <w:bookmarkStart w:id="0" w:name="_GoBack"/>
      <w:bookmarkEnd w:id="0"/>
      <w:r w:rsidRPr="002909B3">
        <w:rPr>
          <w:strike w:val="0"/>
        </w:rPr>
        <w:t xml:space="preserve">Приостановить действие положений пункта 10 и 11 (в части </w:t>
      </w:r>
      <w:proofErr w:type="spellStart"/>
      <w:r w:rsidRPr="002909B3">
        <w:rPr>
          <w:strike w:val="0"/>
        </w:rPr>
        <w:t>неразмещения</w:t>
      </w:r>
      <w:proofErr w:type="spellEnd"/>
      <w:r w:rsidRPr="002909B3">
        <w:rPr>
          <w:strike w:val="0"/>
        </w:rPr>
        <w:t xml:space="preserve"> в единой информационной системе в сфере закупок объектов контроля до устранения выявленных нарушений)</w:t>
      </w:r>
      <w:r w:rsidR="00C50C82" w:rsidRPr="002909B3">
        <w:rPr>
          <w:strike w:val="0"/>
        </w:rPr>
        <w:t xml:space="preserve"> Порядка до 1 января 2019 года – в отношении заказчиков, осуществляющих закупки для обеспечения муниципальных нужд</w:t>
      </w:r>
      <w:r w:rsidR="00C23A13" w:rsidRPr="002909B3">
        <w:rPr>
          <w:strike w:val="0"/>
        </w:rPr>
        <w:t xml:space="preserve"> муниципального образования «</w:t>
      </w:r>
      <w:proofErr w:type="spellStart"/>
      <w:r w:rsidR="00C23A13" w:rsidRPr="002909B3">
        <w:rPr>
          <w:strike w:val="0"/>
        </w:rPr>
        <w:t>Сарапульский</w:t>
      </w:r>
      <w:proofErr w:type="spellEnd"/>
      <w:r w:rsidR="00C23A13" w:rsidRPr="002909B3">
        <w:rPr>
          <w:strike w:val="0"/>
        </w:rPr>
        <w:t xml:space="preserve"> район»</w:t>
      </w:r>
      <w:r w:rsidR="00C50C82" w:rsidRPr="002909B3">
        <w:rPr>
          <w:strike w:val="0"/>
        </w:rPr>
        <w:t xml:space="preserve">. </w:t>
      </w:r>
      <w:r w:rsidR="00A171E8" w:rsidRPr="002909B3">
        <w:rPr>
          <w:strike w:val="0"/>
        </w:rPr>
        <w:t xml:space="preserve"> </w:t>
      </w:r>
    </w:p>
    <w:p w:rsidR="002909B3" w:rsidRDefault="002909B3" w:rsidP="002909B3">
      <w:pPr>
        <w:spacing w:after="0" w:line="240" w:lineRule="auto"/>
        <w:jc w:val="both"/>
        <w:rPr>
          <w:b/>
          <w:strike w:val="0"/>
        </w:rPr>
      </w:pPr>
    </w:p>
    <w:p w:rsidR="002909B3" w:rsidRPr="002909B3" w:rsidRDefault="00C23A13" w:rsidP="002909B3">
      <w:pPr>
        <w:spacing w:after="0" w:line="240" w:lineRule="auto"/>
        <w:jc w:val="both"/>
        <w:rPr>
          <w:b/>
          <w:strike w:val="0"/>
        </w:rPr>
      </w:pPr>
      <w:proofErr w:type="gramStart"/>
      <w:r w:rsidRPr="002909B3">
        <w:rPr>
          <w:b/>
          <w:strike w:val="0"/>
        </w:rPr>
        <w:t>Исполняющий</w:t>
      </w:r>
      <w:proofErr w:type="gramEnd"/>
      <w:r w:rsidRPr="002909B3">
        <w:rPr>
          <w:b/>
          <w:strike w:val="0"/>
        </w:rPr>
        <w:t xml:space="preserve"> обязанности </w:t>
      </w:r>
    </w:p>
    <w:p w:rsidR="002909B3" w:rsidRDefault="002909B3" w:rsidP="006009E2">
      <w:pPr>
        <w:spacing w:after="0" w:line="240" w:lineRule="auto"/>
        <w:jc w:val="both"/>
        <w:rPr>
          <w:b/>
          <w:strike w:val="0"/>
        </w:rPr>
      </w:pPr>
      <w:r>
        <w:rPr>
          <w:b/>
          <w:strike w:val="0"/>
        </w:rPr>
        <w:t>з</w:t>
      </w:r>
      <w:r w:rsidR="00C23A13">
        <w:rPr>
          <w:b/>
          <w:strike w:val="0"/>
        </w:rPr>
        <w:t>аместителя</w:t>
      </w:r>
      <w:r>
        <w:rPr>
          <w:b/>
          <w:strike w:val="0"/>
        </w:rPr>
        <w:t xml:space="preserve"> </w:t>
      </w:r>
      <w:r w:rsidR="00C23A13">
        <w:rPr>
          <w:b/>
          <w:strike w:val="0"/>
        </w:rPr>
        <w:t xml:space="preserve">главы </w:t>
      </w:r>
      <w:r w:rsidR="009F3E64" w:rsidRPr="006009E2">
        <w:rPr>
          <w:b/>
          <w:strike w:val="0"/>
        </w:rPr>
        <w:t>Администрации</w:t>
      </w:r>
      <w:r w:rsidR="00C23A13">
        <w:rPr>
          <w:b/>
          <w:strike w:val="0"/>
        </w:rPr>
        <w:t xml:space="preserve"> –</w:t>
      </w:r>
    </w:p>
    <w:p w:rsidR="006009E2" w:rsidRDefault="00C23A13" w:rsidP="006009E2">
      <w:pPr>
        <w:spacing w:after="0" w:line="240" w:lineRule="auto"/>
        <w:jc w:val="both"/>
        <w:rPr>
          <w:b/>
          <w:strike w:val="0"/>
        </w:rPr>
      </w:pPr>
      <w:r>
        <w:rPr>
          <w:b/>
          <w:strike w:val="0"/>
        </w:rPr>
        <w:t>начальника Управления финансов</w:t>
      </w:r>
      <w:r>
        <w:rPr>
          <w:b/>
          <w:strike w:val="0"/>
        </w:rPr>
        <w:tab/>
      </w:r>
      <w:r>
        <w:rPr>
          <w:b/>
          <w:strike w:val="0"/>
        </w:rPr>
        <w:tab/>
      </w:r>
      <w:r>
        <w:rPr>
          <w:b/>
          <w:strike w:val="0"/>
        </w:rPr>
        <w:tab/>
      </w:r>
      <w:r>
        <w:rPr>
          <w:b/>
          <w:strike w:val="0"/>
        </w:rPr>
        <w:tab/>
      </w:r>
      <w:r>
        <w:rPr>
          <w:b/>
          <w:strike w:val="0"/>
        </w:rPr>
        <w:tab/>
      </w:r>
      <w:r>
        <w:rPr>
          <w:b/>
          <w:strike w:val="0"/>
        </w:rPr>
        <w:tab/>
        <w:t>Т.П. Зеленина</w:t>
      </w:r>
    </w:p>
    <w:p w:rsidR="00866E81" w:rsidRDefault="00866E81" w:rsidP="00866E81">
      <w:pPr>
        <w:spacing w:after="0" w:line="240" w:lineRule="auto"/>
        <w:jc w:val="right"/>
        <w:rPr>
          <w:strike w:val="0"/>
        </w:rPr>
      </w:pPr>
      <w:r>
        <w:rPr>
          <w:strike w:val="0"/>
        </w:rPr>
        <w:lastRenderedPageBreak/>
        <w:t>УТВЕРЖДЕН</w:t>
      </w:r>
    </w:p>
    <w:p w:rsidR="00866E81" w:rsidRDefault="00866E81" w:rsidP="00866E81">
      <w:pPr>
        <w:spacing w:after="0" w:line="240" w:lineRule="auto"/>
        <w:jc w:val="right"/>
        <w:rPr>
          <w:strike w:val="0"/>
        </w:rPr>
      </w:pPr>
      <w:r>
        <w:rPr>
          <w:strike w:val="0"/>
        </w:rPr>
        <w:t xml:space="preserve">Приказом Управления финансов </w:t>
      </w:r>
    </w:p>
    <w:p w:rsidR="00866E81" w:rsidRDefault="00866E81" w:rsidP="00866E81">
      <w:pPr>
        <w:spacing w:after="0" w:line="240" w:lineRule="auto"/>
        <w:jc w:val="right"/>
        <w:rPr>
          <w:strike w:val="0"/>
        </w:rPr>
      </w:pPr>
      <w:r>
        <w:rPr>
          <w:strike w:val="0"/>
        </w:rPr>
        <w:t>Администрации муниципального образования</w:t>
      </w:r>
    </w:p>
    <w:p w:rsidR="00866E81" w:rsidRDefault="00866E81" w:rsidP="00866E81">
      <w:pPr>
        <w:spacing w:after="0" w:line="240" w:lineRule="auto"/>
        <w:jc w:val="right"/>
        <w:rPr>
          <w:strike w:val="0"/>
        </w:rPr>
      </w:pPr>
      <w:r>
        <w:rPr>
          <w:strike w:val="0"/>
        </w:rPr>
        <w:t>«</w:t>
      </w:r>
      <w:proofErr w:type="spellStart"/>
      <w:r>
        <w:rPr>
          <w:strike w:val="0"/>
        </w:rPr>
        <w:t>Сарапульский</w:t>
      </w:r>
      <w:proofErr w:type="spellEnd"/>
      <w:r>
        <w:rPr>
          <w:strike w:val="0"/>
        </w:rPr>
        <w:t xml:space="preserve"> район»</w:t>
      </w:r>
    </w:p>
    <w:p w:rsidR="00866E81" w:rsidRDefault="0086439A" w:rsidP="00866E81">
      <w:pPr>
        <w:spacing w:after="0" w:line="240" w:lineRule="auto"/>
        <w:jc w:val="right"/>
        <w:rPr>
          <w:strike w:val="0"/>
        </w:rPr>
      </w:pPr>
      <w:r>
        <w:rPr>
          <w:strike w:val="0"/>
        </w:rPr>
        <w:t>о</w:t>
      </w:r>
      <w:r w:rsidR="00866E81">
        <w:rPr>
          <w:strike w:val="0"/>
        </w:rPr>
        <w:t>т</w:t>
      </w:r>
      <w:r>
        <w:rPr>
          <w:strike w:val="0"/>
        </w:rPr>
        <w:t xml:space="preserve"> </w:t>
      </w:r>
      <w:r w:rsidR="00C23A13">
        <w:rPr>
          <w:strike w:val="0"/>
        </w:rPr>
        <w:t>25 мая</w:t>
      </w:r>
      <w:r w:rsidR="00515AFD">
        <w:rPr>
          <w:strike w:val="0"/>
        </w:rPr>
        <w:t xml:space="preserve"> 2017 </w:t>
      </w:r>
      <w:r w:rsidR="00127B71">
        <w:rPr>
          <w:strike w:val="0"/>
        </w:rPr>
        <w:t>года</w:t>
      </w:r>
      <w:r>
        <w:rPr>
          <w:strike w:val="0"/>
        </w:rPr>
        <w:t xml:space="preserve"> </w:t>
      </w:r>
      <w:r w:rsidR="00866E81">
        <w:rPr>
          <w:strike w:val="0"/>
        </w:rPr>
        <w:t xml:space="preserve"> № </w:t>
      </w:r>
      <w:r w:rsidR="00C23A13">
        <w:rPr>
          <w:strike w:val="0"/>
        </w:rPr>
        <w:t xml:space="preserve"> 26</w:t>
      </w:r>
    </w:p>
    <w:p w:rsidR="00866E81" w:rsidRDefault="00866E81" w:rsidP="00866E81">
      <w:pPr>
        <w:jc w:val="right"/>
        <w:rPr>
          <w:strike w:val="0"/>
        </w:rPr>
      </w:pPr>
    </w:p>
    <w:p w:rsidR="00866E81" w:rsidRDefault="00C50C82" w:rsidP="00866E81">
      <w:pPr>
        <w:spacing w:after="0" w:line="240" w:lineRule="auto"/>
        <w:jc w:val="center"/>
        <w:rPr>
          <w:strike w:val="0"/>
        </w:rPr>
      </w:pPr>
      <w:r>
        <w:rPr>
          <w:strike w:val="0"/>
        </w:rPr>
        <w:t xml:space="preserve">ИЗМЕНЕНИЯ В </w:t>
      </w:r>
      <w:r w:rsidR="00655DC7">
        <w:rPr>
          <w:strike w:val="0"/>
        </w:rPr>
        <w:t>ПОРЯД</w:t>
      </w:r>
      <w:r w:rsidR="00A171E8">
        <w:rPr>
          <w:strike w:val="0"/>
        </w:rPr>
        <w:t>ОК</w:t>
      </w:r>
      <w:r w:rsidR="00655DC7">
        <w:rPr>
          <w:strike w:val="0"/>
        </w:rPr>
        <w:t xml:space="preserve"> </w:t>
      </w:r>
    </w:p>
    <w:p w:rsidR="00E55CDE" w:rsidRDefault="00655DC7" w:rsidP="00866E81">
      <w:pPr>
        <w:spacing w:after="0" w:line="240" w:lineRule="auto"/>
        <w:jc w:val="center"/>
        <w:rPr>
          <w:strike w:val="0"/>
        </w:rPr>
      </w:pPr>
      <w:r>
        <w:rPr>
          <w:strike w:val="0"/>
        </w:rPr>
        <w:t>ВЗАИМОДЕЙСТВИЯ</w:t>
      </w:r>
      <w:r w:rsidR="00127B71">
        <w:rPr>
          <w:strike w:val="0"/>
        </w:rPr>
        <w:t xml:space="preserve"> ПРИ ОСУЩЕСТВЛЕНИИ КОНТРОЛЯ </w:t>
      </w:r>
      <w:r w:rsidR="00A171E8">
        <w:rPr>
          <w:strike w:val="0"/>
        </w:rPr>
        <w:t xml:space="preserve">УПРАВЛЕНИЯ ФИНАНСОВ АДМИНИСТРАЦИИ МУНИЦИПАЛЬНОГО ОБРАЗОВАНИЯ «САРАПУЛЬСКИЙ РАЙОН» </w:t>
      </w:r>
      <w:r w:rsidR="00447429">
        <w:rPr>
          <w:strike w:val="0"/>
        </w:rPr>
        <w:t xml:space="preserve">С СУБЪЕКТАМИ КОНТРОЛЯ, УКАЗАННЫМИ В ПУНКТЕ 4 </w:t>
      </w:r>
      <w:r w:rsidR="00A171E8">
        <w:rPr>
          <w:strike w:val="0"/>
        </w:rPr>
        <w:t xml:space="preserve">ПРАВИЛ </w:t>
      </w:r>
      <w:r w:rsidR="00447429">
        <w:rPr>
          <w:strike w:val="0"/>
        </w:rPr>
        <w:t>ОСУЩЕСТВЛЕНИ</w:t>
      </w:r>
      <w:r w:rsidR="00A171E8">
        <w:rPr>
          <w:strike w:val="0"/>
        </w:rPr>
        <w:t>Я</w:t>
      </w:r>
      <w:r w:rsidR="00447429">
        <w:rPr>
          <w:strike w:val="0"/>
        </w:rPr>
        <w:t xml:space="preserve">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="00127B71">
        <w:rPr>
          <w:strike w:val="0"/>
        </w:rPr>
        <w:t xml:space="preserve">, УТВЕРЖДЕННЫХ ПОСТАНОВЛЕНИЕМ ПРАВИТЕЛЬСТВА РОССИЙСКОЙ ФЕДЕРАЦИИ </w:t>
      </w:r>
    </w:p>
    <w:p w:rsidR="004332E1" w:rsidRDefault="00127B71" w:rsidP="00866E81">
      <w:pPr>
        <w:spacing w:after="0" w:line="240" w:lineRule="auto"/>
        <w:jc w:val="center"/>
        <w:rPr>
          <w:strike w:val="0"/>
        </w:rPr>
      </w:pPr>
      <w:r>
        <w:rPr>
          <w:strike w:val="0"/>
        </w:rPr>
        <w:t>ОТ 12 ДЕКАБРЯ 2015 ГОДА № 1367</w:t>
      </w:r>
    </w:p>
    <w:p w:rsidR="00447429" w:rsidRDefault="00447429" w:rsidP="00655DC7">
      <w:pPr>
        <w:jc w:val="center"/>
        <w:rPr>
          <w:strike w:val="0"/>
        </w:rPr>
      </w:pPr>
    </w:p>
    <w:p w:rsidR="00C50C82" w:rsidRDefault="00C50C82" w:rsidP="00C50C82">
      <w:pPr>
        <w:pStyle w:val="ConsPlusNormal"/>
        <w:numPr>
          <w:ilvl w:val="0"/>
          <w:numId w:val="3"/>
        </w:numPr>
        <w:jc w:val="both"/>
      </w:pPr>
      <w:r>
        <w:t>Пункт 3 изложить в новой редакции:</w:t>
      </w:r>
    </w:p>
    <w:p w:rsidR="008264A9" w:rsidRDefault="008264A9" w:rsidP="00C50C82">
      <w:pPr>
        <w:pStyle w:val="ConsPlusNormal"/>
        <w:ind w:left="540"/>
        <w:jc w:val="both"/>
      </w:pPr>
      <w:r>
        <w:t>При осуществлении контроля Управлением финансов проводятся:</w:t>
      </w:r>
    </w:p>
    <w:p w:rsidR="003631E0" w:rsidRPr="0017403C" w:rsidRDefault="003631E0" w:rsidP="003631E0">
      <w:pPr>
        <w:spacing w:after="1" w:line="240" w:lineRule="atLeast"/>
        <w:ind w:firstLine="540"/>
        <w:jc w:val="both"/>
        <w:rPr>
          <w:strike w:val="0"/>
        </w:rPr>
      </w:pPr>
      <w:r w:rsidRPr="0017403C">
        <w:rPr>
          <w:strike w:val="0"/>
        </w:rPr>
        <w:t xml:space="preserve">а) проверка информации об </w:t>
      </w:r>
      <w:proofErr w:type="spellStart"/>
      <w:r w:rsidRPr="0017403C">
        <w:rPr>
          <w:strike w:val="0"/>
        </w:rPr>
        <w:t>объеме</w:t>
      </w:r>
      <w:proofErr w:type="spellEnd"/>
      <w:r w:rsidRPr="0017403C">
        <w:rPr>
          <w:strike w:val="0"/>
        </w:rPr>
        <w:t xml:space="preserve"> финансового обеспечения, </w:t>
      </w:r>
      <w:proofErr w:type="spellStart"/>
      <w:r w:rsidRPr="0017403C">
        <w:rPr>
          <w:strike w:val="0"/>
        </w:rPr>
        <w:t>включенного</w:t>
      </w:r>
      <w:proofErr w:type="spellEnd"/>
      <w:r w:rsidRPr="0017403C">
        <w:rPr>
          <w:strike w:val="0"/>
        </w:rPr>
        <w:t xml:space="preserve"> в планы закупок, в части </w:t>
      </w:r>
      <w:proofErr w:type="spellStart"/>
      <w:r w:rsidRPr="0017403C">
        <w:rPr>
          <w:strike w:val="0"/>
        </w:rPr>
        <w:t>непревышения</w:t>
      </w:r>
      <w:proofErr w:type="spellEnd"/>
      <w:r w:rsidRPr="0017403C">
        <w:rPr>
          <w:strike w:val="0"/>
        </w:rPr>
        <w:t xml:space="preserve"> </w:t>
      </w:r>
      <w:proofErr w:type="spellStart"/>
      <w:r w:rsidRPr="0017403C">
        <w:rPr>
          <w:strike w:val="0"/>
        </w:rPr>
        <w:t>объема</w:t>
      </w:r>
      <w:proofErr w:type="spellEnd"/>
      <w:r w:rsidRPr="0017403C">
        <w:rPr>
          <w:strike w:val="0"/>
        </w:rPr>
        <w:t xml:space="preserve"> финансового обеспечения </w:t>
      </w:r>
      <w:proofErr w:type="gramStart"/>
      <w:r w:rsidRPr="0017403C">
        <w:rPr>
          <w:strike w:val="0"/>
        </w:rPr>
        <w:t>над</w:t>
      </w:r>
      <w:proofErr w:type="gramEnd"/>
      <w:r w:rsidRPr="0017403C">
        <w:rPr>
          <w:strike w:val="0"/>
        </w:rPr>
        <w:t>:</w:t>
      </w:r>
    </w:p>
    <w:p w:rsidR="003631E0" w:rsidRPr="0017403C" w:rsidRDefault="003631E0" w:rsidP="003631E0">
      <w:pPr>
        <w:spacing w:after="1" w:line="240" w:lineRule="atLeast"/>
        <w:ind w:firstLine="540"/>
        <w:jc w:val="both"/>
        <w:rPr>
          <w:strike w:val="0"/>
        </w:rPr>
      </w:pPr>
      <w:r>
        <w:rPr>
          <w:strike w:val="0"/>
        </w:rPr>
        <w:t xml:space="preserve"> </w:t>
      </w:r>
      <w:proofErr w:type="gramStart"/>
      <w:r>
        <w:rPr>
          <w:strike w:val="0"/>
        </w:rPr>
        <w:t xml:space="preserve">- </w:t>
      </w:r>
      <w:r w:rsidRPr="0017403C">
        <w:rPr>
          <w:strike w:val="0"/>
        </w:rPr>
        <w:t xml:space="preserve">лимитами бюджетных обязательств на закупку товаров, работ, услуг на соответствующий финансовый год и плановый период, </w:t>
      </w:r>
      <w:proofErr w:type="spellStart"/>
      <w:r w:rsidRPr="0017403C">
        <w:rPr>
          <w:strike w:val="0"/>
        </w:rPr>
        <w:t>доведенными</w:t>
      </w:r>
      <w:proofErr w:type="spellEnd"/>
      <w:r w:rsidRPr="0017403C">
        <w:rPr>
          <w:strike w:val="0"/>
        </w:rPr>
        <w:t xml:space="preserve"> в установленном порядке до муниципального заказчика как получателя бюджетных средств с </w:t>
      </w:r>
      <w:proofErr w:type="spellStart"/>
      <w:r w:rsidRPr="0017403C">
        <w:rPr>
          <w:strike w:val="0"/>
        </w:rPr>
        <w:t>учетом</w:t>
      </w:r>
      <w:proofErr w:type="spellEnd"/>
      <w:r w:rsidRPr="0017403C">
        <w:rPr>
          <w:strike w:val="0"/>
        </w:rPr>
        <w:t xml:space="preserve"> принятых и неисполненных обязательств субъектами контроля, а также </w:t>
      </w:r>
      <w:proofErr w:type="spellStart"/>
      <w:r w:rsidRPr="0017403C">
        <w:rPr>
          <w:strike w:val="0"/>
        </w:rPr>
        <w:t>объемами</w:t>
      </w:r>
      <w:proofErr w:type="spellEnd"/>
      <w:r w:rsidRPr="0017403C">
        <w:rPr>
          <w:strike w:val="0"/>
        </w:rPr>
        <w:t xml:space="preserve"> средств, содержащимися в нормативных правовых актах,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</w:t>
      </w:r>
      <w:proofErr w:type="gramEnd"/>
      <w:r w:rsidRPr="0017403C">
        <w:rPr>
          <w:strike w:val="0"/>
        </w:rPr>
        <w:t xml:space="preserve"> </w:t>
      </w:r>
      <w:proofErr w:type="spellStart"/>
      <w:r w:rsidRPr="0017403C">
        <w:rPr>
          <w:strike w:val="0"/>
        </w:rPr>
        <w:t>доведенных</w:t>
      </w:r>
      <w:proofErr w:type="spellEnd"/>
      <w:r w:rsidRPr="0017403C">
        <w:rPr>
          <w:strike w:val="0"/>
        </w:rPr>
        <w:t xml:space="preserve"> лимитов бюджетных обязательств;</w:t>
      </w:r>
    </w:p>
    <w:p w:rsidR="003631E0" w:rsidRPr="0017403C" w:rsidRDefault="003631E0" w:rsidP="003631E0">
      <w:pPr>
        <w:spacing w:after="1" w:line="240" w:lineRule="atLeast"/>
        <w:ind w:firstLine="540"/>
        <w:jc w:val="both"/>
        <w:rPr>
          <w:strike w:val="0"/>
        </w:rPr>
      </w:pPr>
      <w:r>
        <w:rPr>
          <w:strike w:val="0"/>
        </w:rPr>
        <w:t xml:space="preserve">- </w:t>
      </w:r>
      <w:r w:rsidRPr="0017403C">
        <w:rPr>
          <w:strike w:val="0"/>
        </w:rPr>
        <w:t xml:space="preserve">показателями выплат на закупку товаров, работ, услуг на соответствующий финансовый год и плановый период, осуществляемых в соответствии с Федеральным </w:t>
      </w:r>
      <w:hyperlink r:id="rId7" w:history="1">
        <w:r w:rsidRPr="00C23A13">
          <w:rPr>
            <w:strike w:val="0"/>
          </w:rPr>
          <w:t>законом</w:t>
        </w:r>
      </w:hyperlink>
      <w:r w:rsidRPr="00C23A13">
        <w:rPr>
          <w:strike w:val="0"/>
        </w:rPr>
        <w:t xml:space="preserve">, </w:t>
      </w:r>
      <w:proofErr w:type="spellStart"/>
      <w:r w:rsidRPr="0017403C">
        <w:rPr>
          <w:strike w:val="0"/>
        </w:rPr>
        <w:t>включенными</w:t>
      </w:r>
      <w:proofErr w:type="spellEnd"/>
      <w:r w:rsidRPr="0017403C">
        <w:rPr>
          <w:strike w:val="0"/>
        </w:rPr>
        <w:t xml:space="preserve"> в планы финансово-хозяйственной деятельности  муниципальных бюджетных и автономных учреждений</w:t>
      </w:r>
      <w:r w:rsidR="00C23A13">
        <w:rPr>
          <w:strike w:val="0"/>
        </w:rPr>
        <w:t xml:space="preserve"> муниципального образования «</w:t>
      </w:r>
      <w:proofErr w:type="spellStart"/>
      <w:r w:rsidR="00C23A13">
        <w:rPr>
          <w:strike w:val="0"/>
        </w:rPr>
        <w:t>Сарапульский</w:t>
      </w:r>
      <w:proofErr w:type="spellEnd"/>
      <w:r w:rsidR="00C23A13">
        <w:rPr>
          <w:strike w:val="0"/>
        </w:rPr>
        <w:t xml:space="preserve"> район"</w:t>
      </w:r>
      <w:r w:rsidRPr="0017403C">
        <w:rPr>
          <w:strike w:val="0"/>
        </w:rPr>
        <w:t>, по году начала закупки;</w:t>
      </w:r>
    </w:p>
    <w:p w:rsidR="008264A9" w:rsidRDefault="008264A9" w:rsidP="008264A9">
      <w:pPr>
        <w:pStyle w:val="ConsPlusNormal"/>
        <w:ind w:firstLine="540"/>
        <w:jc w:val="both"/>
      </w:pPr>
      <w:r w:rsidRPr="005971B5">
        <w:t xml:space="preserve">- об </w:t>
      </w:r>
      <w:proofErr w:type="spellStart"/>
      <w:r w:rsidRPr="005971B5">
        <w:t>объемах</w:t>
      </w:r>
      <w:proofErr w:type="spellEnd"/>
      <w:r w:rsidRPr="005971B5">
        <w:t xml:space="preserve">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муниципальным унитарным предприятиям в соответствии со </w:t>
      </w:r>
      <w:hyperlink r:id="rId8" w:history="1">
        <w:proofErr w:type="spellStart"/>
        <w:r w:rsidRPr="0086439A">
          <w:t>статьей</w:t>
        </w:r>
        <w:proofErr w:type="spellEnd"/>
        <w:r w:rsidRPr="0086439A">
          <w:t xml:space="preserve"> 78.2</w:t>
        </w:r>
      </w:hyperlink>
      <w:r w:rsidRPr="0086439A">
        <w:t xml:space="preserve"> </w:t>
      </w:r>
      <w:r w:rsidRPr="005971B5">
        <w:t>Бюджетного кодекса Российской Федерации;</w:t>
      </w:r>
    </w:p>
    <w:p w:rsidR="003631E0" w:rsidRPr="00C6076B" w:rsidRDefault="003631E0" w:rsidP="003631E0">
      <w:pPr>
        <w:spacing w:after="1" w:line="240" w:lineRule="atLeast"/>
        <w:ind w:firstLine="540"/>
        <w:jc w:val="both"/>
        <w:rPr>
          <w:strike w:val="0"/>
        </w:rPr>
      </w:pPr>
      <w:r>
        <w:rPr>
          <w:strike w:val="0"/>
        </w:rPr>
        <w:t>б</w:t>
      </w:r>
      <w:r w:rsidRPr="00C6076B">
        <w:rPr>
          <w:strike w:val="0"/>
        </w:rPr>
        <w:t>) проверка контролируемой информации в части:</w:t>
      </w:r>
    </w:p>
    <w:p w:rsidR="003631E0" w:rsidRPr="00C6076B" w:rsidRDefault="003631E0" w:rsidP="003631E0">
      <w:pPr>
        <w:spacing w:after="1" w:line="240" w:lineRule="atLeast"/>
        <w:ind w:firstLine="540"/>
        <w:jc w:val="both"/>
        <w:rPr>
          <w:strike w:val="0"/>
        </w:rPr>
      </w:pPr>
      <w:r>
        <w:rPr>
          <w:strike w:val="0"/>
        </w:rPr>
        <w:t xml:space="preserve">- </w:t>
      </w:r>
      <w:proofErr w:type="spellStart"/>
      <w:r w:rsidRPr="00C6076B">
        <w:rPr>
          <w:strike w:val="0"/>
        </w:rPr>
        <w:t>непревышения</w:t>
      </w:r>
      <w:proofErr w:type="spellEnd"/>
      <w:r w:rsidRPr="00C6076B">
        <w:rPr>
          <w:strike w:val="0"/>
        </w:rPr>
        <w:t xml:space="preserve"> начальной (максимальной) цены контракта, цены контракта, заключаемого с единственным поставщиком (подрядчиком, исполнителем) по соответствующему идентификационному коду закупки, содержащейся в плане-графике закупок, над аналогичной ценой, содержащейся в плане закупок;</w:t>
      </w:r>
    </w:p>
    <w:p w:rsidR="003631E0" w:rsidRPr="00C6076B" w:rsidRDefault="003631E0" w:rsidP="003631E0">
      <w:pPr>
        <w:spacing w:after="1" w:line="240" w:lineRule="atLeast"/>
        <w:ind w:firstLine="540"/>
        <w:jc w:val="both"/>
        <w:rPr>
          <w:strike w:val="0"/>
        </w:rPr>
      </w:pPr>
      <w:proofErr w:type="gramStart"/>
      <w:r>
        <w:rPr>
          <w:strike w:val="0"/>
        </w:rPr>
        <w:t xml:space="preserve">- </w:t>
      </w:r>
      <w:r w:rsidRPr="00C6076B">
        <w:rPr>
          <w:strike w:val="0"/>
        </w:rPr>
        <w:t>соответствия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закупки, содержащихся в извещении об осуществлении закупки, приглашении принять участие в определении поставщика (подрядчика, исполнителя), проекте контракта, заключаемого с единственным поставщиком (подрядчиком, исполнителем), и (или) в документации о закупке, включая изменения указанных извещения, приглашения, проекта контракта и (или) документации, аналогичной цене, содержащейся в плане-графике</w:t>
      </w:r>
      <w:proofErr w:type="gramEnd"/>
      <w:r w:rsidRPr="00C6076B">
        <w:rPr>
          <w:strike w:val="0"/>
        </w:rPr>
        <w:t xml:space="preserve"> закупок;</w:t>
      </w:r>
    </w:p>
    <w:p w:rsidR="003631E0" w:rsidRPr="00DC0AC2" w:rsidRDefault="003631E0" w:rsidP="003631E0">
      <w:pPr>
        <w:spacing w:after="1" w:line="240" w:lineRule="atLeast"/>
        <w:ind w:firstLine="540"/>
        <w:jc w:val="both"/>
        <w:rPr>
          <w:strike w:val="0"/>
        </w:rPr>
      </w:pPr>
      <w:proofErr w:type="gramStart"/>
      <w:r>
        <w:rPr>
          <w:strike w:val="0"/>
        </w:rPr>
        <w:t xml:space="preserve">- </w:t>
      </w:r>
      <w:r w:rsidRPr="00DC0AC2">
        <w:rPr>
          <w:strike w:val="0"/>
        </w:rPr>
        <w:t xml:space="preserve">соответствия цены проекта контракта и идентификационного кода закупки, содержащихся в указанном проекте, направляемом участнику закупки (возвращаемом </w:t>
      </w:r>
      <w:r w:rsidRPr="00DC0AC2">
        <w:rPr>
          <w:strike w:val="0"/>
        </w:rPr>
        <w:lastRenderedPageBreak/>
        <w:t xml:space="preserve">участником закупки подписанным), с которым заключается указанный контракт, аналогичной информации, содержащейся в протоколе определения поставщика (подрядчика, исполнителя), а в случае принятия заказчиком решения, предусмотренного </w:t>
      </w:r>
      <w:hyperlink r:id="rId9" w:history="1">
        <w:r w:rsidRPr="00C23A13">
          <w:rPr>
            <w:strike w:val="0"/>
          </w:rPr>
          <w:t>частью 18 статьи 34</w:t>
        </w:r>
      </w:hyperlink>
      <w:r w:rsidRPr="00C23A13">
        <w:rPr>
          <w:strike w:val="0"/>
        </w:rPr>
        <w:t xml:space="preserve"> </w:t>
      </w:r>
      <w:r w:rsidRPr="00DC0AC2">
        <w:rPr>
          <w:strike w:val="0"/>
        </w:rPr>
        <w:t xml:space="preserve">Федерального закона, - </w:t>
      </w:r>
      <w:proofErr w:type="spellStart"/>
      <w:r w:rsidRPr="00DC0AC2">
        <w:rPr>
          <w:strike w:val="0"/>
        </w:rPr>
        <w:t>непревышения</w:t>
      </w:r>
      <w:proofErr w:type="spellEnd"/>
      <w:r w:rsidRPr="00DC0AC2">
        <w:rPr>
          <w:strike w:val="0"/>
        </w:rPr>
        <w:t xml:space="preserve"> цены проекта контракта над начальной (максимальной) ценой контракта, содержащейся в документации о закупке;</w:t>
      </w:r>
      <w:proofErr w:type="gramEnd"/>
    </w:p>
    <w:p w:rsidR="008264A9" w:rsidRDefault="00E152CF" w:rsidP="008264A9">
      <w:pPr>
        <w:pStyle w:val="ConsPlusNormal"/>
        <w:ind w:firstLine="540"/>
        <w:jc w:val="both"/>
      </w:pPr>
      <w:r>
        <w:t xml:space="preserve">- </w:t>
      </w:r>
      <w:r w:rsidR="008264A9">
        <w:t>соответствия идентификационного кода закупки, содержащегося в протоколе определения поставщика (подрядчика, исполнителя), аналогичной информации, содержащейся в документации о закупке;</w:t>
      </w:r>
    </w:p>
    <w:p w:rsidR="0060031A" w:rsidRDefault="00E152CF" w:rsidP="0060031A">
      <w:pPr>
        <w:pStyle w:val="ConsPlusNormal"/>
        <w:ind w:firstLine="540"/>
        <w:jc w:val="both"/>
      </w:pPr>
      <w:proofErr w:type="gramStart"/>
      <w:r>
        <w:t xml:space="preserve">- </w:t>
      </w:r>
      <w:proofErr w:type="spellStart"/>
      <w:r w:rsidR="0060031A">
        <w:t>непревышения</w:t>
      </w:r>
      <w:proofErr w:type="spellEnd"/>
      <w:r w:rsidR="0060031A">
        <w:t xml:space="preserve"> цены контракта,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</w:t>
      </w:r>
      <w:r w:rsidR="0060031A" w:rsidRPr="00C23A13">
        <w:t xml:space="preserve">Федерального </w:t>
      </w:r>
      <w:hyperlink r:id="rId10" w:history="1">
        <w:r w:rsidR="0060031A" w:rsidRPr="00C23A13">
          <w:t>закона</w:t>
        </w:r>
      </w:hyperlink>
      <w:r w:rsidR="0060031A" w:rsidRPr="00C23A13">
        <w:t xml:space="preserve">, </w:t>
      </w:r>
      <w:r w:rsidR="0060031A">
        <w:t>цены контракта, заключаемого с единственным поставщиком (подрядчиком, исполнителем), содержащейся в протоколе определения поставщика (подрядчика, исполнителя), над аналогичной ценой, содержащейся в документации о закупке;</w:t>
      </w:r>
      <w:proofErr w:type="gramEnd"/>
    </w:p>
    <w:p w:rsidR="008264A9" w:rsidRDefault="00E152CF" w:rsidP="008264A9">
      <w:pPr>
        <w:pStyle w:val="ConsPlusNormal"/>
        <w:ind w:firstLine="540"/>
        <w:jc w:val="both"/>
      </w:pPr>
      <w:r>
        <w:t xml:space="preserve">- </w:t>
      </w:r>
      <w:r w:rsidR="008264A9">
        <w:t xml:space="preserve">соответствия цены контракта и идентификационного кода закупки, содержащихся в информации, включаемой в реестр контрактов, </w:t>
      </w:r>
      <w:proofErr w:type="spellStart"/>
      <w:r w:rsidR="008264A9">
        <w:t>заключенных</w:t>
      </w:r>
      <w:proofErr w:type="spellEnd"/>
      <w:r w:rsidR="008264A9">
        <w:t xml:space="preserve"> заказчиками, аналогичной информации, указанной в условиях контракта.</w:t>
      </w:r>
    </w:p>
    <w:p w:rsidR="0060031A" w:rsidRDefault="0060031A" w:rsidP="00916870">
      <w:pPr>
        <w:pStyle w:val="ConsPlusNormal"/>
        <w:ind w:firstLine="540"/>
        <w:jc w:val="both"/>
      </w:pPr>
      <w:r>
        <w:t xml:space="preserve">2. Пункт </w:t>
      </w:r>
      <w:r w:rsidR="002C45B5">
        <w:t>1</w:t>
      </w:r>
      <w:r w:rsidR="00C96470">
        <w:t>2</w:t>
      </w:r>
      <w:r>
        <w:t xml:space="preserve"> изложить в новой редакции:</w:t>
      </w:r>
    </w:p>
    <w:p w:rsidR="002C45B5" w:rsidRDefault="002C45B5" w:rsidP="00916870">
      <w:pPr>
        <w:pStyle w:val="ConsPlusNormal"/>
        <w:ind w:firstLine="540"/>
        <w:jc w:val="both"/>
      </w:pPr>
      <w:r>
        <w:t>Управление финансов в течени</w:t>
      </w:r>
      <w:r w:rsidR="006854A2">
        <w:t>е</w:t>
      </w:r>
      <w:r>
        <w:t xml:space="preserve"> 3 часов с момента формирования результатов контроля уведомляет субъекты контроля об указанных результатах в электронной форме в соответствии с </w:t>
      </w:r>
      <w:r w:rsidRPr="0086439A">
        <w:t xml:space="preserve">пунктами </w:t>
      </w:r>
      <w:r w:rsidR="0086439A" w:rsidRPr="0086439A">
        <w:t>10</w:t>
      </w:r>
      <w:r w:rsidRPr="0086439A">
        <w:t xml:space="preserve"> и 1</w:t>
      </w:r>
      <w:r w:rsidR="0086439A" w:rsidRPr="0086439A">
        <w:t>1</w:t>
      </w:r>
      <w:r w:rsidRPr="0086439A">
        <w:t xml:space="preserve"> настоящего</w:t>
      </w:r>
      <w:r>
        <w:t xml:space="preserve"> Порядка по формам согласно Приложе</w:t>
      </w:r>
      <w:r w:rsidR="0060031A">
        <w:t>ниям 1 и 2 к настоящему Порядку в отношении объектов контроля, подлежащих размещению в информационной системе.</w:t>
      </w:r>
    </w:p>
    <w:p w:rsidR="00916870" w:rsidRDefault="00916870" w:rsidP="00C31E2E">
      <w:pPr>
        <w:pStyle w:val="ConsPlusNormal"/>
        <w:jc w:val="both"/>
      </w:pPr>
    </w:p>
    <w:p w:rsidR="005A2E12" w:rsidRDefault="00916870" w:rsidP="00C31E2E">
      <w:pPr>
        <w:pStyle w:val="ConsPlusNormal"/>
        <w:jc w:val="both"/>
      </w:pPr>
      <w:r>
        <w:t xml:space="preserve">  </w:t>
      </w:r>
    </w:p>
    <w:p w:rsidR="00480AB8" w:rsidRDefault="00480AB8" w:rsidP="00C31E2E">
      <w:pPr>
        <w:pStyle w:val="ConsPlusNormal"/>
        <w:jc w:val="both"/>
      </w:pPr>
      <w:r>
        <w:t xml:space="preserve">  </w:t>
      </w:r>
    </w:p>
    <w:sectPr w:rsidR="00480AB8" w:rsidSect="00127B7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D1019"/>
    <w:multiLevelType w:val="hybridMultilevel"/>
    <w:tmpl w:val="A0765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219E4"/>
    <w:multiLevelType w:val="hybridMultilevel"/>
    <w:tmpl w:val="365A6E3E"/>
    <w:lvl w:ilvl="0" w:tplc="D4CC3CD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A007EE"/>
    <w:multiLevelType w:val="hybridMultilevel"/>
    <w:tmpl w:val="8EBEB132"/>
    <w:lvl w:ilvl="0" w:tplc="4DA4E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E3B"/>
    <w:rsid w:val="00021217"/>
    <w:rsid w:val="000771C7"/>
    <w:rsid w:val="000A2F22"/>
    <w:rsid w:val="000D3B38"/>
    <w:rsid w:val="000D53E3"/>
    <w:rsid w:val="00127B71"/>
    <w:rsid w:val="00135AD9"/>
    <w:rsid w:val="00160B41"/>
    <w:rsid w:val="00180170"/>
    <w:rsid w:val="001D1F65"/>
    <w:rsid w:val="001D5DE6"/>
    <w:rsid w:val="00221D61"/>
    <w:rsid w:val="00223F36"/>
    <w:rsid w:val="00280305"/>
    <w:rsid w:val="002909B3"/>
    <w:rsid w:val="0029331C"/>
    <w:rsid w:val="002C45B5"/>
    <w:rsid w:val="002D1AF3"/>
    <w:rsid w:val="003631E0"/>
    <w:rsid w:val="003B1EE9"/>
    <w:rsid w:val="003C474F"/>
    <w:rsid w:val="003D18DD"/>
    <w:rsid w:val="00410E4B"/>
    <w:rsid w:val="0042635A"/>
    <w:rsid w:val="004332E1"/>
    <w:rsid w:val="00447429"/>
    <w:rsid w:val="00462E3B"/>
    <w:rsid w:val="00480AB8"/>
    <w:rsid w:val="004D5214"/>
    <w:rsid w:val="004E485E"/>
    <w:rsid w:val="00515AFD"/>
    <w:rsid w:val="00521CA5"/>
    <w:rsid w:val="00596054"/>
    <w:rsid w:val="005971B5"/>
    <w:rsid w:val="005A2E12"/>
    <w:rsid w:val="005D56EE"/>
    <w:rsid w:val="005F693A"/>
    <w:rsid w:val="0060031A"/>
    <w:rsid w:val="006009E2"/>
    <w:rsid w:val="006018AB"/>
    <w:rsid w:val="006170B3"/>
    <w:rsid w:val="0063663F"/>
    <w:rsid w:val="00655DC7"/>
    <w:rsid w:val="006572B4"/>
    <w:rsid w:val="006774D9"/>
    <w:rsid w:val="006854A2"/>
    <w:rsid w:val="00694A46"/>
    <w:rsid w:val="006B0407"/>
    <w:rsid w:val="007852C6"/>
    <w:rsid w:val="00791A3B"/>
    <w:rsid w:val="00823645"/>
    <w:rsid w:val="0082616B"/>
    <w:rsid w:val="008264A9"/>
    <w:rsid w:val="0083727B"/>
    <w:rsid w:val="0086439A"/>
    <w:rsid w:val="00866E81"/>
    <w:rsid w:val="00886474"/>
    <w:rsid w:val="00916870"/>
    <w:rsid w:val="00944B9F"/>
    <w:rsid w:val="009533C9"/>
    <w:rsid w:val="0096380B"/>
    <w:rsid w:val="00971063"/>
    <w:rsid w:val="009B528C"/>
    <w:rsid w:val="009F3E64"/>
    <w:rsid w:val="00A10B80"/>
    <w:rsid w:val="00A171E8"/>
    <w:rsid w:val="00A31B15"/>
    <w:rsid w:val="00A3308D"/>
    <w:rsid w:val="00AC4568"/>
    <w:rsid w:val="00AC4976"/>
    <w:rsid w:val="00B25026"/>
    <w:rsid w:val="00B8183F"/>
    <w:rsid w:val="00B819AB"/>
    <w:rsid w:val="00C146BF"/>
    <w:rsid w:val="00C23A13"/>
    <w:rsid w:val="00C31E2E"/>
    <w:rsid w:val="00C50C82"/>
    <w:rsid w:val="00C96470"/>
    <w:rsid w:val="00CA1BDF"/>
    <w:rsid w:val="00CE4BA9"/>
    <w:rsid w:val="00D02D17"/>
    <w:rsid w:val="00D15999"/>
    <w:rsid w:val="00D364D2"/>
    <w:rsid w:val="00D44DB8"/>
    <w:rsid w:val="00D530AA"/>
    <w:rsid w:val="00D72E6F"/>
    <w:rsid w:val="00DE2CE5"/>
    <w:rsid w:val="00E152CF"/>
    <w:rsid w:val="00E45FF5"/>
    <w:rsid w:val="00E55CDE"/>
    <w:rsid w:val="00E81507"/>
    <w:rsid w:val="00E919F6"/>
    <w:rsid w:val="00F07A8F"/>
    <w:rsid w:val="00F173C0"/>
    <w:rsid w:val="00F23FC0"/>
    <w:rsid w:val="00F60112"/>
    <w:rsid w:val="00FB067B"/>
    <w:rsid w:val="00FC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E1"/>
    <w:pPr>
      <w:spacing w:after="200" w:line="276" w:lineRule="auto"/>
    </w:pPr>
    <w:rPr>
      <w:strike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4332E1"/>
    <w:rPr>
      <w:b/>
      <w:bCs/>
      <w:smallCaps/>
      <w:spacing w:val="5"/>
    </w:rPr>
  </w:style>
  <w:style w:type="paragraph" w:customStyle="1" w:styleId="ConsPlusNormal">
    <w:name w:val="ConsPlusNormal"/>
    <w:rsid w:val="00FC23ED"/>
    <w:pPr>
      <w:widowControl w:val="0"/>
      <w:autoSpaceDE w:val="0"/>
      <w:autoSpaceDN w:val="0"/>
    </w:pPr>
    <w:rPr>
      <w:rFonts w:eastAsia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AC49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5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5CDE"/>
    <w:rPr>
      <w:rFonts w:ascii="Tahoma" w:hAnsi="Tahoma" w:cs="Tahoma"/>
      <w:strike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E1"/>
    <w:pPr>
      <w:spacing w:after="200" w:line="276" w:lineRule="auto"/>
    </w:pPr>
    <w:rPr>
      <w:strike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4332E1"/>
    <w:rPr>
      <w:b/>
      <w:bCs/>
      <w:smallCaps/>
      <w:spacing w:val="5"/>
    </w:rPr>
  </w:style>
  <w:style w:type="paragraph" w:customStyle="1" w:styleId="ConsPlusNormal">
    <w:name w:val="ConsPlusNormal"/>
    <w:rsid w:val="00FC23ED"/>
    <w:pPr>
      <w:widowControl w:val="0"/>
      <w:autoSpaceDE w:val="0"/>
      <w:autoSpaceDN w:val="0"/>
    </w:pPr>
    <w:rPr>
      <w:rFonts w:eastAsia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AC49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5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5CDE"/>
    <w:rPr>
      <w:rFonts w:ascii="Tahoma" w:hAnsi="Tahoma" w:cs="Tahoma"/>
      <w:strike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6732C9386E18B93C377755AEB87992EA5067513B634CC3122C6904B55D7D2ECFD22594E00281AAV6a0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FF2E0C36FB6214C4078ECE6C6D0569498393E90DCFD094FF23ED1D9240C52H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BF242F4A6F15E814FFDA8BA8883EDE30F4377F670F7760EED3F2D51CF2F3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88BA7BBBB3502247B32CE66E18FA22AF1E3EB5F3389ABB1D3C2E920CD5095F4EBFC948C5197EF23oDH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20FD9-7E49-473A-9E3C-041413408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E3C4FD1.dotm</Template>
  <TotalTime>2178</TotalTime>
  <Pages>3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Bolotnikova Olga</dc:creator>
  <cp:keywords/>
  <dc:description/>
  <cp:lastModifiedBy>Bolotnikova Olga</cp:lastModifiedBy>
  <cp:revision>39</cp:revision>
  <cp:lastPrinted>2017-05-26T10:48:00Z</cp:lastPrinted>
  <dcterms:created xsi:type="dcterms:W3CDTF">2016-12-27T09:33:00Z</dcterms:created>
  <dcterms:modified xsi:type="dcterms:W3CDTF">2017-05-26T10:48:00Z</dcterms:modified>
</cp:coreProperties>
</file>