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C97" w:rsidRDefault="00EF4C97" w:rsidP="00EF4C97">
      <w:r>
        <w:t xml:space="preserve">                                                                                                                                                                  Утверждено</w:t>
      </w:r>
    </w:p>
    <w:p w:rsidR="00EF4C97" w:rsidRDefault="00EF4C97" w:rsidP="00EF4C97">
      <w:pPr>
        <w:jc w:val="right"/>
      </w:pPr>
      <w:r>
        <w:t xml:space="preserve"> Решением Совета депутатов </w:t>
      </w:r>
    </w:p>
    <w:p w:rsidR="00EF4C97" w:rsidRDefault="00EF4C97" w:rsidP="00EF4C97">
      <w:pPr>
        <w:jc w:val="right"/>
      </w:pPr>
      <w:r>
        <w:t>№19/5 от 20 ноября 2014 года</w:t>
      </w:r>
    </w:p>
    <w:p w:rsidR="00EF4C97" w:rsidRDefault="00EF4C97" w:rsidP="00EF4C97">
      <w:pPr>
        <w:jc w:val="right"/>
      </w:pPr>
    </w:p>
    <w:p w:rsidR="00EF4C97" w:rsidRDefault="00EF4C97" w:rsidP="00EF4C97">
      <w:pPr>
        <w:jc w:val="center"/>
      </w:pPr>
      <w:r>
        <w:t>ПЛАН</w:t>
      </w:r>
    </w:p>
    <w:p w:rsidR="00EF4C97" w:rsidRDefault="00EF4C97" w:rsidP="00EF4C97">
      <w:pPr>
        <w:jc w:val="center"/>
      </w:pPr>
      <w:r>
        <w:t>Работы Совета депутатов муниципального образования «Соколовское» на 2015 год</w:t>
      </w:r>
    </w:p>
    <w:tbl>
      <w:tblPr>
        <w:tblStyle w:val="-1"/>
        <w:tblW w:w="5000" w:type="pct"/>
        <w:tblInd w:w="0" w:type="dxa"/>
        <w:tblLook w:val="0660" w:firstRow="1" w:lastRow="1" w:firstColumn="0" w:lastColumn="0" w:noHBand="1" w:noVBand="1"/>
      </w:tblPr>
      <w:tblGrid>
        <w:gridCol w:w="6472"/>
        <w:gridCol w:w="1452"/>
        <w:gridCol w:w="1426"/>
        <w:gridCol w:w="221"/>
      </w:tblGrid>
      <w:tr w:rsidR="00EF4C97" w:rsidTr="00EF4C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2" w:type="pct"/>
            <w:tcBorders>
              <w:left w:val="nil"/>
              <w:right w:val="nil"/>
            </w:tcBorders>
            <w:noWrap/>
            <w:hideMark/>
          </w:tcPr>
          <w:p w:rsidR="00EF4C97" w:rsidRDefault="00EF4C97">
            <w:r>
              <w:t>№ Наименование мероприятия</w:t>
            </w:r>
          </w:p>
        </w:tc>
        <w:tc>
          <w:tcPr>
            <w:tcW w:w="883" w:type="pct"/>
            <w:tcBorders>
              <w:left w:val="nil"/>
              <w:right w:val="nil"/>
            </w:tcBorders>
            <w:hideMark/>
          </w:tcPr>
          <w:p w:rsidR="00EF4C97" w:rsidRDefault="00EF4C97">
            <w:r>
              <w:t>Дата исполнения</w:t>
            </w:r>
          </w:p>
        </w:tc>
        <w:tc>
          <w:tcPr>
            <w:tcW w:w="713" w:type="pct"/>
            <w:tcBorders>
              <w:left w:val="nil"/>
              <w:right w:val="nil"/>
            </w:tcBorders>
            <w:hideMark/>
          </w:tcPr>
          <w:p w:rsidR="00EF4C97" w:rsidRDefault="00EF4C97">
            <w:r>
              <w:t>Ответственные</w:t>
            </w:r>
          </w:p>
        </w:tc>
        <w:tc>
          <w:tcPr>
            <w:tcW w:w="262" w:type="pct"/>
            <w:tcBorders>
              <w:left w:val="nil"/>
              <w:right w:val="nil"/>
            </w:tcBorders>
          </w:tcPr>
          <w:p w:rsidR="00EF4C97" w:rsidRDefault="00EF4C97"/>
        </w:tc>
      </w:tr>
      <w:tr w:rsidR="00EF4C97" w:rsidTr="00EF4C97">
        <w:tc>
          <w:tcPr>
            <w:tcW w:w="31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F4C97" w:rsidRDefault="00EF4C97">
            <w:r>
              <w:t>1.Организационная работа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97" w:rsidRDefault="00EF4C97">
            <w:pPr>
              <w:rPr>
                <w:rStyle w:val="a3"/>
                <w:rFonts w:asciiTheme="minorHAnsi" w:hAnsiTheme="minorHAnsi"/>
                <w:color w:val="auto"/>
              </w:rPr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97" w:rsidRDefault="00EF4C97"/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EF4C97" w:rsidRDefault="00EF4C97"/>
        </w:tc>
      </w:tr>
      <w:tr w:rsidR="00EF4C97" w:rsidTr="00EF4C97">
        <w:tc>
          <w:tcPr>
            <w:tcW w:w="31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hideMark/>
          </w:tcPr>
          <w:p w:rsidR="00EF4C97" w:rsidRDefault="00EF4C97">
            <w:r>
              <w:t>1.Проведение сессий</w:t>
            </w:r>
          </w:p>
          <w:p w:rsidR="00EF4C97" w:rsidRDefault="00EF4C97">
            <w:r>
              <w:t>Совета депутатов МО «Соколовское»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EF4C97" w:rsidRDefault="00EF4C97">
            <w:pPr>
              <w:pStyle w:val="DecimalAligned"/>
            </w:pPr>
            <w:r>
              <w:t>Ежеквартально</w:t>
            </w: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</w:tr>
      <w:tr w:rsidR="00EF4C97" w:rsidTr="00EF4C97">
        <w:tc>
          <w:tcPr>
            <w:tcW w:w="3142" w:type="pct"/>
            <w:tcBorders>
              <w:top w:val="nil"/>
              <w:left w:val="nil"/>
              <w:bottom w:val="nil"/>
              <w:right w:val="nil"/>
            </w:tcBorders>
            <w:noWrap/>
          </w:tcPr>
          <w:p w:rsidR="00EF4C97" w:rsidRDefault="00EF4C97"/>
        </w:tc>
        <w:tc>
          <w:tcPr>
            <w:tcW w:w="883" w:type="pct"/>
            <w:tcBorders>
              <w:top w:val="nil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  <w:tc>
          <w:tcPr>
            <w:tcW w:w="713" w:type="pct"/>
            <w:tcBorders>
              <w:top w:val="nil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</w:tr>
      <w:tr w:rsidR="00EF4C97" w:rsidTr="00EF4C97">
        <w:tc>
          <w:tcPr>
            <w:tcW w:w="31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EF4C97" w:rsidRDefault="00EF4C97">
            <w:r>
              <w:t>2.Проведение Президиумов</w:t>
            </w:r>
          </w:p>
          <w:p w:rsidR="00EF4C97" w:rsidRDefault="00EF4C97">
            <w:r>
              <w:t>Совета депутатов МО «Соколовское»</w:t>
            </w:r>
          </w:p>
          <w:p w:rsidR="00EF4C97" w:rsidRDefault="00EF4C97"/>
          <w:p w:rsidR="00EF4C97" w:rsidRDefault="00EF4C97">
            <w:r>
              <w:t xml:space="preserve">3.Проведение </w:t>
            </w:r>
            <w:proofErr w:type="gramStart"/>
            <w:r>
              <w:t>постоянных</w:t>
            </w:r>
            <w:proofErr w:type="gramEnd"/>
            <w:r>
              <w:t xml:space="preserve"> депутатских</w:t>
            </w:r>
          </w:p>
          <w:p w:rsidR="00EF4C97" w:rsidRDefault="00EF4C97">
            <w:r>
              <w:t xml:space="preserve"> комиссий МО «Соколовское»   </w:t>
            </w:r>
          </w:p>
          <w:p w:rsidR="00EF4C97" w:rsidRDefault="00EF4C97"/>
          <w:p w:rsidR="00EF4C97" w:rsidRDefault="00EF4C97">
            <w:r>
              <w:t xml:space="preserve">4.Участие в сельских собраниях населения </w:t>
            </w:r>
          </w:p>
          <w:p w:rsidR="00EF4C97" w:rsidRDefault="00EF4C97"/>
          <w:p w:rsidR="00EF4C97" w:rsidRDefault="00EF4C97">
            <w:r>
              <w:t>5.Участие в проведении конференций, пленумов</w:t>
            </w:r>
          </w:p>
          <w:p w:rsidR="00EF4C97" w:rsidRDefault="00EF4C97">
            <w:r>
              <w:t xml:space="preserve">Собраний общественных организаций               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97" w:rsidRDefault="00EF4C97">
            <w:pPr>
              <w:pStyle w:val="DecimalAligned"/>
            </w:pPr>
            <w:r>
              <w:t>По мере необходимости</w:t>
            </w:r>
          </w:p>
          <w:p w:rsidR="00EF4C97" w:rsidRDefault="00EF4C97"/>
          <w:p w:rsidR="00EF4C97" w:rsidRDefault="00EF4C97">
            <w:r>
              <w:t>По мере необходимости</w:t>
            </w:r>
          </w:p>
          <w:p w:rsidR="00EF4C97" w:rsidRDefault="00EF4C97"/>
          <w:p w:rsidR="00EF4C97" w:rsidRDefault="00EF4C97">
            <w:r>
              <w:t>По мере необходимости</w:t>
            </w:r>
          </w:p>
          <w:p w:rsidR="00EF4C97" w:rsidRDefault="00EF4C97">
            <w:r>
              <w:t>По мере необходимости</w:t>
            </w: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97" w:rsidRDefault="00EF4C97">
            <w:pPr>
              <w:pStyle w:val="DecimalAligned"/>
            </w:pP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97" w:rsidRDefault="00EF4C97">
            <w:pPr>
              <w:pStyle w:val="DecimalAligned"/>
            </w:pPr>
          </w:p>
        </w:tc>
      </w:tr>
      <w:tr w:rsidR="00EF4C97" w:rsidTr="00EF4C97">
        <w:tc>
          <w:tcPr>
            <w:tcW w:w="31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F4C97" w:rsidRDefault="00EF4C97">
            <w:bookmarkStart w:id="0" w:name="_GoBack"/>
            <w:bookmarkEnd w:id="0"/>
          </w:p>
          <w:p w:rsidR="00EF4C97" w:rsidRDefault="00EF4C97"/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  <w:tc>
          <w:tcPr>
            <w:tcW w:w="26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</w:tr>
      <w:tr w:rsidR="00EF4C97" w:rsidTr="00EF4C97">
        <w:trPr>
          <w:gridAfter w:val="1"/>
          <w:wAfter w:w="262" w:type="pct"/>
          <w:trHeight w:val="617"/>
        </w:trPr>
        <w:tc>
          <w:tcPr>
            <w:tcW w:w="3142" w:type="pct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EF4C97" w:rsidRDefault="00EF4C97">
            <w:pPr>
              <w:tabs>
                <w:tab w:val="left" w:pos="3307"/>
              </w:tabs>
              <w:rPr>
                <w:b/>
              </w:rPr>
            </w:pPr>
            <w:r>
              <w:rPr>
                <w:b/>
              </w:rPr>
              <w:t>2. Вопросы, вносимые на рассмотрение Совета депутатов МО «Соколовское»</w:t>
            </w:r>
          </w:p>
        </w:tc>
        <w:tc>
          <w:tcPr>
            <w:tcW w:w="88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97" w:rsidRDefault="00EF4C97">
            <w:pPr>
              <w:pStyle w:val="DecimalAligned"/>
            </w:pPr>
          </w:p>
        </w:tc>
        <w:tc>
          <w:tcPr>
            <w:tcW w:w="71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C97" w:rsidRDefault="00EF4C97">
            <w:pPr>
              <w:pStyle w:val="DecimalAligned"/>
            </w:pPr>
          </w:p>
        </w:tc>
      </w:tr>
      <w:tr w:rsidR="00EF4C97" w:rsidTr="00EF4C97">
        <w:trPr>
          <w:gridAfter w:val="1"/>
          <w:wAfter w:w="262" w:type="pct"/>
          <w:trHeight w:val="377"/>
        </w:trPr>
        <w:tc>
          <w:tcPr>
            <w:tcW w:w="3142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EF4C97" w:rsidRDefault="00EF4C97">
            <w:pPr>
              <w:tabs>
                <w:tab w:val="left" w:pos="3307"/>
              </w:tabs>
            </w:pPr>
            <w:r>
              <w:t xml:space="preserve">№ Вопросы                                 Сроки                    Ответственные                             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97" w:rsidRDefault="00EF4C97">
            <w:pPr>
              <w:pStyle w:val="DecimalAligned"/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C97" w:rsidRDefault="00EF4C97">
            <w:pPr>
              <w:pStyle w:val="DecimalAligned"/>
            </w:pPr>
          </w:p>
        </w:tc>
      </w:tr>
      <w:tr w:rsidR="00EF4C97" w:rsidTr="00EF4C97">
        <w:trPr>
          <w:gridAfter w:val="1"/>
          <w:wAfter w:w="262" w:type="pct"/>
          <w:trHeight w:val="457"/>
        </w:trPr>
        <w:tc>
          <w:tcPr>
            <w:tcW w:w="3142" w:type="pct"/>
            <w:tcBorders>
              <w:top w:val="single" w:sz="4" w:space="0" w:color="auto"/>
              <w:left w:val="nil"/>
              <w:bottom w:val="nil"/>
              <w:right w:val="nil"/>
            </w:tcBorders>
            <w:noWrap/>
          </w:tcPr>
          <w:p w:rsidR="00EF4C97" w:rsidRDefault="00EF4C97">
            <w:pPr>
              <w:tabs>
                <w:tab w:val="left" w:pos="2761"/>
                <w:tab w:val="left" w:pos="4409"/>
              </w:tabs>
            </w:pPr>
            <w:r>
              <w:t>1.О плане работы Совета</w:t>
            </w:r>
            <w:r>
              <w:tab/>
              <w:t xml:space="preserve">     1кв.</w:t>
            </w:r>
            <w:r>
              <w:tab/>
              <w:t>Лихачева Л.В.</w:t>
            </w:r>
          </w:p>
          <w:p w:rsidR="00EF4C97" w:rsidRDefault="00EF4C97">
            <w:pPr>
              <w:tabs>
                <w:tab w:val="left" w:pos="3307"/>
              </w:tabs>
            </w:pPr>
            <w:r>
              <w:t>депутатов на 2015 год</w:t>
            </w:r>
          </w:p>
          <w:p w:rsidR="00EF4C97" w:rsidRDefault="00EF4C97">
            <w:pPr>
              <w:tabs>
                <w:tab w:val="left" w:pos="3307"/>
              </w:tabs>
            </w:pPr>
          </w:p>
          <w:p w:rsidR="00EF4C97" w:rsidRDefault="00EF4C97">
            <w:pPr>
              <w:tabs>
                <w:tab w:val="left" w:pos="3307"/>
                <w:tab w:val="left" w:pos="4330"/>
              </w:tabs>
            </w:pPr>
            <w:r>
              <w:t>2. О внесение изменений в          1 кв.</w:t>
            </w:r>
            <w:r>
              <w:tab/>
              <w:t xml:space="preserve">  Лихачева Л.В.</w:t>
            </w:r>
          </w:p>
          <w:p w:rsidR="00EF4C97" w:rsidRDefault="00EF4C97">
            <w:pPr>
              <w:tabs>
                <w:tab w:val="left" w:pos="3307"/>
              </w:tabs>
            </w:pPr>
            <w:r>
              <w:t xml:space="preserve">Решение Совета депутатов </w:t>
            </w:r>
          </w:p>
          <w:p w:rsidR="00EF4C97" w:rsidRDefault="00EF4C97">
            <w:pPr>
              <w:tabs>
                <w:tab w:val="left" w:pos="3307"/>
              </w:tabs>
            </w:pPr>
            <w:r>
              <w:t xml:space="preserve">МО «Соколовское» о </w:t>
            </w:r>
          </w:p>
          <w:p w:rsidR="00EF4C97" w:rsidRDefault="00EF4C97">
            <w:pPr>
              <w:tabs>
                <w:tab w:val="left" w:pos="3307"/>
              </w:tabs>
            </w:pPr>
            <w:r>
              <w:t xml:space="preserve">бюджете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:rsidR="00EF4C97" w:rsidRDefault="00EF4C97">
            <w:pPr>
              <w:tabs>
                <w:tab w:val="left" w:pos="3307"/>
              </w:tabs>
            </w:pPr>
            <w:r>
              <w:t>2015 год</w:t>
            </w:r>
          </w:p>
          <w:p w:rsidR="00EF4C97" w:rsidRDefault="00EF4C97">
            <w:pPr>
              <w:tabs>
                <w:tab w:val="left" w:pos="3307"/>
              </w:tabs>
            </w:pPr>
          </w:p>
          <w:p w:rsidR="00EF4C97" w:rsidRDefault="00EF4C97">
            <w:pPr>
              <w:tabs>
                <w:tab w:val="left" w:pos="3307"/>
                <w:tab w:val="left" w:pos="4340"/>
              </w:tabs>
            </w:pPr>
            <w:r>
              <w:t>3. О проведении собрания</w:t>
            </w:r>
          </w:p>
          <w:p w:rsidR="00EF4C97" w:rsidRDefault="00EF4C97">
            <w:pPr>
              <w:tabs>
                <w:tab w:val="left" w:pos="3307"/>
                <w:tab w:val="left" w:pos="4340"/>
              </w:tabs>
            </w:pPr>
            <w:r>
              <w:t>граждан                                                1кв.</w:t>
            </w:r>
            <w:r>
              <w:tab/>
              <w:t xml:space="preserve">   Лихачева Л.В.</w:t>
            </w:r>
          </w:p>
          <w:p w:rsidR="00EF4C97" w:rsidRDefault="00EF4C97">
            <w:pPr>
              <w:tabs>
                <w:tab w:val="left" w:pos="3307"/>
              </w:tabs>
            </w:pPr>
          </w:p>
          <w:p w:rsidR="00EF4C97" w:rsidRDefault="00EF4C97">
            <w:pPr>
              <w:tabs>
                <w:tab w:val="left" w:pos="3307"/>
              </w:tabs>
            </w:pPr>
            <w:r>
              <w:t>4.О работе депутатов</w:t>
            </w:r>
          </w:p>
          <w:p w:rsidR="00EF4C97" w:rsidRDefault="00EF4C97">
            <w:pPr>
              <w:tabs>
                <w:tab w:val="left" w:pos="3307"/>
              </w:tabs>
            </w:pPr>
            <w:r>
              <w:t>По наказам избирателей</w:t>
            </w:r>
          </w:p>
          <w:p w:rsidR="00EF4C97" w:rsidRDefault="00EF4C97">
            <w:pPr>
              <w:tabs>
                <w:tab w:val="left" w:pos="3307"/>
              </w:tabs>
            </w:pPr>
            <w:r>
              <w:t>В 2015- 2016 гг.                                   2кв.                   Лихачева Л.В.</w:t>
            </w:r>
          </w:p>
        </w:tc>
        <w:tc>
          <w:tcPr>
            <w:tcW w:w="88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  <w:tc>
          <w:tcPr>
            <w:tcW w:w="7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C97" w:rsidRDefault="00EF4C97">
            <w:pPr>
              <w:pStyle w:val="DecimalAligned"/>
            </w:pPr>
          </w:p>
        </w:tc>
      </w:tr>
      <w:tr w:rsidR="00EF4C97" w:rsidTr="00EF4C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3142" w:type="pct"/>
            <w:tcBorders>
              <w:left w:val="nil"/>
              <w:right w:val="nil"/>
            </w:tcBorders>
            <w:noWrap/>
          </w:tcPr>
          <w:p w:rsidR="00EF4C97" w:rsidRDefault="00EF4C97">
            <w:pPr>
              <w:rPr>
                <w:b w:val="0"/>
              </w:rPr>
            </w:pPr>
          </w:p>
          <w:p w:rsidR="00EF4C97" w:rsidRDefault="00EF4C97">
            <w:pPr>
              <w:rPr>
                <w:b w:val="0"/>
              </w:rPr>
            </w:pPr>
            <w:r>
              <w:rPr>
                <w:b w:val="0"/>
              </w:rPr>
              <w:lastRenderedPageBreak/>
              <w:t xml:space="preserve">5.Об итогах работы </w:t>
            </w:r>
          </w:p>
          <w:p w:rsidR="00EF4C97" w:rsidRDefault="00EF4C97">
            <w:pPr>
              <w:rPr>
                <w:b w:val="0"/>
              </w:rPr>
            </w:pPr>
            <w:r>
              <w:rPr>
                <w:b w:val="0"/>
              </w:rPr>
              <w:t>Общеобразовательных</w:t>
            </w:r>
          </w:p>
          <w:p w:rsidR="00EF4C97" w:rsidRDefault="00EF4C97">
            <w:pPr>
              <w:rPr>
                <w:b w:val="0"/>
              </w:rPr>
            </w:pPr>
            <w:r>
              <w:rPr>
                <w:b w:val="0"/>
              </w:rPr>
              <w:t>Учреждений, расположенных</w:t>
            </w:r>
          </w:p>
          <w:p w:rsidR="00EF4C97" w:rsidRDefault="00EF4C97">
            <w:pPr>
              <w:rPr>
                <w:b w:val="0"/>
              </w:rPr>
            </w:pPr>
            <w:r>
              <w:rPr>
                <w:b w:val="0"/>
              </w:rPr>
              <w:t>На территории МО</w:t>
            </w: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  <w:r>
              <w:rPr>
                <w:b w:val="0"/>
              </w:rPr>
              <w:t>«Соколовское»</w:t>
            </w:r>
            <w:r>
              <w:rPr>
                <w:b w:val="0"/>
              </w:rPr>
              <w:tab/>
              <w:t xml:space="preserve">                     3кв.</w:t>
            </w:r>
            <w:r>
              <w:rPr>
                <w:b w:val="0"/>
              </w:rPr>
              <w:tab/>
              <w:t>Лихачева Л.В.</w:t>
            </w: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  <w:r>
              <w:rPr>
                <w:b w:val="0"/>
              </w:rPr>
              <w:t xml:space="preserve">6.Об итогах работы </w:t>
            </w:r>
            <w:r>
              <w:rPr>
                <w:b w:val="0"/>
              </w:rPr>
              <w:tab/>
              <w:t xml:space="preserve">                     2кв.</w:t>
            </w:r>
            <w:r>
              <w:rPr>
                <w:b w:val="0"/>
              </w:rPr>
              <w:tab/>
              <w:t>Лихачева Л.В.</w:t>
            </w: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  <w:r>
              <w:rPr>
                <w:b w:val="0"/>
              </w:rPr>
              <w:t>Женсовета и комиссии</w:t>
            </w: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  <w:r>
              <w:rPr>
                <w:b w:val="0"/>
              </w:rPr>
              <w:t>По ИДН</w:t>
            </w: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  <w:r>
              <w:rPr>
                <w:b w:val="0"/>
              </w:rPr>
              <w:t>7. Об утверждении бюджета</w:t>
            </w: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  <w:r>
              <w:rPr>
                <w:b w:val="0"/>
              </w:rPr>
              <w:t xml:space="preserve"> МО «Соколовское» на 2015 год       1-4кв.</w:t>
            </w:r>
            <w:r>
              <w:rPr>
                <w:b w:val="0"/>
              </w:rPr>
              <w:tab/>
              <w:t>Лихачева Л.В.</w:t>
            </w: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  <w:r>
              <w:rPr>
                <w:b w:val="0"/>
              </w:rPr>
              <w:t>8.О проведении собрания граждан   3кв.</w:t>
            </w:r>
            <w:r>
              <w:rPr>
                <w:b w:val="0"/>
              </w:rPr>
              <w:tab/>
              <w:t>Лихачева Л.В.</w:t>
            </w: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</w:p>
          <w:p w:rsidR="00EF4C97" w:rsidRDefault="00EF4C97">
            <w:pPr>
              <w:tabs>
                <w:tab w:val="center" w:pos="2899"/>
                <w:tab w:val="left" w:pos="4459"/>
              </w:tabs>
              <w:rPr>
                <w:b w:val="0"/>
              </w:rPr>
            </w:pPr>
            <w:r>
              <w:rPr>
                <w:b w:val="0"/>
              </w:rPr>
              <w:t>9.О внесении изменений в Устав</w:t>
            </w: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  <w:r>
              <w:rPr>
                <w:b w:val="0"/>
              </w:rPr>
              <w:t>МО «Соколовское»</w:t>
            </w:r>
            <w:r>
              <w:rPr>
                <w:b w:val="0"/>
              </w:rPr>
              <w:tab/>
              <w:t>2кв.</w:t>
            </w:r>
            <w:r>
              <w:rPr>
                <w:b w:val="0"/>
              </w:rPr>
              <w:tab/>
              <w:t xml:space="preserve">    Лихачева Л.В.</w:t>
            </w: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  <w:r>
              <w:rPr>
                <w:b w:val="0"/>
              </w:rPr>
              <w:t xml:space="preserve">10.О социально-экономическом </w:t>
            </w: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  <w:proofErr w:type="gramStart"/>
            <w:r>
              <w:rPr>
                <w:b w:val="0"/>
              </w:rPr>
              <w:t>развитии</w:t>
            </w:r>
            <w:proofErr w:type="gramEnd"/>
            <w:r>
              <w:rPr>
                <w:b w:val="0"/>
              </w:rPr>
              <w:t xml:space="preserve"> МО «Соколовское»</w:t>
            </w:r>
            <w:r>
              <w:rPr>
                <w:b w:val="0"/>
              </w:rPr>
              <w:tab/>
              <w:t>4кв.</w:t>
            </w:r>
            <w:r>
              <w:rPr>
                <w:b w:val="0"/>
              </w:rPr>
              <w:tab/>
              <w:t xml:space="preserve">    Лихачева Л.В.</w:t>
            </w: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  <w:r>
              <w:rPr>
                <w:b w:val="0"/>
              </w:rPr>
              <w:t xml:space="preserve">11. О благоустройстве МО </w:t>
            </w: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  <w:r>
              <w:rPr>
                <w:b w:val="0"/>
              </w:rPr>
              <w:t>«Соколовское»</w:t>
            </w:r>
            <w:r>
              <w:rPr>
                <w:b w:val="0"/>
              </w:rPr>
              <w:tab/>
              <w:t>2-3 кв.          Лихачева Л.В.</w:t>
            </w: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  <w:r>
              <w:rPr>
                <w:b w:val="0"/>
              </w:rPr>
              <w:t xml:space="preserve">12.О пожарной безопасности </w:t>
            </w:r>
            <w:proofErr w:type="gramStart"/>
            <w:r>
              <w:rPr>
                <w:b w:val="0"/>
              </w:rPr>
              <w:t>на</w:t>
            </w:r>
            <w:proofErr w:type="gramEnd"/>
            <w:r>
              <w:rPr>
                <w:b w:val="0"/>
              </w:rPr>
              <w:t xml:space="preserve"> </w:t>
            </w: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  <w:r>
              <w:rPr>
                <w:b w:val="0"/>
              </w:rPr>
              <w:t>территории МО «Соколовское»</w:t>
            </w:r>
            <w:r>
              <w:rPr>
                <w:b w:val="0"/>
              </w:rPr>
              <w:tab/>
              <w:t>2-3кв.           Лихачева Л.В.</w:t>
            </w: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</w:p>
          <w:p w:rsidR="00EF4C97" w:rsidRDefault="00EF4C97">
            <w:pPr>
              <w:tabs>
                <w:tab w:val="left" w:pos="3555"/>
              </w:tabs>
              <w:rPr>
                <w:b w:val="0"/>
              </w:rPr>
            </w:pPr>
          </w:p>
          <w:p w:rsidR="00EF4C97" w:rsidRDefault="00EF4C97">
            <w:pPr>
              <w:tabs>
                <w:tab w:val="left" w:pos="3555"/>
                <w:tab w:val="left" w:pos="4509"/>
              </w:tabs>
              <w:rPr>
                <w:b w:val="0"/>
              </w:rPr>
            </w:pPr>
            <w:r>
              <w:rPr>
                <w:b w:val="0"/>
              </w:rPr>
              <w:t>13.Об уточнении бюджета</w:t>
            </w:r>
          </w:p>
          <w:p w:rsidR="00EF4C97" w:rsidRDefault="00EF4C97">
            <w:pPr>
              <w:tabs>
                <w:tab w:val="left" w:pos="3555"/>
                <w:tab w:val="left" w:pos="4509"/>
              </w:tabs>
              <w:rPr>
                <w:b w:val="0"/>
              </w:rPr>
            </w:pPr>
            <w:r>
              <w:rPr>
                <w:b w:val="0"/>
              </w:rPr>
              <w:t>МО «Соколовское» на 2015. и</w:t>
            </w:r>
          </w:p>
          <w:p w:rsidR="00EF4C97" w:rsidRDefault="00EF4C97">
            <w:pPr>
              <w:tabs>
                <w:tab w:val="left" w:pos="3555"/>
                <w:tab w:val="left" w:pos="4509"/>
              </w:tabs>
              <w:rPr>
                <w:b w:val="0"/>
              </w:rPr>
            </w:pPr>
            <w:r>
              <w:rPr>
                <w:b w:val="0"/>
              </w:rPr>
              <w:t>Плановый период 2016-2017 годов       4кв.           Лихачева Л.В.</w:t>
            </w:r>
          </w:p>
        </w:tc>
        <w:tc>
          <w:tcPr>
            <w:tcW w:w="883" w:type="pct"/>
            <w:tcBorders>
              <w:left w:val="nil"/>
              <w:right w:val="nil"/>
            </w:tcBorders>
          </w:tcPr>
          <w:p w:rsidR="00EF4C97" w:rsidRDefault="00EF4C97">
            <w:pPr>
              <w:rPr>
                <w:rStyle w:val="a3"/>
                <w:rFonts w:asciiTheme="minorHAnsi" w:hAnsiTheme="minorHAnsi"/>
              </w:rPr>
            </w:pPr>
          </w:p>
        </w:tc>
        <w:tc>
          <w:tcPr>
            <w:tcW w:w="713" w:type="pct"/>
            <w:tcBorders>
              <w:left w:val="nil"/>
              <w:right w:val="nil"/>
            </w:tcBorders>
          </w:tcPr>
          <w:p w:rsidR="00EF4C97" w:rsidRDefault="00EF4C97"/>
        </w:tc>
        <w:tc>
          <w:tcPr>
            <w:tcW w:w="262" w:type="pct"/>
            <w:tcBorders>
              <w:left w:val="nil"/>
              <w:right w:val="nil"/>
            </w:tcBorders>
          </w:tcPr>
          <w:p w:rsidR="00EF4C97" w:rsidRDefault="00EF4C97"/>
        </w:tc>
      </w:tr>
    </w:tbl>
    <w:p w:rsidR="00EF4C97" w:rsidRDefault="00EF4C97" w:rsidP="00EF4C97">
      <w:pPr>
        <w:jc w:val="center"/>
      </w:pPr>
    </w:p>
    <w:p w:rsidR="00EF4C97" w:rsidRDefault="00EF4C97" w:rsidP="00EF4C97"/>
    <w:p w:rsidR="00043C70" w:rsidRDefault="00043C70"/>
    <w:sectPr w:rsidR="00043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281"/>
    <w:rsid w:val="00043C70"/>
    <w:rsid w:val="008D4281"/>
    <w:rsid w:val="00EF4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EF4C97"/>
    <w:pPr>
      <w:tabs>
        <w:tab w:val="decimal" w:pos="360"/>
      </w:tabs>
    </w:pPr>
    <w:rPr>
      <w:lang w:eastAsia="en-US"/>
    </w:rPr>
  </w:style>
  <w:style w:type="character" w:styleId="a3">
    <w:name w:val="Subtle Emphasis"/>
    <w:basedOn w:val="a0"/>
    <w:uiPriority w:val="19"/>
    <w:qFormat/>
    <w:rsid w:val="00EF4C97"/>
    <w:rPr>
      <w:rFonts w:ascii="Times New Roman" w:eastAsiaTheme="minorEastAsia" w:hAnsi="Times New Roman" w:cstheme="minorBidi" w:hint="default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EF4C97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C9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cimalAligned">
    <w:name w:val="Decimal Aligned"/>
    <w:basedOn w:val="a"/>
    <w:uiPriority w:val="40"/>
    <w:qFormat/>
    <w:rsid w:val="00EF4C97"/>
    <w:pPr>
      <w:tabs>
        <w:tab w:val="decimal" w:pos="360"/>
      </w:tabs>
    </w:pPr>
    <w:rPr>
      <w:lang w:eastAsia="en-US"/>
    </w:rPr>
  </w:style>
  <w:style w:type="character" w:styleId="a3">
    <w:name w:val="Subtle Emphasis"/>
    <w:basedOn w:val="a0"/>
    <w:uiPriority w:val="19"/>
    <w:qFormat/>
    <w:rsid w:val="00EF4C97"/>
    <w:rPr>
      <w:rFonts w:ascii="Times New Roman" w:eastAsiaTheme="minorEastAsia" w:hAnsi="Times New Roman" w:cstheme="minorBidi" w:hint="default"/>
      <w:bCs w:val="0"/>
      <w:i/>
      <w:iCs/>
      <w:color w:val="808080" w:themeColor="text1" w:themeTint="7F"/>
      <w:szCs w:val="22"/>
      <w:lang w:val="ru-RU"/>
    </w:rPr>
  </w:style>
  <w:style w:type="table" w:styleId="-1">
    <w:name w:val="Light Shading Accent 1"/>
    <w:basedOn w:val="a1"/>
    <w:uiPriority w:val="60"/>
    <w:rsid w:val="00EF4C97"/>
    <w:pPr>
      <w:spacing w:after="0" w:line="240" w:lineRule="auto"/>
    </w:pPr>
    <w:rPr>
      <w:rFonts w:eastAsiaTheme="minorEastAsia"/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75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338</Words>
  <Characters>1931</Characters>
  <Application>Microsoft Office Word</Application>
  <DocSecurity>0</DocSecurity>
  <Lines>16</Lines>
  <Paragraphs>4</Paragraphs>
  <ScaleCrop>false</ScaleCrop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2015-03-16T06:16:00Z</dcterms:created>
  <dcterms:modified xsi:type="dcterms:W3CDTF">2015-03-16T06:16:00Z</dcterms:modified>
</cp:coreProperties>
</file>