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C6" w:rsidRDefault="00921AC6" w:rsidP="00921AC6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70.35pt" o:ole="">
            <v:imagedata r:id="rId6" o:title=""/>
          </v:shape>
          <o:OLEObject Type="Embed" ProgID="PBrush" ShapeID="_x0000_i1025" DrawAspect="Content" ObjectID="_1457329323" r:id="rId7"/>
        </w:object>
      </w:r>
    </w:p>
    <w:p w:rsidR="00921AC6" w:rsidRDefault="00921AC6" w:rsidP="00921AC6">
      <w:pPr>
        <w:pStyle w:val="a3"/>
        <w:spacing w:beforeAutospacing="0" w:after="0"/>
        <w:ind w:left="238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Администрация муниципального образования «</w:t>
      </w:r>
      <w:r>
        <w:rPr>
          <w:rFonts w:ascii="Times New Roman CYR" w:hAnsi="Times New Roman CYR" w:cs="Times New Roman CYR"/>
          <w:b/>
          <w:sz w:val="28"/>
          <w:szCs w:val="28"/>
        </w:rPr>
        <w:t>Соколовское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» </w:t>
      </w:r>
    </w:p>
    <w:p w:rsidR="00921AC6" w:rsidRDefault="00921AC6" w:rsidP="00921AC6">
      <w:pPr>
        <w:pStyle w:val="a3"/>
        <w:spacing w:beforeAutospacing="0" w:after="0"/>
        <w:ind w:left="238"/>
        <w:jc w:val="center"/>
        <w:rPr>
          <w:sz w:val="28"/>
          <w:szCs w:val="28"/>
        </w:rPr>
      </w:pPr>
    </w:p>
    <w:p w:rsidR="00921AC6" w:rsidRDefault="00921AC6" w:rsidP="00921AC6">
      <w:pPr>
        <w:pStyle w:val="a3"/>
        <w:spacing w:beforeAutospacing="0" w:after="0"/>
        <w:ind w:left="238"/>
        <w:jc w:val="center"/>
        <w:rPr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Е Н И Е</w:t>
      </w:r>
    </w:p>
    <w:p w:rsidR="00921AC6" w:rsidRDefault="00921AC6" w:rsidP="00921AC6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д.</w:t>
      </w:r>
      <w:r>
        <w:rPr>
          <w:rFonts w:ascii="Times New Roman CYR" w:hAnsi="Times New Roman CYR" w:cs="Times New Roman CYR"/>
          <w:sz w:val="28"/>
          <w:szCs w:val="28"/>
        </w:rPr>
        <w:t xml:space="preserve"> Соколовка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№ </w:t>
      </w:r>
      <w:r>
        <w:rPr>
          <w:rFonts w:ascii="Times New Roman CYR" w:hAnsi="Times New Roman CYR" w:cs="Times New Roman CYR"/>
          <w:sz w:val="28"/>
          <w:szCs w:val="28"/>
        </w:rPr>
        <w:t>1</w:t>
      </w:r>
    </w:p>
    <w:p w:rsidR="00921AC6" w:rsidRDefault="00921AC6" w:rsidP="00921AC6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921AC6" w:rsidRDefault="00921AC6" w:rsidP="00921AC6">
      <w:pPr>
        <w:pStyle w:val="a3"/>
        <w:spacing w:beforeAutospacing="0" w:after="0"/>
        <w:ind w:left="238"/>
        <w:jc w:val="center"/>
        <w:rPr>
          <w:b/>
        </w:rPr>
      </w:pPr>
      <w:r>
        <w:rPr>
          <w:b/>
          <w:lang w:val="x-none" w:eastAsia="x-none"/>
        </w:rPr>
        <w:t>«</w:t>
      </w:r>
      <w:r>
        <w:rPr>
          <w:b/>
        </w:rPr>
        <w:t>О порядке создания, хранения, использования и восполнения резерва материальных ресурсов для ликвидации чрезвычайных ситуаций»</w:t>
      </w:r>
    </w:p>
    <w:p w:rsidR="00921AC6" w:rsidRDefault="00921AC6" w:rsidP="00921AC6">
      <w:pPr>
        <w:pStyle w:val="a3"/>
        <w:spacing w:beforeAutospacing="0" w:after="0"/>
        <w:ind w:left="238"/>
        <w:jc w:val="center"/>
      </w:pPr>
      <w:proofErr w:type="gramStart"/>
      <w: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>
          <w:t>1994 г</w:t>
        </w:r>
      </w:smartTag>
      <w: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>
          <w:t>1996 г</w:t>
        </w:r>
      </w:smartTag>
      <w: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>
        <w:t xml:space="preserve"> </w:t>
      </w:r>
      <w:proofErr w:type="gramStart"/>
      <w:r>
        <w:t xml:space="preserve">ситуаций и защите населения на </w:t>
      </w:r>
      <w:r>
        <w:rPr>
          <w:color w:val="000000"/>
        </w:rPr>
        <w:t>муниц</w:t>
      </w:r>
      <w:r>
        <w:rPr>
          <w:color w:val="000000"/>
        </w:rPr>
        <w:t xml:space="preserve">ипального образования </w:t>
      </w:r>
      <w:r>
        <w:rPr>
          <w:color w:val="000000"/>
        </w:rPr>
        <w:t>«</w:t>
      </w:r>
      <w:r>
        <w:rPr>
          <w:color w:val="000000"/>
        </w:rPr>
        <w:t>Соколовское</w:t>
      </w:r>
      <w:r>
        <w:rPr>
          <w:color w:val="000000"/>
        </w:rPr>
        <w:t>»</w:t>
      </w:r>
      <w:r>
        <w:t xml:space="preserve">, </w:t>
      </w:r>
      <w:proofErr w:type="gramEnd"/>
    </w:p>
    <w:p w:rsidR="00921AC6" w:rsidRDefault="00921AC6" w:rsidP="00921AC6">
      <w:pPr>
        <w:pStyle w:val="a3"/>
        <w:spacing w:beforeAutospacing="0" w:after="0"/>
        <w:ind w:left="238"/>
      </w:pPr>
      <w:r>
        <w:t>постановляю</w:t>
      </w:r>
      <w:bookmarkStart w:id="0" w:name="_GoBack"/>
      <w:bookmarkEnd w:id="0"/>
    </w:p>
    <w:p w:rsidR="00921AC6" w:rsidRDefault="00921AC6" w:rsidP="00921AC6">
      <w:pPr>
        <w:pStyle w:val="a3"/>
        <w:spacing w:beforeAutospacing="0" w:after="0"/>
        <w:ind w:left="238"/>
      </w:pPr>
      <w:r>
        <w:t xml:space="preserve">       1.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 xml:space="preserve">» </w:t>
      </w:r>
      <w:r>
        <w:t xml:space="preserve"> (Приложение № 1).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 xml:space="preserve">2. Утвердить «Номенклатуру и объемы резерва материальных ресурсов для ликвидации чрезвычайных ситуаций администрации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</w:t>
      </w:r>
      <w:r>
        <w:t xml:space="preserve"> (Приложение № 2).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 xml:space="preserve">3. Создание, хранение и восполнение резерва материальных ресурсов для ликвидации чрезвычайных ситуаций администрации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</w:t>
      </w:r>
      <w:r>
        <w:rPr>
          <w:color w:val="000000"/>
        </w:rPr>
        <w:t xml:space="preserve"> </w:t>
      </w:r>
      <w:r>
        <w:t>производить за счет средств бюджета сельского поселения.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21AC6" w:rsidRDefault="00921AC6" w:rsidP="00921AC6">
      <w:pPr>
        <w:keepNext/>
        <w:keepLines/>
        <w:autoSpaceDE w:val="0"/>
        <w:autoSpaceDN w:val="0"/>
        <w:adjustRightInd w:val="0"/>
        <w:spacing w:line="360" w:lineRule="auto"/>
        <w:jc w:val="both"/>
      </w:pPr>
    </w:p>
    <w:p w:rsidR="00921AC6" w:rsidRDefault="00921AC6" w:rsidP="00921AC6">
      <w:pPr>
        <w:keepNext/>
        <w:keepLines/>
        <w:autoSpaceDE w:val="0"/>
        <w:autoSpaceDN w:val="0"/>
        <w:adjustRightInd w:val="0"/>
        <w:jc w:val="both"/>
      </w:pPr>
      <w:r>
        <w:t xml:space="preserve">Глава                                                                                                        </w:t>
      </w:r>
      <w:r>
        <w:t>Л</w:t>
      </w:r>
      <w:proofErr w:type="gramStart"/>
      <w:r>
        <w:t xml:space="preserve"> .</w:t>
      </w:r>
      <w:proofErr w:type="gramEnd"/>
      <w:r>
        <w:t>В. Лихачева</w:t>
      </w:r>
    </w:p>
    <w:p w:rsidR="00921AC6" w:rsidRDefault="00921AC6" w:rsidP="00921AC6">
      <w:pPr>
        <w:keepNext/>
        <w:keepLines/>
        <w:autoSpaceDE w:val="0"/>
        <w:autoSpaceDN w:val="0"/>
        <w:adjustRightInd w:val="0"/>
        <w:jc w:val="both"/>
      </w:pPr>
      <w:r>
        <w:t xml:space="preserve"> </w:t>
      </w:r>
    </w:p>
    <w:p w:rsidR="00921AC6" w:rsidRDefault="00921AC6" w:rsidP="00921AC6">
      <w:pPr>
        <w:keepNext/>
        <w:keepLines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</w:t>
      </w:r>
    </w:p>
    <w:p w:rsidR="00921AC6" w:rsidRDefault="00921AC6" w:rsidP="00921AC6">
      <w:pPr>
        <w:keepNext/>
        <w:keepLines/>
        <w:ind w:firstLine="720"/>
        <w:jc w:val="right"/>
        <w:rPr>
          <w:rStyle w:val="a5"/>
          <w:b w:val="0"/>
          <w:bCs w:val="0"/>
          <w:color w:val="000000"/>
        </w:rPr>
      </w:pPr>
    </w:p>
    <w:p w:rsidR="00921AC6" w:rsidRDefault="00921AC6" w:rsidP="00921AC6">
      <w:pPr>
        <w:keepNext/>
        <w:keepLines/>
        <w:ind w:firstLine="720"/>
        <w:jc w:val="right"/>
        <w:rPr>
          <w:rStyle w:val="a5"/>
          <w:b w:val="0"/>
          <w:bCs w:val="0"/>
          <w:color w:val="000000"/>
        </w:rPr>
      </w:pPr>
    </w:p>
    <w:p w:rsidR="00921AC6" w:rsidRDefault="00921AC6" w:rsidP="00921AC6">
      <w:pPr>
        <w:keepNext/>
        <w:keepLines/>
        <w:ind w:firstLine="720"/>
        <w:jc w:val="right"/>
        <w:rPr>
          <w:rStyle w:val="a5"/>
          <w:b w:val="0"/>
          <w:bCs w:val="0"/>
          <w:color w:val="000000"/>
        </w:rPr>
      </w:pPr>
    </w:p>
    <w:p w:rsidR="00921AC6" w:rsidRDefault="00921AC6" w:rsidP="00921AC6">
      <w:pPr>
        <w:keepNext/>
        <w:keepLines/>
        <w:ind w:firstLine="720"/>
        <w:jc w:val="right"/>
      </w:pPr>
      <w:r>
        <w:rPr>
          <w:rStyle w:val="a5"/>
          <w:color w:val="000000"/>
        </w:rPr>
        <w:br w:type="page"/>
      </w:r>
      <w:r>
        <w:rPr>
          <w:rStyle w:val="a5"/>
          <w:color w:val="000000"/>
        </w:rPr>
        <w:lastRenderedPageBreak/>
        <w:t>Приложение № 1</w:t>
      </w:r>
    </w:p>
    <w:p w:rsidR="00921AC6" w:rsidRDefault="00921AC6" w:rsidP="00921AC6">
      <w:pPr>
        <w:keepNext/>
        <w:keepLines/>
        <w:ind w:firstLine="720"/>
        <w:jc w:val="right"/>
        <w:rPr>
          <w:rStyle w:val="a6"/>
          <w:b/>
          <w:color w:val="000000"/>
        </w:rPr>
      </w:pPr>
      <w:r>
        <w:rPr>
          <w:rStyle w:val="a5"/>
          <w:color w:val="000000"/>
        </w:rPr>
        <w:t xml:space="preserve">к </w:t>
      </w:r>
      <w:r>
        <w:rPr>
          <w:rStyle w:val="a6"/>
          <w:b/>
          <w:bCs/>
          <w:color w:val="000000"/>
        </w:rPr>
        <w:t xml:space="preserve">постановлению </w:t>
      </w:r>
      <w:r>
        <w:rPr>
          <w:rStyle w:val="a6"/>
          <w:b/>
          <w:color w:val="000000"/>
        </w:rPr>
        <w:t xml:space="preserve">Главы администрации </w:t>
      </w:r>
    </w:p>
    <w:p w:rsidR="00921AC6" w:rsidRDefault="00921AC6" w:rsidP="00921AC6">
      <w:pPr>
        <w:keepNext/>
        <w:keepLines/>
        <w:ind w:firstLine="720"/>
        <w:jc w:val="right"/>
      </w:pP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</w:t>
      </w:r>
    </w:p>
    <w:p w:rsidR="00921AC6" w:rsidRDefault="00921AC6" w:rsidP="00921AC6">
      <w:pPr>
        <w:keepNext/>
        <w:keepLines/>
        <w:ind w:firstLine="720"/>
        <w:jc w:val="right"/>
      </w:pPr>
      <w:r>
        <w:rPr>
          <w:rStyle w:val="a5"/>
          <w:color w:val="000000"/>
        </w:rPr>
        <w:t xml:space="preserve">от </w:t>
      </w:r>
      <w:r>
        <w:rPr>
          <w:rStyle w:val="a5"/>
          <w:color w:val="000000"/>
        </w:rPr>
        <w:t xml:space="preserve">14 января  </w:t>
      </w:r>
      <w:r>
        <w:rPr>
          <w:rStyle w:val="a5"/>
          <w:color w:val="000000"/>
        </w:rPr>
        <w:t xml:space="preserve"> 201</w:t>
      </w:r>
      <w:r>
        <w:rPr>
          <w:rStyle w:val="a5"/>
          <w:color w:val="000000"/>
        </w:rPr>
        <w:t>4</w:t>
      </w:r>
      <w:r>
        <w:rPr>
          <w:rStyle w:val="a5"/>
          <w:color w:val="000000"/>
        </w:rPr>
        <w:t xml:space="preserve"> г. № </w:t>
      </w:r>
      <w:r>
        <w:rPr>
          <w:rStyle w:val="a5"/>
          <w:color w:val="000000"/>
        </w:rPr>
        <w:t>1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</w:p>
    <w:p w:rsidR="00921AC6" w:rsidRDefault="00921AC6" w:rsidP="00921AC6">
      <w:pPr>
        <w:keepNext/>
        <w:keepLines/>
        <w:jc w:val="center"/>
        <w:rPr>
          <w:b/>
        </w:rPr>
      </w:pPr>
      <w:r>
        <w:rPr>
          <w:b/>
        </w:rPr>
        <w:t xml:space="preserve">ПОРЯДОК </w:t>
      </w:r>
    </w:p>
    <w:p w:rsidR="00921AC6" w:rsidRDefault="00921AC6" w:rsidP="00921AC6">
      <w:pPr>
        <w:keepNext/>
        <w:keepLines/>
        <w:jc w:val="center"/>
        <w:rPr>
          <w:b/>
        </w:rPr>
      </w:pPr>
      <w:r>
        <w:rPr>
          <w:b/>
        </w:rPr>
        <w:t xml:space="preserve">создания, хранения, использования и восполнения резерва материальных ресурсов администрации </w:t>
      </w:r>
      <w:r>
        <w:rPr>
          <w:b/>
          <w:color w:val="000000"/>
        </w:rPr>
        <w:t>муниц</w:t>
      </w:r>
      <w:r>
        <w:rPr>
          <w:b/>
          <w:color w:val="000000"/>
        </w:rPr>
        <w:t>и</w:t>
      </w:r>
      <w:r>
        <w:rPr>
          <w:b/>
          <w:color w:val="000000"/>
        </w:rPr>
        <w:t>пального образования «</w:t>
      </w:r>
      <w:r>
        <w:rPr>
          <w:b/>
          <w:color w:val="000000"/>
        </w:rPr>
        <w:t>Соколовское</w:t>
      </w:r>
      <w:r>
        <w:rPr>
          <w:b/>
          <w:color w:val="000000"/>
        </w:rPr>
        <w:t>»</w:t>
      </w:r>
      <w:r>
        <w:rPr>
          <w:b/>
        </w:rPr>
        <w:t xml:space="preserve"> для ликвидации чрезвычайных ситуаций 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  <w:rPr>
          <w:b/>
        </w:rPr>
      </w:pPr>
    </w:p>
    <w:p w:rsidR="00921AC6" w:rsidRDefault="00921AC6" w:rsidP="00921AC6">
      <w:pPr>
        <w:keepNext/>
        <w:keepLines/>
        <w:spacing w:line="360" w:lineRule="auto"/>
        <w:ind w:firstLine="709"/>
        <w:jc w:val="both"/>
        <w:rPr>
          <w:color w:val="000000"/>
        </w:rPr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>
          <w:t>1994 г</w:t>
        </w:r>
      </w:smartTag>
      <w: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>
          <w:t>1996 г</w:t>
        </w:r>
      </w:smartTag>
      <w: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>
        <w:t xml:space="preserve"> и восполнения резерва материальных ресурсов для ликвидации чрезвычайных ситуаций (далее - резерв) на территории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2. Резерв создается заблаговременно в целях экстренного привлечения необходимых сре</w:t>
      </w:r>
      <w:proofErr w:type="gramStart"/>
      <w:r>
        <w:t>дств дл</w:t>
      </w:r>
      <w:proofErr w:type="gramEnd"/>
      <w: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</w:t>
      </w:r>
      <w:r>
        <w:t>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3. Резе</w:t>
      </w:r>
      <w:proofErr w:type="gramStart"/>
      <w:r>
        <w:t>рв вкл</w:t>
      </w:r>
      <w:proofErr w:type="gramEnd"/>
      <w:r>
        <w:t>ючает продовольствие, предметы первой необходимости,  медикаменты и медицинское имущество,  другие материальные ресурсы.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>
        <w:t>дств дл</w:t>
      </w:r>
      <w:proofErr w:type="gramEnd"/>
      <w:r>
        <w:t>я ликвидации чрезвычайных ситуаций.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lastRenderedPageBreak/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 xml:space="preserve">7. Бюджетная заявка для создания резерва на планируемый год представляется в отдел закупок для муниципальных нужд администрации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</w:t>
      </w:r>
      <w:r>
        <w:t>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 xml:space="preserve">8. Функции по созданию, размещению, хранению и восполнению резерва возлагаются на отдел финансов, отдел закупок для муниципальных нужд, отдел по бухгалтерскому учету и отчетности, орган (лицо), специально уполномоченное на решение задач в области ГО и ЧС администрации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9. Органы, на которые возложены функции по созданию резерва: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разрабатывают предложения по номенклатуре и объемам материальных ресурсов в резерве;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представляют на очередной год бюджетные заявки для закупки материальных ресурсов в резерв;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определяют размеры расходов по хранению и содержанию материальных ресурсов в резерве;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в установленном порядке осуществляют отбор поставщиков материальных ресурсов в резерв;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организуют хранение, освежение, замену, обслуживание и выпуск материальных ресурсов, находящихся в резерве;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организуют доставку материальных ресурсов резерва потребителям в районы чрезвычайных ситуаций;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ведут учет и отчетность по операциям с материальными ресурсами резерва;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обеспечивают поддержание резерва в постоянной готовности к использованию;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lastRenderedPageBreak/>
        <w:t xml:space="preserve">осуществляют </w:t>
      </w:r>
      <w:proofErr w:type="gramStart"/>
      <w:r>
        <w:t>контроль за</w:t>
      </w:r>
      <w:proofErr w:type="gramEnd"/>
      <w: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 xml:space="preserve">10. Общее руководство по созданию, хранению, использованию резерва возлагается на отдел закупок для муниципальных нужд администрации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bookmarkStart w:id="1" w:name="sub_120"/>
      <w:r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bookmarkStart w:id="2" w:name="sub_130"/>
      <w:bookmarkEnd w:id="1"/>
      <w: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bookmarkStart w:id="3" w:name="sub_140"/>
      <w:bookmarkEnd w:id="2"/>
      <w:r>
        <w:t xml:space="preserve">14. </w:t>
      </w:r>
      <w:proofErr w:type="gramStart"/>
      <w: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bookmarkStart w:id="4" w:name="sub_150"/>
      <w:bookmarkEnd w:id="3"/>
      <w:r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>
        <w:t>контроль за</w:t>
      </w:r>
      <w:proofErr w:type="gramEnd"/>
      <w: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4"/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lastRenderedPageBreak/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bookmarkStart w:id="5" w:name="sub_160"/>
      <w:r>
        <w:t xml:space="preserve">16. Выпуск материальных ресурсов из резерва осуществляется по решению Главы администрации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</w:t>
      </w:r>
      <w:r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bookmarkStart w:id="6" w:name="sub_170"/>
      <w:bookmarkEnd w:id="5"/>
      <w:r>
        <w:t>17. Использование резерва осуществляется на безвозмездной или возмездной основе.</w:t>
      </w:r>
    </w:p>
    <w:bookmarkEnd w:id="6"/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bookmarkStart w:id="7" w:name="sub_180"/>
      <w:r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bookmarkStart w:id="8" w:name="sub_190"/>
      <w:bookmarkEnd w:id="7"/>
      <w: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  <w:bookmarkEnd w:id="8"/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»,</w:t>
      </w:r>
      <w:r>
        <w:t xml:space="preserve"> в десятидневный срок.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 xml:space="preserve">21. Для ликвидации чрезвычайных ситуаций и обеспечения жизнедеятельности пострадавшего населения администрация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 xml:space="preserve">» </w:t>
      </w:r>
      <w:r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  <w:bookmarkStart w:id="9" w:name="sub_220"/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r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 xml:space="preserve">» </w:t>
      </w:r>
      <w:r>
        <w:t>о выделении ресурсов из Резерва.</w:t>
      </w:r>
    </w:p>
    <w:p w:rsidR="00921AC6" w:rsidRDefault="00921AC6" w:rsidP="00921AC6">
      <w:pPr>
        <w:keepNext/>
        <w:keepLines/>
        <w:spacing w:line="360" w:lineRule="auto"/>
        <w:ind w:firstLine="709"/>
        <w:jc w:val="both"/>
      </w:pPr>
      <w:bookmarkStart w:id="10" w:name="sub_230"/>
      <w:bookmarkEnd w:id="9"/>
      <w: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921AC6" w:rsidRDefault="00921AC6" w:rsidP="00921AC6">
      <w:pPr>
        <w:keepNext/>
        <w:keepLines/>
        <w:ind w:firstLine="720"/>
        <w:jc w:val="right"/>
      </w:pPr>
      <w:r>
        <w:br w:type="page"/>
      </w:r>
      <w:bookmarkEnd w:id="10"/>
      <w:r>
        <w:rPr>
          <w:rStyle w:val="a5"/>
          <w:color w:val="000000"/>
        </w:rPr>
        <w:lastRenderedPageBreak/>
        <w:t>Приложение № 2</w:t>
      </w:r>
    </w:p>
    <w:p w:rsidR="00921AC6" w:rsidRDefault="00921AC6" w:rsidP="00921AC6">
      <w:pPr>
        <w:keepNext/>
        <w:keepLines/>
        <w:ind w:firstLine="720"/>
        <w:jc w:val="right"/>
        <w:rPr>
          <w:rStyle w:val="a6"/>
          <w:b/>
          <w:color w:val="000000"/>
        </w:rPr>
      </w:pPr>
      <w:r>
        <w:rPr>
          <w:rStyle w:val="a5"/>
          <w:color w:val="000000"/>
        </w:rPr>
        <w:t xml:space="preserve">к </w:t>
      </w:r>
      <w:r>
        <w:rPr>
          <w:rStyle w:val="a6"/>
          <w:b/>
          <w:bCs/>
          <w:color w:val="000000"/>
        </w:rPr>
        <w:t xml:space="preserve">постановлению </w:t>
      </w:r>
      <w:r>
        <w:rPr>
          <w:rStyle w:val="a6"/>
          <w:b/>
          <w:color w:val="000000"/>
        </w:rPr>
        <w:t xml:space="preserve">Главы администрации </w:t>
      </w:r>
    </w:p>
    <w:p w:rsidR="00921AC6" w:rsidRDefault="00921AC6" w:rsidP="00921AC6">
      <w:pPr>
        <w:keepNext/>
        <w:keepLines/>
        <w:ind w:firstLine="720"/>
        <w:jc w:val="right"/>
      </w:pPr>
      <w:r>
        <w:rPr>
          <w:color w:val="000000"/>
        </w:rPr>
        <w:t>муниц</w:t>
      </w:r>
      <w:r>
        <w:rPr>
          <w:color w:val="000000"/>
        </w:rPr>
        <w:t>и</w:t>
      </w:r>
      <w:r>
        <w:rPr>
          <w:color w:val="000000"/>
        </w:rPr>
        <w:t>пального образования «</w:t>
      </w:r>
      <w:r>
        <w:rPr>
          <w:color w:val="000000"/>
        </w:rPr>
        <w:t>Соколовское</w:t>
      </w:r>
      <w:r>
        <w:rPr>
          <w:color w:val="000000"/>
        </w:rPr>
        <w:t>»</w:t>
      </w:r>
    </w:p>
    <w:p w:rsidR="00921AC6" w:rsidRDefault="00921AC6" w:rsidP="00921AC6">
      <w:pPr>
        <w:keepNext/>
        <w:keepLines/>
        <w:ind w:firstLine="720"/>
        <w:jc w:val="right"/>
      </w:pPr>
      <w:r>
        <w:rPr>
          <w:rStyle w:val="a5"/>
          <w:color w:val="000000"/>
        </w:rPr>
        <w:t>от 1</w:t>
      </w:r>
      <w:r>
        <w:rPr>
          <w:rStyle w:val="a5"/>
          <w:color w:val="000000"/>
        </w:rPr>
        <w:t>4.01.20</w:t>
      </w:r>
      <w:r>
        <w:rPr>
          <w:rStyle w:val="a5"/>
          <w:color w:val="000000"/>
        </w:rPr>
        <w:t>1</w:t>
      </w:r>
      <w:r>
        <w:rPr>
          <w:rStyle w:val="a5"/>
          <w:color w:val="000000"/>
        </w:rPr>
        <w:t>4 г. № 1</w:t>
      </w:r>
    </w:p>
    <w:p w:rsidR="00921AC6" w:rsidRDefault="00921AC6" w:rsidP="00921AC6">
      <w:pPr>
        <w:keepNext/>
        <w:keepLines/>
        <w:spacing w:line="360" w:lineRule="auto"/>
        <w:ind w:firstLine="709"/>
        <w:jc w:val="right"/>
        <w:rPr>
          <w:b/>
        </w:rPr>
      </w:pPr>
    </w:p>
    <w:p w:rsidR="00921AC6" w:rsidRDefault="00921AC6" w:rsidP="00921AC6">
      <w:pPr>
        <w:keepNext/>
        <w:keepLines/>
        <w:jc w:val="center"/>
        <w:rPr>
          <w:b/>
        </w:rPr>
      </w:pPr>
      <w:r>
        <w:rPr>
          <w:b/>
        </w:rPr>
        <w:t>Номенклатура и объем резерва материальных ресурсов предназначенных для ликвидации чрезвычайных ситуаций на территории сельского поселения</w:t>
      </w:r>
    </w:p>
    <w:p w:rsidR="00921AC6" w:rsidRDefault="00921AC6" w:rsidP="00921AC6">
      <w:pPr>
        <w:keepNext/>
        <w:keepLines/>
      </w:pPr>
    </w:p>
    <w:p w:rsidR="00921AC6" w:rsidRDefault="00921AC6" w:rsidP="00921AC6">
      <w:pPr>
        <w:pStyle w:val="a4"/>
        <w:numPr>
          <w:ilvl w:val="0"/>
          <w:numId w:val="1"/>
        </w:numPr>
        <w:jc w:val="center"/>
      </w:pPr>
      <w:r>
        <w:t>Продукты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115"/>
        <w:gridCol w:w="1872"/>
        <w:gridCol w:w="1194"/>
        <w:gridCol w:w="876"/>
        <w:gridCol w:w="1872"/>
      </w:tblGrid>
      <w:tr w:rsidR="00921AC6" w:rsidTr="00921A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№ п\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продуктов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Норма на 1 человека в сутки, </w:t>
            </w:r>
            <w:proofErr w:type="spellStart"/>
            <w:r>
              <w:rPr>
                <w:lang w:eastAsia="en-US"/>
              </w:rPr>
              <w:t>гр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650 человек, </w:t>
            </w:r>
            <w:proofErr w:type="gramStart"/>
            <w:r>
              <w:rPr>
                <w:lang w:eastAsia="en-US"/>
              </w:rPr>
              <w:t>кг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Сумма </w:t>
            </w:r>
          </w:p>
        </w:tc>
      </w:tr>
      <w:tr w:rsidR="00921AC6" w:rsidTr="00921A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из смеси ржаной обдирной и пшеничной муки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65 (вес буханки 0,5кг= 32 бух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19,00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608,00</w:t>
            </w:r>
          </w:p>
        </w:tc>
      </w:tr>
      <w:tr w:rsidR="00921AC6" w:rsidTr="00921A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Крупа разная                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25,00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1050,00</w:t>
            </w:r>
          </w:p>
        </w:tc>
      </w:tr>
      <w:tr w:rsidR="00921AC6" w:rsidTr="00921A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Масло  растительное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55,00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330,00</w:t>
            </w:r>
          </w:p>
        </w:tc>
      </w:tr>
      <w:tr w:rsidR="00921AC6" w:rsidTr="00921A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Чай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250,00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175,00</w:t>
            </w:r>
          </w:p>
        </w:tc>
      </w:tr>
      <w:tr w:rsidR="00921AC6" w:rsidTr="00921A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480,00</w:t>
            </w:r>
          </w:p>
        </w:tc>
      </w:tr>
      <w:tr w:rsidR="00921AC6" w:rsidTr="00921A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Молоко и молокопродукты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30,00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1950,00</w:t>
            </w:r>
          </w:p>
        </w:tc>
      </w:tr>
      <w:tr w:rsidR="00921AC6" w:rsidTr="00921A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Мясо и мясопродукты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150</w:t>
            </w:r>
            <w:r>
              <w:rPr>
                <w:lang w:eastAsia="en-US"/>
              </w:rPr>
              <w:t>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2850,00</w:t>
            </w:r>
          </w:p>
        </w:tc>
      </w:tr>
      <w:tr w:rsidR="00921AC6" w:rsidTr="00921AC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7443,00</w:t>
            </w:r>
          </w:p>
        </w:tc>
      </w:tr>
    </w:tbl>
    <w:p w:rsidR="00921AC6" w:rsidRDefault="00921AC6" w:rsidP="00921AC6"/>
    <w:p w:rsidR="00921AC6" w:rsidRDefault="00921AC6" w:rsidP="00921AC6">
      <w:pPr>
        <w:pStyle w:val="a4"/>
        <w:numPr>
          <w:ilvl w:val="0"/>
          <w:numId w:val="1"/>
        </w:numPr>
        <w:jc w:val="center"/>
      </w:pPr>
      <w:r>
        <w:t>Медицинское имущество и лекарственные средства.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191"/>
      </w:tblGrid>
      <w:tr w:rsidR="00921AC6" w:rsidTr="00921A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материальных 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6" w:rsidRDefault="00921A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921AC6" w:rsidTr="00921AC6">
        <w:trPr>
          <w:trHeight w:val="24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6" w:rsidRDefault="00921AC6">
            <w:pPr>
              <w:spacing w:line="276" w:lineRule="auto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лекарственные средства общие, антибиотики.</w:t>
            </w: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Перевязочные средства: бинты (стерильные, не стерильные), вата, марля, салфетки</w:t>
            </w: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Дезинфицирующие средства.</w:t>
            </w: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6" w:rsidRDefault="00921AC6">
            <w:pPr>
              <w:spacing w:line="276" w:lineRule="auto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  <w:p w:rsidR="00921AC6" w:rsidRDefault="00921A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6" w:rsidRDefault="00921AC6">
            <w:pPr>
              <w:spacing w:line="276" w:lineRule="auto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1100,00</w:t>
            </w:r>
          </w:p>
          <w:p w:rsidR="00921AC6" w:rsidRDefault="00921AC6">
            <w:pPr>
              <w:spacing w:line="276" w:lineRule="auto"/>
              <w:jc w:val="center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740,00</w:t>
            </w:r>
          </w:p>
          <w:p w:rsidR="00921AC6" w:rsidRDefault="00921AC6">
            <w:pPr>
              <w:spacing w:line="276" w:lineRule="auto"/>
              <w:jc w:val="center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jc w:val="center"/>
              <w:rPr>
                <w:lang w:eastAsia="en-US"/>
              </w:rPr>
            </w:pPr>
          </w:p>
          <w:p w:rsidR="00921AC6" w:rsidRDefault="00921A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450,00</w:t>
            </w:r>
          </w:p>
        </w:tc>
      </w:tr>
      <w:tr w:rsidR="00921AC6" w:rsidTr="00921AC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6" w:rsidRDefault="00921A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C6" w:rsidRDefault="00921A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2290,00</w:t>
            </w:r>
          </w:p>
        </w:tc>
      </w:tr>
    </w:tbl>
    <w:p w:rsidR="00921AC6" w:rsidRDefault="00921AC6" w:rsidP="00921AC6"/>
    <w:p w:rsidR="00921AC6" w:rsidRDefault="00921AC6" w:rsidP="00921AC6"/>
    <w:p w:rsidR="0006670C" w:rsidRDefault="0006670C"/>
    <w:sectPr w:rsidR="0006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417B"/>
    <w:multiLevelType w:val="hybridMultilevel"/>
    <w:tmpl w:val="71DE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E8"/>
    <w:rsid w:val="0006670C"/>
    <w:rsid w:val="00921AC6"/>
    <w:rsid w:val="00B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AC6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21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Цветовое выделение"/>
    <w:rsid w:val="00921AC6"/>
    <w:rPr>
      <w:b/>
      <w:bCs/>
      <w:color w:val="000080"/>
    </w:rPr>
  </w:style>
  <w:style w:type="character" w:customStyle="1" w:styleId="a6">
    <w:name w:val="Гипертекстовая ссылка"/>
    <w:rsid w:val="00921AC6"/>
    <w:rPr>
      <w:b w:val="0"/>
      <w:bCs w:val="0"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921A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A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AC6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921A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Цветовое выделение"/>
    <w:rsid w:val="00921AC6"/>
    <w:rPr>
      <w:b/>
      <w:bCs/>
      <w:color w:val="000080"/>
    </w:rPr>
  </w:style>
  <w:style w:type="character" w:customStyle="1" w:styleId="a6">
    <w:name w:val="Гипертекстовая ссылка"/>
    <w:rsid w:val="00921AC6"/>
    <w:rPr>
      <w:b w:val="0"/>
      <w:bCs w:val="0"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921A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2014-03-26T04:55:00Z</cp:lastPrinted>
  <dcterms:created xsi:type="dcterms:W3CDTF">2014-03-26T04:50:00Z</dcterms:created>
  <dcterms:modified xsi:type="dcterms:W3CDTF">2014-03-26T04:56:00Z</dcterms:modified>
</cp:coreProperties>
</file>