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08" w:rsidRDefault="006A2308" w:rsidP="006A2308">
      <w:pPr>
        <w:pStyle w:val="a3"/>
        <w:pBdr>
          <w:bottom w:val="single" w:sz="12" w:space="1" w:color="auto"/>
        </w:pBdr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59528337" r:id="rId7"/>
        </w:object>
      </w:r>
    </w:p>
    <w:p w:rsidR="006A2308" w:rsidRDefault="006A2308" w:rsidP="006A2308">
      <w:pPr>
        <w:pStyle w:val="a3"/>
        <w:pBdr>
          <w:bottom w:val="single" w:sz="12" w:space="1" w:color="auto"/>
        </w:pBdr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6A2308" w:rsidRDefault="006A2308" w:rsidP="006A2308">
      <w:pPr>
        <w:pStyle w:val="a3"/>
        <w:jc w:val="both"/>
        <w:rPr>
          <w:sz w:val="24"/>
          <w:szCs w:val="24"/>
          <w:u w:val="none"/>
        </w:rPr>
      </w:pPr>
    </w:p>
    <w:p w:rsidR="006A2308" w:rsidRDefault="006A2308" w:rsidP="006A2308">
      <w:pPr>
        <w:pStyle w:val="a3"/>
        <w:jc w:val="both"/>
        <w:rPr>
          <w:sz w:val="24"/>
          <w:szCs w:val="24"/>
          <w:u w:val="none"/>
        </w:rPr>
      </w:pPr>
    </w:p>
    <w:p w:rsidR="006A2308" w:rsidRDefault="006A2308" w:rsidP="006A2308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 О С Т А Н О В Л Е Н И Е</w:t>
      </w:r>
    </w:p>
    <w:p w:rsidR="006A2308" w:rsidRDefault="006A2308" w:rsidP="006A2308">
      <w:pPr>
        <w:pStyle w:val="a3"/>
        <w:jc w:val="both"/>
        <w:rPr>
          <w:sz w:val="24"/>
          <w:szCs w:val="24"/>
          <w:u w:val="none"/>
        </w:rPr>
      </w:pPr>
    </w:p>
    <w:p w:rsidR="006A2308" w:rsidRDefault="006A2308" w:rsidP="006A2308">
      <w:pPr>
        <w:pStyle w:val="a3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                           </w:t>
      </w:r>
    </w:p>
    <w:p w:rsidR="006A2308" w:rsidRDefault="006A2308" w:rsidP="006A2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308" w:rsidRPr="009E1CAA" w:rsidRDefault="006A2308" w:rsidP="006A2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9A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9C29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.2014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д.Шадрино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</w:t>
      </w:r>
      <w:r w:rsidR="009E1CAA">
        <w:rPr>
          <w:rFonts w:ascii="Times New Roman" w:hAnsi="Times New Roman" w:cs="Times New Roman"/>
          <w:sz w:val="24"/>
          <w:szCs w:val="24"/>
        </w:rPr>
        <w:t>1</w:t>
      </w:r>
      <w:r w:rsidR="009E1CAA" w:rsidRPr="009E1CA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6A2308" w:rsidRDefault="006A2308" w:rsidP="006A23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нуждающимися в улучшении жилищных условий</w:t>
      </w:r>
    </w:p>
    <w:p w:rsidR="006A2308" w:rsidRPr="006A2308" w:rsidRDefault="006A2308" w:rsidP="006A2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308" w:rsidRPr="006A2308" w:rsidRDefault="006A2308" w:rsidP="006A2308">
      <w:pPr>
        <w:jc w:val="both"/>
        <w:rPr>
          <w:rFonts w:ascii="Times New Roman" w:hAnsi="Times New Roman" w:cs="Times New Roman"/>
          <w:sz w:val="24"/>
          <w:szCs w:val="24"/>
        </w:rPr>
      </w:pPr>
      <w:r w:rsidRPr="006A2308">
        <w:rPr>
          <w:rFonts w:ascii="Times New Roman" w:hAnsi="Times New Roman" w:cs="Times New Roman"/>
          <w:sz w:val="24"/>
          <w:szCs w:val="24"/>
        </w:rPr>
        <w:t xml:space="preserve">        В целях обеспечения условий для осуществления гражданами  права на жилище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308">
        <w:rPr>
          <w:rFonts w:ascii="Times New Roman" w:hAnsi="Times New Roman" w:cs="Times New Roman"/>
          <w:sz w:val="24"/>
          <w:szCs w:val="24"/>
        </w:rPr>
        <w:t xml:space="preserve"> согласно   заявления  </w:t>
      </w:r>
      <w:r>
        <w:rPr>
          <w:rFonts w:ascii="Times New Roman" w:hAnsi="Times New Roman" w:cs="Times New Roman"/>
          <w:sz w:val="24"/>
          <w:szCs w:val="24"/>
        </w:rPr>
        <w:t xml:space="preserve">Мельниковой Любови Викторовны, зарегистрированной </w:t>
      </w:r>
      <w:r w:rsidRPr="006A2308">
        <w:rPr>
          <w:rFonts w:ascii="Times New Roman" w:hAnsi="Times New Roman" w:cs="Times New Roman"/>
          <w:sz w:val="24"/>
          <w:szCs w:val="24"/>
        </w:rPr>
        <w:t xml:space="preserve">  по адресу: УР, Сарапульский район, д.</w:t>
      </w:r>
      <w:r>
        <w:rPr>
          <w:rFonts w:ascii="Times New Roman" w:hAnsi="Times New Roman" w:cs="Times New Roman"/>
          <w:sz w:val="24"/>
          <w:szCs w:val="24"/>
        </w:rPr>
        <w:t>Шадрино</w:t>
      </w:r>
      <w:r w:rsidRPr="006A230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Pr="006A2308">
        <w:rPr>
          <w:rFonts w:ascii="Times New Roman" w:hAnsi="Times New Roman" w:cs="Times New Roman"/>
          <w:sz w:val="24"/>
          <w:szCs w:val="24"/>
        </w:rPr>
        <w:t>, дом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6A2308">
        <w:rPr>
          <w:rFonts w:ascii="Times New Roman" w:hAnsi="Times New Roman" w:cs="Times New Roman"/>
          <w:sz w:val="24"/>
          <w:szCs w:val="24"/>
        </w:rPr>
        <w:t xml:space="preserve">  в соответствии со статьей 51 Жилищного Кодекса РФ и Федеральным Законом от 06.10.2003 года № 131-Ф</w:t>
      </w:r>
      <w:r>
        <w:rPr>
          <w:rFonts w:ascii="Times New Roman" w:hAnsi="Times New Roman" w:cs="Times New Roman"/>
          <w:sz w:val="24"/>
          <w:szCs w:val="24"/>
        </w:rPr>
        <w:t>З, Администрация МО «Шадринское» п о с т а н о в л я е т:</w:t>
      </w:r>
    </w:p>
    <w:p w:rsidR="006A2308" w:rsidRPr="006A2308" w:rsidRDefault="006A2308" w:rsidP="006A23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08">
        <w:rPr>
          <w:rFonts w:ascii="Times New Roman" w:hAnsi="Times New Roman" w:cs="Times New Roman"/>
          <w:sz w:val="24"/>
          <w:szCs w:val="24"/>
        </w:rPr>
        <w:t xml:space="preserve">Признать нуждающимися в улучшении  жилищных условий  </w:t>
      </w:r>
      <w:r>
        <w:rPr>
          <w:rFonts w:ascii="Times New Roman" w:hAnsi="Times New Roman" w:cs="Times New Roman"/>
          <w:sz w:val="24"/>
          <w:szCs w:val="24"/>
        </w:rPr>
        <w:t>Мельникову Любовь Викторовну и её  семью: муж – Мельников Андрей Вячеславович, мать – Шемякина Галина Анатольевна, сын – Мельников Андрей Андреевич, сын – Мельников Сергей Андреевич, дочь – Мельникова Юлия Андреевна  согласно    пункта  3</w:t>
      </w:r>
      <w:r w:rsidRPr="006A2308">
        <w:rPr>
          <w:rFonts w:ascii="Times New Roman" w:hAnsi="Times New Roman" w:cs="Times New Roman"/>
          <w:sz w:val="24"/>
          <w:szCs w:val="24"/>
        </w:rPr>
        <w:t xml:space="preserve"> части 1 статьи 51 Жилищного Кодекса Российской Федерации. </w:t>
      </w:r>
    </w:p>
    <w:p w:rsidR="006A2308" w:rsidRPr="006A2308" w:rsidRDefault="006A2308" w:rsidP="006A2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2308" w:rsidRPr="006A2308" w:rsidRDefault="006A2308" w:rsidP="006A2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2308" w:rsidRPr="006A2308" w:rsidRDefault="006A2308" w:rsidP="006A2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2308" w:rsidRPr="006A2308" w:rsidRDefault="006A2308" w:rsidP="006A2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2308" w:rsidRPr="006A2308" w:rsidRDefault="006A2308" w:rsidP="009C29A8">
      <w:pPr>
        <w:ind w:left="360"/>
        <w:rPr>
          <w:rFonts w:ascii="Times New Roman" w:hAnsi="Times New Roman" w:cs="Times New Roman"/>
          <w:sz w:val="24"/>
          <w:szCs w:val="24"/>
        </w:rPr>
      </w:pPr>
      <w:r w:rsidRPr="006A230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C29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6A2308">
        <w:rPr>
          <w:rFonts w:ascii="Times New Roman" w:hAnsi="Times New Roman" w:cs="Times New Roman"/>
          <w:sz w:val="24"/>
          <w:szCs w:val="24"/>
        </w:rPr>
        <w:t>Л.М.Касимова</w:t>
      </w:r>
    </w:p>
    <w:p w:rsidR="006A2308" w:rsidRPr="006A2308" w:rsidRDefault="006A2308" w:rsidP="006A2308">
      <w:pPr>
        <w:rPr>
          <w:rFonts w:ascii="Times New Roman" w:hAnsi="Times New Roman" w:cs="Times New Roman"/>
        </w:rPr>
      </w:pPr>
      <w:r w:rsidRPr="006A2308">
        <w:rPr>
          <w:rFonts w:ascii="Times New Roman" w:hAnsi="Times New Roman" w:cs="Times New Roman"/>
        </w:rPr>
        <w:t xml:space="preserve"> </w:t>
      </w:r>
    </w:p>
    <w:p w:rsidR="001F10F0" w:rsidRDefault="001F10F0" w:rsidP="006A2308">
      <w:pPr>
        <w:jc w:val="both"/>
      </w:pPr>
    </w:p>
    <w:sectPr w:rsidR="001F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51F"/>
    <w:multiLevelType w:val="hybridMultilevel"/>
    <w:tmpl w:val="780A9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44"/>
    <w:rsid w:val="001F10F0"/>
    <w:rsid w:val="005D7E51"/>
    <w:rsid w:val="006A2308"/>
    <w:rsid w:val="009C29A8"/>
    <w:rsid w:val="009E1CAA"/>
    <w:rsid w:val="00A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6A230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6A230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2014-04-16T20:18:00Z</cp:lastPrinted>
  <dcterms:created xsi:type="dcterms:W3CDTF">2014-04-16T01:27:00Z</dcterms:created>
  <dcterms:modified xsi:type="dcterms:W3CDTF">2014-04-21T06:46:00Z</dcterms:modified>
</cp:coreProperties>
</file>