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0D" w:rsidRPr="00484A69" w:rsidRDefault="001F010D" w:rsidP="00484A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84A69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84A69">
        <w:rPr>
          <w:rFonts w:ascii="Times New Roman" w:hAnsi="Times New Roman" w:cs="Times New Roman"/>
          <w:b/>
          <w:sz w:val="26"/>
          <w:szCs w:val="26"/>
        </w:rPr>
        <w:t xml:space="preserve"> Р О Т О К О Л</w:t>
      </w:r>
      <w:r w:rsidR="00EC4315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1F010D" w:rsidRPr="00484A69" w:rsidRDefault="001F010D" w:rsidP="00484A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публичных слушаний граждан муниципального образования «Шадринское»</w:t>
      </w:r>
    </w:p>
    <w:p w:rsidR="001F010D" w:rsidRDefault="001F010D" w:rsidP="001F010D">
      <w:pPr>
        <w:rPr>
          <w:rFonts w:ascii="Times New Roman" w:hAnsi="Times New Roman" w:cs="Times New Roman"/>
          <w:sz w:val="26"/>
          <w:szCs w:val="26"/>
        </w:rPr>
      </w:pPr>
    </w:p>
    <w:p w:rsidR="001F010D" w:rsidRDefault="00484A69" w:rsidP="00484A69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="001F010D" w:rsidRPr="00484A69">
        <w:rPr>
          <w:rFonts w:ascii="Times New Roman" w:hAnsi="Times New Roman" w:cs="Times New Roman"/>
          <w:b/>
          <w:sz w:val="26"/>
          <w:szCs w:val="26"/>
        </w:rPr>
        <w:t>:</w:t>
      </w:r>
      <w:r w:rsidR="001F010D">
        <w:rPr>
          <w:rFonts w:ascii="Times New Roman" w:hAnsi="Times New Roman" w:cs="Times New Roman"/>
          <w:sz w:val="26"/>
          <w:szCs w:val="26"/>
        </w:rPr>
        <w:t xml:space="preserve"> Удмуртская Республика, Сарапульский рай</w:t>
      </w:r>
      <w:r w:rsidR="00EC4315">
        <w:rPr>
          <w:rFonts w:ascii="Times New Roman" w:hAnsi="Times New Roman" w:cs="Times New Roman"/>
          <w:sz w:val="26"/>
          <w:szCs w:val="26"/>
        </w:rPr>
        <w:t xml:space="preserve">он, д. Шадрино, ул. Школьная, дом № </w:t>
      </w:r>
      <w:r w:rsidR="001F010D">
        <w:rPr>
          <w:rFonts w:ascii="Times New Roman" w:hAnsi="Times New Roman" w:cs="Times New Roman"/>
          <w:sz w:val="26"/>
          <w:szCs w:val="26"/>
        </w:rPr>
        <w:t>13 – здание Администрации.</w:t>
      </w:r>
    </w:p>
    <w:p w:rsidR="001F010D" w:rsidRDefault="00484A69" w:rsidP="00484A69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Дата проведения</w:t>
      </w:r>
      <w:r w:rsidR="001F010D" w:rsidRPr="00484A6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1F010D">
        <w:rPr>
          <w:rFonts w:ascii="Times New Roman" w:hAnsi="Times New Roman" w:cs="Times New Roman"/>
          <w:sz w:val="26"/>
          <w:szCs w:val="26"/>
        </w:rPr>
        <w:t>3</w:t>
      </w:r>
      <w:r w:rsidRPr="00484A6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1F010D">
        <w:rPr>
          <w:rFonts w:ascii="Times New Roman" w:hAnsi="Times New Roman" w:cs="Times New Roman"/>
          <w:sz w:val="26"/>
          <w:szCs w:val="26"/>
        </w:rPr>
        <w:t xml:space="preserve"> 2016 года.</w:t>
      </w:r>
    </w:p>
    <w:p w:rsidR="001F010D" w:rsidRDefault="00484A69" w:rsidP="00484A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Время проведения</w:t>
      </w:r>
      <w:r w:rsidR="001F010D" w:rsidRPr="00484A69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14</w:t>
      </w:r>
      <w:r w:rsidR="001F010D">
        <w:rPr>
          <w:rFonts w:ascii="Times New Roman" w:hAnsi="Times New Roman" w:cs="Times New Roman"/>
          <w:sz w:val="26"/>
          <w:szCs w:val="26"/>
        </w:rPr>
        <w:t>.00 час.</w:t>
      </w:r>
    </w:p>
    <w:p w:rsidR="001F010D" w:rsidRDefault="00484A69" w:rsidP="00484A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Председатель публичных слушаний:</w:t>
      </w:r>
      <w:r w:rsidR="001F01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Быкова Елизавета Файзулловна</w:t>
      </w:r>
      <w:r w:rsidR="001F010D">
        <w:rPr>
          <w:rFonts w:ascii="Times New Roman" w:hAnsi="Times New Roman" w:cs="Times New Roman"/>
          <w:sz w:val="26"/>
          <w:szCs w:val="26"/>
        </w:rPr>
        <w:t xml:space="preserve"> – глава муниципально</w:t>
      </w:r>
      <w:r>
        <w:rPr>
          <w:rFonts w:ascii="Times New Roman" w:hAnsi="Times New Roman" w:cs="Times New Roman"/>
          <w:sz w:val="26"/>
          <w:szCs w:val="26"/>
        </w:rPr>
        <w:t>го образования «Шадринское</w:t>
      </w:r>
      <w:r w:rsidR="001F010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F010D" w:rsidRDefault="001F010D" w:rsidP="00484A69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Секретарь</w:t>
      </w:r>
      <w:r w:rsidR="00484A69">
        <w:rPr>
          <w:rFonts w:ascii="Times New Roman" w:hAnsi="Times New Roman" w:cs="Times New Roman"/>
          <w:sz w:val="26"/>
          <w:szCs w:val="26"/>
        </w:rPr>
        <w:t>: Быкова Н.Е. – главный</w:t>
      </w:r>
      <w:r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484A69">
        <w:rPr>
          <w:rFonts w:ascii="Times New Roman" w:hAnsi="Times New Roman" w:cs="Times New Roman"/>
          <w:sz w:val="26"/>
          <w:szCs w:val="26"/>
        </w:rPr>
        <w:t xml:space="preserve"> – эксперт.</w:t>
      </w:r>
    </w:p>
    <w:p w:rsidR="001F010D" w:rsidRDefault="00484A69" w:rsidP="00484A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Присутствовало</w:t>
      </w:r>
      <w:r w:rsidR="001F010D" w:rsidRPr="00484A69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12</w:t>
      </w:r>
      <w:r w:rsidR="001F010D">
        <w:rPr>
          <w:rFonts w:ascii="Times New Roman" w:hAnsi="Times New Roman" w:cs="Times New Roman"/>
          <w:sz w:val="26"/>
          <w:szCs w:val="26"/>
        </w:rPr>
        <w:t xml:space="preserve"> человек</w:t>
      </w:r>
    </w:p>
    <w:p w:rsidR="001F010D" w:rsidRPr="00484A69" w:rsidRDefault="00484A69" w:rsidP="00484A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ДНЯ</w:t>
      </w:r>
      <w:r w:rsidR="001F010D" w:rsidRPr="00484A69">
        <w:rPr>
          <w:rFonts w:ascii="Times New Roman" w:hAnsi="Times New Roman" w:cs="Times New Roman"/>
          <w:b/>
          <w:sz w:val="26"/>
          <w:szCs w:val="26"/>
        </w:rPr>
        <w:t>:</w:t>
      </w:r>
    </w:p>
    <w:p w:rsidR="001F010D" w:rsidRDefault="001F010D" w:rsidP="00484A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Обсуждение по внесению изменений в Правила землепользования и застройки муни</w:t>
      </w:r>
      <w:r w:rsidR="00484A69">
        <w:rPr>
          <w:rFonts w:ascii="Times New Roman" w:hAnsi="Times New Roman" w:cs="Times New Roman"/>
          <w:sz w:val="26"/>
          <w:szCs w:val="26"/>
        </w:rPr>
        <w:t>ципального образования «Шадринское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84A69">
        <w:rPr>
          <w:rFonts w:ascii="Times New Roman" w:hAnsi="Times New Roman" w:cs="Times New Roman"/>
          <w:sz w:val="26"/>
          <w:szCs w:val="26"/>
        </w:rPr>
        <w:t>.</w:t>
      </w:r>
    </w:p>
    <w:p w:rsidR="001F010D" w:rsidRDefault="001F010D" w:rsidP="00484A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Информация о проведении публичных слушаний по внесению изменений в Правила землепользования и застройки муниципального образования «</w:t>
      </w:r>
      <w:r w:rsidR="00484A69">
        <w:rPr>
          <w:rFonts w:ascii="Times New Roman" w:hAnsi="Times New Roman" w:cs="Times New Roman"/>
          <w:sz w:val="26"/>
          <w:szCs w:val="26"/>
        </w:rPr>
        <w:t>Шадринское</w:t>
      </w:r>
      <w:r>
        <w:rPr>
          <w:rFonts w:ascii="Times New Roman" w:hAnsi="Times New Roman" w:cs="Times New Roman"/>
          <w:sz w:val="26"/>
          <w:szCs w:val="26"/>
        </w:rPr>
        <w:t>» была размещена в Администрации муниципального образования «</w:t>
      </w:r>
      <w:r w:rsidR="00484A69">
        <w:rPr>
          <w:rFonts w:ascii="Times New Roman" w:hAnsi="Times New Roman" w:cs="Times New Roman"/>
          <w:sz w:val="26"/>
          <w:szCs w:val="26"/>
        </w:rPr>
        <w:t>Шадринское», библиотеке,</w:t>
      </w:r>
      <w:r>
        <w:rPr>
          <w:rFonts w:ascii="Times New Roman" w:hAnsi="Times New Roman" w:cs="Times New Roman"/>
          <w:sz w:val="26"/>
          <w:szCs w:val="26"/>
        </w:rPr>
        <w:t xml:space="preserve"> на сайте Сарапульского района, странице муниципального образования «</w:t>
      </w:r>
      <w:r w:rsidR="00484A69">
        <w:rPr>
          <w:rFonts w:ascii="Times New Roman" w:hAnsi="Times New Roman" w:cs="Times New Roman"/>
          <w:sz w:val="26"/>
          <w:szCs w:val="26"/>
        </w:rPr>
        <w:t>Шадринское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F010D" w:rsidRDefault="00484A69" w:rsidP="00484A69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СЛУШАЛИ</w:t>
      </w:r>
      <w:r w:rsidR="001F010D" w:rsidRPr="00484A69">
        <w:rPr>
          <w:rFonts w:ascii="Times New Roman" w:hAnsi="Times New Roman" w:cs="Times New Roman"/>
          <w:b/>
          <w:sz w:val="26"/>
          <w:szCs w:val="26"/>
        </w:rPr>
        <w:t>:</w:t>
      </w:r>
      <w:r w:rsidR="001F010D">
        <w:rPr>
          <w:rFonts w:ascii="Times New Roman" w:hAnsi="Times New Roman" w:cs="Times New Roman"/>
          <w:sz w:val="26"/>
          <w:szCs w:val="26"/>
        </w:rPr>
        <w:t xml:space="preserve"> Председателя публичных слушаний </w:t>
      </w:r>
      <w:r>
        <w:rPr>
          <w:rFonts w:ascii="Times New Roman" w:hAnsi="Times New Roman" w:cs="Times New Roman"/>
          <w:sz w:val="26"/>
          <w:szCs w:val="26"/>
        </w:rPr>
        <w:t>Быкова Е.Ф</w:t>
      </w:r>
      <w:r w:rsidR="001F010D">
        <w:rPr>
          <w:rFonts w:ascii="Times New Roman" w:hAnsi="Times New Roman" w:cs="Times New Roman"/>
          <w:sz w:val="26"/>
          <w:szCs w:val="26"/>
        </w:rPr>
        <w:t>, который ознакомил присутствующих с информацией по вопросу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Шадринское</w:t>
      </w:r>
      <w:r w:rsidR="001F010D">
        <w:rPr>
          <w:rFonts w:ascii="Times New Roman" w:hAnsi="Times New Roman" w:cs="Times New Roman"/>
          <w:sz w:val="26"/>
          <w:szCs w:val="26"/>
        </w:rPr>
        <w:t>», с постановлением администрации  о назначении публичных слушаний и проектом Правил землепользования и застройки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Шадринское</w:t>
      </w:r>
      <w:r w:rsidR="001F010D">
        <w:rPr>
          <w:rFonts w:ascii="Times New Roman" w:hAnsi="Times New Roman" w:cs="Times New Roman"/>
          <w:sz w:val="26"/>
          <w:szCs w:val="26"/>
        </w:rPr>
        <w:t>» с внесенными изменениями.</w:t>
      </w:r>
    </w:p>
    <w:p w:rsidR="001F010D" w:rsidRDefault="00484A69" w:rsidP="00484A69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РЕШИЛИ</w:t>
      </w:r>
      <w:r w:rsidR="001F010D" w:rsidRPr="00484A69">
        <w:rPr>
          <w:rFonts w:ascii="Times New Roman" w:hAnsi="Times New Roman" w:cs="Times New Roman"/>
          <w:b/>
          <w:sz w:val="26"/>
          <w:szCs w:val="26"/>
        </w:rPr>
        <w:t>:</w:t>
      </w:r>
      <w:r w:rsidR="001F010D">
        <w:rPr>
          <w:rFonts w:ascii="Times New Roman" w:hAnsi="Times New Roman" w:cs="Times New Roman"/>
          <w:sz w:val="26"/>
          <w:szCs w:val="26"/>
        </w:rPr>
        <w:t xml:space="preserve"> 1. Информацию о внесении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Шадринское</w:t>
      </w:r>
      <w:r w:rsidR="001F010D">
        <w:rPr>
          <w:rFonts w:ascii="Times New Roman" w:hAnsi="Times New Roman" w:cs="Times New Roman"/>
          <w:sz w:val="26"/>
          <w:szCs w:val="26"/>
        </w:rPr>
        <w:t>» принять к сведению (прилагается).</w:t>
      </w:r>
    </w:p>
    <w:p w:rsidR="00484A69" w:rsidRDefault="001F010D" w:rsidP="00484A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84A69">
        <w:rPr>
          <w:rFonts w:ascii="Times New Roman" w:hAnsi="Times New Roman" w:cs="Times New Roman"/>
          <w:sz w:val="26"/>
          <w:szCs w:val="26"/>
        </w:rPr>
        <w:t xml:space="preserve">Направить изменения в Правила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484A69">
        <w:rPr>
          <w:rFonts w:ascii="Times New Roman" w:hAnsi="Times New Roman" w:cs="Times New Roman"/>
          <w:sz w:val="26"/>
          <w:szCs w:val="26"/>
        </w:rPr>
        <w:t>Шадринское» в Министерство строительства, архитектуры и жилищной политики Удмуртской Республики.</w:t>
      </w:r>
    </w:p>
    <w:p w:rsidR="001F010D" w:rsidRDefault="001F010D" w:rsidP="00484A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010D" w:rsidRDefault="001F010D" w:rsidP="00484A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Установить следующие места для ознакомления  с материалом, утвержденным на публичном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слушании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484A69" w:rsidRDefault="00484A69" w:rsidP="00484A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Администрация муниципального образования «Шадринское»;</w:t>
      </w:r>
    </w:p>
    <w:p w:rsidR="00484A69" w:rsidRDefault="00484A69" w:rsidP="00484A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официальный сайт Сарапульского района в сети Интернет;</w:t>
      </w:r>
    </w:p>
    <w:p w:rsidR="00484A69" w:rsidRDefault="00484A69" w:rsidP="00484A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сельская библиотека.</w:t>
      </w:r>
    </w:p>
    <w:p w:rsidR="001F010D" w:rsidRDefault="00484A69" w:rsidP="00484A69">
      <w:pPr>
        <w:jc w:val="both"/>
        <w:rPr>
          <w:rFonts w:ascii="Times New Roman" w:hAnsi="Times New Roman" w:cs="Times New Roman"/>
          <w:sz w:val="26"/>
          <w:szCs w:val="26"/>
        </w:rPr>
      </w:pPr>
      <w:r w:rsidRPr="00484A69">
        <w:rPr>
          <w:rFonts w:ascii="Times New Roman" w:hAnsi="Times New Roman" w:cs="Times New Roman"/>
          <w:b/>
          <w:sz w:val="26"/>
          <w:szCs w:val="26"/>
        </w:rPr>
        <w:t>Проголосовали: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010D">
        <w:rPr>
          <w:rFonts w:ascii="Times New Roman" w:hAnsi="Times New Roman" w:cs="Times New Roman"/>
          <w:sz w:val="26"/>
          <w:szCs w:val="26"/>
        </w:rPr>
        <w:t xml:space="preserve"> «За» - </w:t>
      </w:r>
      <w:r>
        <w:rPr>
          <w:rFonts w:ascii="Times New Roman" w:hAnsi="Times New Roman" w:cs="Times New Roman"/>
          <w:sz w:val="26"/>
          <w:szCs w:val="26"/>
        </w:rPr>
        <w:t>12</w:t>
      </w:r>
      <w:r w:rsidR="001F010D">
        <w:rPr>
          <w:rFonts w:ascii="Times New Roman" w:hAnsi="Times New Roman" w:cs="Times New Roman"/>
          <w:sz w:val="26"/>
          <w:szCs w:val="26"/>
        </w:rPr>
        <w:t xml:space="preserve"> человек, «Против» - 0, «Воздержались» - 0.</w:t>
      </w:r>
    </w:p>
    <w:p w:rsidR="001F010D" w:rsidRDefault="001F010D" w:rsidP="00484A6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010D" w:rsidRDefault="001F010D" w:rsidP="00484A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</w:t>
      </w:r>
      <w:r w:rsidR="00484A69">
        <w:rPr>
          <w:rFonts w:ascii="Times New Roman" w:hAnsi="Times New Roman" w:cs="Times New Roman"/>
          <w:sz w:val="26"/>
          <w:szCs w:val="26"/>
        </w:rPr>
        <w:t>Е.Ф.Быкова</w:t>
      </w:r>
    </w:p>
    <w:p w:rsidR="001F010D" w:rsidRDefault="001F010D" w:rsidP="00484A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</w:t>
      </w:r>
      <w:r w:rsidR="00484A69">
        <w:rPr>
          <w:rFonts w:ascii="Times New Roman" w:hAnsi="Times New Roman" w:cs="Times New Roman"/>
          <w:sz w:val="26"/>
          <w:szCs w:val="26"/>
        </w:rPr>
        <w:t xml:space="preserve">                       Н.Е.Быкова</w:t>
      </w:r>
    </w:p>
    <w:p w:rsidR="00C73694" w:rsidRPr="00EC4315" w:rsidRDefault="00C73694" w:rsidP="00484A69">
      <w:pPr>
        <w:jc w:val="both"/>
      </w:pPr>
    </w:p>
    <w:p w:rsidR="00EC4315" w:rsidRPr="00EC4315" w:rsidRDefault="00EC4315" w:rsidP="00484A69">
      <w:pPr>
        <w:jc w:val="both"/>
      </w:pPr>
    </w:p>
    <w:p w:rsidR="00EC4315" w:rsidRPr="00E12A0E" w:rsidRDefault="00EC4315" w:rsidP="00484A69">
      <w:pPr>
        <w:jc w:val="both"/>
      </w:pPr>
    </w:p>
    <w:p w:rsidR="00EC4315" w:rsidRPr="00E12A0E" w:rsidRDefault="00EC4315" w:rsidP="00484A69">
      <w:pPr>
        <w:jc w:val="both"/>
      </w:pPr>
    </w:p>
    <w:p w:rsidR="00EC4315" w:rsidRPr="00E12A0E" w:rsidRDefault="00EC4315" w:rsidP="00484A69">
      <w:pPr>
        <w:jc w:val="both"/>
      </w:pPr>
    </w:p>
    <w:p w:rsidR="00EC4315" w:rsidRPr="00E12A0E" w:rsidRDefault="00EC4315" w:rsidP="00484A69">
      <w:pPr>
        <w:jc w:val="both"/>
      </w:pPr>
    </w:p>
    <w:p w:rsidR="00EC4315" w:rsidRPr="00E12A0E" w:rsidRDefault="00EC4315" w:rsidP="00484A69">
      <w:pPr>
        <w:jc w:val="both"/>
      </w:pPr>
    </w:p>
    <w:p w:rsidR="00EC4315" w:rsidRPr="00E12A0E" w:rsidRDefault="00EC4315" w:rsidP="00484A69">
      <w:pPr>
        <w:jc w:val="both"/>
      </w:pPr>
    </w:p>
    <w:p w:rsidR="00EC4315" w:rsidRPr="00E12A0E" w:rsidRDefault="00EC4315" w:rsidP="00484A69">
      <w:pPr>
        <w:jc w:val="both"/>
      </w:pPr>
    </w:p>
    <w:p w:rsidR="00EC4315" w:rsidRPr="00E12A0E" w:rsidRDefault="00EC4315" w:rsidP="00484A69">
      <w:pPr>
        <w:jc w:val="both"/>
      </w:pPr>
    </w:p>
    <w:p w:rsidR="00EC4315" w:rsidRPr="00E12A0E" w:rsidRDefault="00EC4315" w:rsidP="00484A69">
      <w:pPr>
        <w:jc w:val="both"/>
      </w:pPr>
    </w:p>
    <w:p w:rsidR="00EC4315" w:rsidRPr="00E12A0E" w:rsidRDefault="00EC4315" w:rsidP="00484A69">
      <w:pPr>
        <w:jc w:val="both"/>
      </w:pPr>
    </w:p>
    <w:p w:rsidR="00EC4315" w:rsidRPr="00E12A0E" w:rsidRDefault="00EC4315" w:rsidP="00484A69">
      <w:pPr>
        <w:jc w:val="both"/>
      </w:pPr>
    </w:p>
    <w:p w:rsidR="00EC4315" w:rsidRPr="00E12A0E" w:rsidRDefault="00EC4315" w:rsidP="00484A69">
      <w:pPr>
        <w:jc w:val="both"/>
      </w:pPr>
    </w:p>
    <w:p w:rsidR="00EC4315" w:rsidRPr="00E12A0E" w:rsidRDefault="00EC4315" w:rsidP="00484A69">
      <w:pPr>
        <w:jc w:val="both"/>
      </w:pPr>
    </w:p>
    <w:p w:rsidR="00EC4315" w:rsidRPr="00E12A0E" w:rsidRDefault="00EC4315" w:rsidP="00484A69">
      <w:pPr>
        <w:jc w:val="both"/>
      </w:pPr>
    </w:p>
    <w:p w:rsidR="00EC4315" w:rsidRPr="00E12A0E" w:rsidRDefault="00EC4315" w:rsidP="00484A69">
      <w:pPr>
        <w:jc w:val="both"/>
      </w:pPr>
    </w:p>
    <w:p w:rsidR="00EC4315" w:rsidRPr="00E12A0E" w:rsidRDefault="00EC4315" w:rsidP="00484A69">
      <w:pPr>
        <w:jc w:val="both"/>
        <w:rPr>
          <w:lang w:val="en-US"/>
        </w:rPr>
      </w:pPr>
      <w:bookmarkStart w:id="0" w:name="_GoBack"/>
      <w:bookmarkEnd w:id="0"/>
    </w:p>
    <w:sectPr w:rsidR="00EC4315" w:rsidRPr="00E12A0E" w:rsidSect="00A03D7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BF"/>
    <w:rsid w:val="001D05BF"/>
    <w:rsid w:val="001F010D"/>
    <w:rsid w:val="00484A69"/>
    <w:rsid w:val="00536A54"/>
    <w:rsid w:val="00A03D72"/>
    <w:rsid w:val="00C73694"/>
    <w:rsid w:val="00E12A0E"/>
    <w:rsid w:val="00EC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2016-10-12T19:59:00Z</cp:lastPrinted>
  <dcterms:created xsi:type="dcterms:W3CDTF">2016-10-11T22:29:00Z</dcterms:created>
  <dcterms:modified xsi:type="dcterms:W3CDTF">2017-04-05T02:15:00Z</dcterms:modified>
</cp:coreProperties>
</file>