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8B" w:rsidRPr="00D83EE3" w:rsidRDefault="0007188B" w:rsidP="00D83E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7188B" w:rsidRPr="00D83EE3" w:rsidRDefault="0007188B" w:rsidP="00D83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Отчёт о работе представительного органа </w:t>
      </w:r>
    </w:p>
    <w:p w:rsidR="0007188B" w:rsidRPr="00D83EE3" w:rsidRDefault="0007188B" w:rsidP="00D83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>МО «Северное»  за 2016 год.</w:t>
      </w:r>
    </w:p>
    <w:p w:rsidR="0007188B" w:rsidRPr="00D83EE3" w:rsidRDefault="0007188B" w:rsidP="00D83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88B" w:rsidRPr="00D83EE3" w:rsidRDefault="0007188B" w:rsidP="00D83EE3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>Работа представительного органа</w:t>
      </w:r>
    </w:p>
    <w:p w:rsidR="0007188B" w:rsidRPr="00D83EE3" w:rsidRDefault="0007188B" w:rsidP="00D83EE3">
      <w:pPr>
        <w:spacing w:after="0" w:line="240" w:lineRule="auto"/>
        <w:ind w:left="720" w:right="-851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169"/>
        <w:gridCol w:w="1288"/>
        <w:gridCol w:w="1141"/>
        <w:gridCol w:w="3812"/>
      </w:tblGrid>
      <w:tr w:rsidR="0007188B" w:rsidRPr="00347261" w:rsidTr="00872B8D">
        <w:tc>
          <w:tcPr>
            <w:tcW w:w="434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3" w:type="dxa"/>
          </w:tcPr>
          <w:p w:rsidR="0007188B" w:rsidRPr="00D83EE3" w:rsidRDefault="0007188B" w:rsidP="00D83EE3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6" w:type="dxa"/>
          </w:tcPr>
          <w:p w:rsidR="0007188B" w:rsidRPr="00D83EE3" w:rsidRDefault="0007188B" w:rsidP="00D83EE3">
            <w:pPr>
              <w:spacing w:after="0" w:line="240" w:lineRule="auto"/>
              <w:ind w:left="-90" w:right="-3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07188B" w:rsidRPr="00D83EE3" w:rsidRDefault="0007188B" w:rsidP="00D83EE3">
            <w:pPr>
              <w:spacing w:after="0" w:line="240" w:lineRule="auto"/>
              <w:ind w:left="-90" w:right="-3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 созыв)</w:t>
            </w:r>
          </w:p>
        </w:tc>
        <w:tc>
          <w:tcPr>
            <w:tcW w:w="1144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7188B" w:rsidRPr="00D83EE3" w:rsidRDefault="0007188B" w:rsidP="00D83EE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 созыв)</w:t>
            </w:r>
          </w:p>
        </w:tc>
        <w:tc>
          <w:tcPr>
            <w:tcW w:w="3844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Доп. информация</w:t>
            </w:r>
          </w:p>
        </w:tc>
      </w:tr>
      <w:tr w:rsidR="0007188B" w:rsidRPr="00347261" w:rsidTr="00872B8D">
        <w:tc>
          <w:tcPr>
            <w:tcW w:w="434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3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Заседания сессий </w:t>
            </w:r>
          </w:p>
        </w:tc>
        <w:tc>
          <w:tcPr>
            <w:tcW w:w="1296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</w:tcPr>
          <w:p w:rsidR="0007188B" w:rsidRPr="00D83EE3" w:rsidRDefault="0007188B" w:rsidP="00D83EE3">
            <w:pPr>
              <w:tabs>
                <w:tab w:val="left" w:pos="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4" w:type="dxa"/>
          </w:tcPr>
          <w:p w:rsidR="0007188B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созыв:</w:t>
            </w:r>
          </w:p>
          <w:p w:rsidR="0007188B" w:rsidRPr="00D83EE3" w:rsidRDefault="0007188B" w:rsidP="00D83EE3">
            <w:pPr>
              <w:tabs>
                <w:tab w:val="left" w:pos="-203"/>
                <w:tab w:val="left" w:pos="0"/>
                <w:tab w:val="left" w:pos="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05.04.2016</w:t>
            </w:r>
          </w:p>
          <w:p w:rsidR="0007188B" w:rsidRPr="00D83EE3" w:rsidRDefault="0007188B" w:rsidP="00D83EE3">
            <w:pPr>
              <w:tabs>
                <w:tab w:val="left" w:pos="1123"/>
                <w:tab w:val="left" w:pos="1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21.04.2016</w:t>
            </w:r>
          </w:p>
          <w:p w:rsidR="0007188B" w:rsidRPr="00D83EE3" w:rsidRDefault="0007188B" w:rsidP="00D83EE3">
            <w:pPr>
              <w:tabs>
                <w:tab w:val="left" w:pos="1123"/>
                <w:tab w:val="left" w:pos="1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30.05.2016</w:t>
            </w:r>
          </w:p>
          <w:p w:rsidR="0007188B" w:rsidRDefault="0007188B" w:rsidP="00D83EE3">
            <w:pPr>
              <w:tabs>
                <w:tab w:val="left" w:pos="1063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24.06.2016</w:t>
            </w:r>
          </w:p>
          <w:p w:rsidR="0007188B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созыв:</w:t>
            </w:r>
          </w:p>
          <w:p w:rsidR="0007188B" w:rsidRPr="00D83EE3" w:rsidRDefault="0007188B" w:rsidP="00D83EE3">
            <w:pPr>
              <w:tabs>
                <w:tab w:val="left" w:pos="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26.09.2016</w:t>
            </w:r>
          </w:p>
          <w:p w:rsidR="0007188B" w:rsidRPr="00D83EE3" w:rsidRDefault="0007188B" w:rsidP="00D83EE3">
            <w:pPr>
              <w:tabs>
                <w:tab w:val="left" w:pos="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13.10.2016</w:t>
            </w:r>
          </w:p>
          <w:p w:rsidR="0007188B" w:rsidRPr="00D83EE3" w:rsidRDefault="0007188B" w:rsidP="00D83EE3">
            <w:pPr>
              <w:tabs>
                <w:tab w:val="left" w:pos="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22.11.2016</w:t>
            </w: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20.12.2016</w:t>
            </w:r>
          </w:p>
        </w:tc>
      </w:tr>
      <w:tr w:rsidR="0007188B" w:rsidRPr="00347261" w:rsidTr="00872B8D">
        <w:tc>
          <w:tcPr>
            <w:tcW w:w="434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3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Президиума</w:t>
            </w:r>
          </w:p>
        </w:tc>
        <w:tc>
          <w:tcPr>
            <w:tcW w:w="1296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4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434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3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Заседания постоянных комиссий, всего, 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каждой комиссии</w:t>
            </w:r>
          </w:p>
        </w:tc>
        <w:tc>
          <w:tcPr>
            <w:tcW w:w="1296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01.12.2016</w:t>
            </w:r>
          </w:p>
          <w:p w:rsidR="0007188B" w:rsidRPr="00D83EE3" w:rsidRDefault="0007188B" w:rsidP="00D83E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законности и обращениям граждан</w:t>
            </w:r>
          </w:p>
        </w:tc>
      </w:tr>
      <w:tr w:rsidR="0007188B" w:rsidRPr="00347261" w:rsidTr="00872B8D">
        <w:tc>
          <w:tcPr>
            <w:tcW w:w="434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3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фракций</w:t>
            </w:r>
          </w:p>
        </w:tc>
        <w:tc>
          <w:tcPr>
            <w:tcW w:w="1296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</w:tcPr>
          <w:p w:rsidR="0007188B" w:rsidRPr="00D83EE3" w:rsidRDefault="0007188B" w:rsidP="00D83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3"/>
                <w:lang w:eastAsia="ru-RU"/>
              </w:rPr>
            </w:pPr>
            <w:r w:rsidRPr="00D83EE3">
              <w:rPr>
                <w:rFonts w:ascii="Times New Roman" w:hAnsi="Times New Roman"/>
                <w:spacing w:val="10"/>
                <w:sz w:val="24"/>
                <w:szCs w:val="23"/>
                <w:lang w:eastAsia="ru-RU"/>
              </w:rPr>
              <w:t xml:space="preserve">фракция </w:t>
            </w:r>
          </w:p>
          <w:p w:rsidR="0007188B" w:rsidRPr="00D83EE3" w:rsidRDefault="0007188B" w:rsidP="00D83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Всероссийской политической партии «ЕДИНАЯ РОССИЯ» </w:t>
            </w:r>
          </w:p>
          <w:p w:rsidR="0007188B" w:rsidRPr="00D83EE3" w:rsidRDefault="0007188B" w:rsidP="00D83E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(перечислить фракции и кол-во заседаний по каждой)</w:t>
            </w:r>
          </w:p>
        </w:tc>
      </w:tr>
      <w:tr w:rsidR="0007188B" w:rsidRPr="00347261" w:rsidTr="00872B8D">
        <w:tc>
          <w:tcPr>
            <w:tcW w:w="434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3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Публичные слушания </w:t>
            </w:r>
          </w:p>
        </w:tc>
        <w:tc>
          <w:tcPr>
            <w:tcW w:w="1296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3EE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7188B" w:rsidRPr="00D83EE3" w:rsidRDefault="0007188B" w:rsidP="00D83EE3">
            <w:pPr>
              <w:widowControl w:val="0"/>
              <w:suppressAutoHyphens/>
              <w:spacing w:after="0" w:line="240" w:lineRule="auto"/>
              <w:jc w:val="center"/>
              <w:rPr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D83EE3">
              <w:rPr>
                <w:spacing w:val="1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44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20.05.2016 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- О </w:t>
            </w:r>
            <w:proofErr w:type="gramStart"/>
            <w:r w:rsidRPr="00D83EE3">
              <w:rPr>
                <w:rFonts w:ascii="Times New Roman" w:hAnsi="Times New Roman"/>
                <w:sz w:val="24"/>
                <w:szCs w:val="26"/>
                <w:lang w:eastAsia="ru-RU"/>
              </w:rPr>
              <w:t>внесении</w:t>
            </w:r>
            <w:proofErr w:type="gramEnd"/>
            <w:r w:rsidRPr="00D83EE3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изменений в Устав 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6"/>
                <w:lang w:eastAsia="ru-RU"/>
              </w:rPr>
              <w:t>МО «Северное»</w:t>
            </w:r>
          </w:p>
          <w:p w:rsidR="0007188B" w:rsidRPr="00D83EE3" w:rsidRDefault="0007188B" w:rsidP="00D83EE3">
            <w:pPr>
              <w:tabs>
                <w:tab w:val="left" w:pos="0"/>
                <w:tab w:val="left" w:pos="30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07.12.2016</w:t>
            </w:r>
          </w:p>
          <w:p w:rsidR="0007188B" w:rsidRPr="00D83EE3" w:rsidRDefault="0007188B" w:rsidP="00D83E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0"/>
                <w:sz w:val="24"/>
                <w:szCs w:val="26"/>
                <w:shd w:val="clear" w:color="auto" w:fill="FFFFFF"/>
                <w:lang w:eastAsia="ru-RU"/>
              </w:rPr>
            </w:pPr>
            <w:r w:rsidRPr="00D83EE3">
              <w:rPr>
                <w:rFonts w:ascii="Times New Roman" w:hAnsi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83EE3">
              <w:rPr>
                <w:rFonts w:ascii="Times New Roman" w:hAnsi="Times New Roman"/>
                <w:spacing w:val="10"/>
                <w:sz w:val="24"/>
                <w:szCs w:val="17"/>
                <w:shd w:val="clear" w:color="auto" w:fill="FFFFFF"/>
                <w:lang w:eastAsia="ru-RU"/>
              </w:rPr>
              <w:t xml:space="preserve">О </w:t>
            </w:r>
            <w:proofErr w:type="gramStart"/>
            <w:r w:rsidRPr="00D83EE3">
              <w:rPr>
                <w:rFonts w:ascii="Times New Roman" w:hAnsi="Times New Roman"/>
                <w:spacing w:val="10"/>
                <w:sz w:val="24"/>
                <w:szCs w:val="17"/>
                <w:shd w:val="clear" w:color="auto" w:fill="FFFFFF"/>
                <w:lang w:eastAsia="ru-RU"/>
              </w:rPr>
              <w:t>бюджете</w:t>
            </w:r>
            <w:proofErr w:type="gramEnd"/>
            <w:r w:rsidRPr="00D83EE3">
              <w:rPr>
                <w:rFonts w:ascii="Times New Roman" w:hAnsi="Times New Roman"/>
                <w:spacing w:val="10"/>
                <w:sz w:val="24"/>
                <w:szCs w:val="17"/>
                <w:shd w:val="clear" w:color="auto" w:fill="FFFFFF"/>
                <w:lang w:eastAsia="ru-RU"/>
              </w:rPr>
              <w:t xml:space="preserve"> МО «Северное» на 2017 год и на плановый период 2018 и 2019 годов</w:t>
            </w: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 дата проведения и тема)</w:t>
            </w:r>
          </w:p>
        </w:tc>
      </w:tr>
      <w:tr w:rsidR="0007188B" w:rsidRPr="00347261" w:rsidTr="00872B8D">
        <w:tc>
          <w:tcPr>
            <w:tcW w:w="434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93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Учёба с депутатами </w:t>
            </w:r>
          </w:p>
        </w:tc>
        <w:tc>
          <w:tcPr>
            <w:tcW w:w="1296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4" w:type="dxa"/>
          </w:tcPr>
          <w:p w:rsidR="0007188B" w:rsidRPr="00D83EE3" w:rsidRDefault="0007188B" w:rsidP="00D83E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(дата проведения и тема)</w:t>
            </w:r>
          </w:p>
        </w:tc>
      </w:tr>
    </w:tbl>
    <w:p w:rsidR="0007188B" w:rsidRPr="00D83EE3" w:rsidRDefault="0007188B" w:rsidP="00D83EE3">
      <w:pPr>
        <w:spacing w:after="0" w:line="240" w:lineRule="auto"/>
        <w:ind w:right="-851" w:firstLine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7188B" w:rsidRPr="00D83EE3" w:rsidRDefault="0007188B" w:rsidP="00D83EE3">
      <w:pPr>
        <w:spacing w:after="0" w:line="240" w:lineRule="auto"/>
        <w:ind w:right="-1" w:firstLine="42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83EE3">
        <w:rPr>
          <w:rFonts w:ascii="Times New Roman" w:hAnsi="Times New Roman"/>
          <w:b/>
          <w:i/>
          <w:sz w:val="24"/>
          <w:szCs w:val="24"/>
          <w:lang w:eastAsia="ru-RU"/>
        </w:rPr>
        <w:t xml:space="preserve">* в п. 1,2,3,4 указать, если были выездные заседания Президиума, сессий, ПК, фракций (дата проведения и тема), совместное заседание ПК </w:t>
      </w:r>
    </w:p>
    <w:p w:rsidR="0007188B" w:rsidRPr="00D83EE3" w:rsidRDefault="0007188B" w:rsidP="00D83EE3">
      <w:pPr>
        <w:spacing w:after="0" w:line="240" w:lineRule="auto"/>
        <w:ind w:right="-851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88B" w:rsidRPr="00D83EE3" w:rsidRDefault="0007188B" w:rsidP="00D83EE3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>Информация по принятым решениям</w:t>
      </w:r>
    </w:p>
    <w:p w:rsidR="0007188B" w:rsidRPr="00D83EE3" w:rsidRDefault="0007188B" w:rsidP="00D83EE3">
      <w:pPr>
        <w:spacing w:after="0" w:line="240" w:lineRule="auto"/>
        <w:ind w:left="720" w:right="-851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180"/>
        <w:gridCol w:w="1281"/>
        <w:gridCol w:w="1400"/>
        <w:gridCol w:w="3663"/>
      </w:tblGrid>
      <w:tr w:rsidR="0007188B" w:rsidRPr="00347261" w:rsidTr="00872B8D">
        <w:tc>
          <w:tcPr>
            <w:tcW w:w="506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left="-90" w:right="-3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07188B" w:rsidRPr="00D83EE3" w:rsidRDefault="0007188B" w:rsidP="00D83EE3">
            <w:pPr>
              <w:spacing w:after="0" w:line="240" w:lineRule="auto"/>
              <w:ind w:left="-90" w:right="-3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 созыв)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7188B" w:rsidRPr="00D83EE3" w:rsidRDefault="0007188B" w:rsidP="00D83EE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 созыв)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Доп. информация</w:t>
            </w:r>
          </w:p>
        </w:tc>
      </w:tr>
      <w:tr w:rsidR="0007188B" w:rsidRPr="00347261" w:rsidTr="00872B8D">
        <w:tc>
          <w:tcPr>
            <w:tcW w:w="506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Принято всего решений, </w:t>
            </w:r>
          </w:p>
          <w:p w:rsidR="0007188B" w:rsidRPr="00D83EE3" w:rsidRDefault="0007188B" w:rsidP="00D83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всего* </w:t>
            </w:r>
          </w:p>
          <w:p w:rsidR="0007188B" w:rsidRPr="00D83EE3" w:rsidRDefault="0007188B" w:rsidP="00D83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(в том числе из них указать число решений по </w:t>
            </w: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удовлетворению (частичному удовлетворению) протестов прокуратуры)</w:t>
            </w:r>
          </w:p>
          <w:p w:rsidR="0007188B" w:rsidRPr="00D83EE3" w:rsidRDefault="0007188B" w:rsidP="00D83E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 w:val="restart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вопросам </w:t>
            </w:r>
            <w:proofErr w:type="gramStart"/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социально-экономического</w:t>
            </w:r>
            <w:proofErr w:type="gramEnd"/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МО (стратегия, программы)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бюджетным, налоговым вопросам: 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(утверждение бюджета на очередной финансовый год,</w:t>
            </w:r>
            <w:proofErr w:type="gramEnd"/>
          </w:p>
          <w:p w:rsidR="0007188B" w:rsidRPr="00D83EE3" w:rsidRDefault="0007188B" w:rsidP="00D83EE3">
            <w:pPr>
              <w:spacing w:after="0" w:line="240" w:lineRule="auto"/>
              <w:ind w:right="-116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поправок, информация по текущему 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</w:t>
            </w:r>
            <w:r w:rsidRPr="00D83EE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tabs>
                <w:tab w:val="left" w:pos="450"/>
                <w:tab w:val="right" w:pos="2035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3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B23431">
        <w:trPr>
          <w:trHeight w:val="1224"/>
        </w:trPr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отчётам, всего,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отчёт Главы МО,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иные отчёты</w:t>
            </w:r>
          </w:p>
        </w:tc>
        <w:tc>
          <w:tcPr>
            <w:tcW w:w="1281" w:type="dxa"/>
          </w:tcPr>
          <w:p w:rsidR="0007188B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188B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07188B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  <w:p w:rsidR="0007188B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88B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188B" w:rsidRPr="00D83EE3" w:rsidRDefault="0007188B" w:rsidP="00B2343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указать перечень иных вопросов</w:t>
            </w: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изменениям в Устав 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если изменения в 2016 году не вносились, указать дату последних изменений</w:t>
            </w: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изменениям в Регламент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tabs>
                <w:tab w:val="right" w:pos="2035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24.12.2013</w:t>
            </w:r>
          </w:p>
          <w:p w:rsidR="0007188B" w:rsidRPr="00D83EE3" w:rsidRDefault="0007188B" w:rsidP="00D83E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если изменения в 2016 году не вносились, указать дату последних изменений</w:t>
            </w: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изменению структуры органов МСУ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tabs>
                <w:tab w:val="right" w:pos="191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tabs>
                <w:tab w:val="left" w:pos="540"/>
                <w:tab w:val="right" w:pos="2035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 избрании (согласовании) кандидатур (для назначения на должность, </w:t>
            </w:r>
            <w:proofErr w:type="gramEnd"/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для награждения)</w:t>
            </w:r>
          </w:p>
        </w:tc>
        <w:tc>
          <w:tcPr>
            <w:tcW w:w="1281" w:type="dxa"/>
          </w:tcPr>
          <w:p w:rsidR="0007188B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07188B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00" w:type="dxa"/>
          </w:tcPr>
          <w:p w:rsidR="0007188B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7188B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реализации муниципальных программ 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передаче полномочий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 w:val="restart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Иные вопросы</w:t>
            </w: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, всего,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</w:tcPr>
          <w:p w:rsidR="0007188B" w:rsidRPr="00D83EE3" w:rsidRDefault="0007188B" w:rsidP="00D303E6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1400" w:type="dxa"/>
          </w:tcPr>
          <w:p w:rsidR="0007188B" w:rsidRPr="00D83EE3" w:rsidRDefault="0007188B" w:rsidP="00D303E6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ЖКХ,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tabs>
                <w:tab w:val="left" w:pos="405"/>
                <w:tab w:val="right" w:pos="1916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0</w:t>
            </w: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tabs>
                <w:tab w:val="left" w:pos="360"/>
                <w:tab w:val="right" w:pos="2035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земле, имуществу, градостроительству,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tabs>
                <w:tab w:val="right" w:pos="1916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tabs>
                <w:tab w:val="right" w:pos="2035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сельскому хозяйству.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tabs>
                <w:tab w:val="center" w:pos="958"/>
                <w:tab w:val="right" w:pos="1916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tabs>
                <w:tab w:val="center" w:pos="1017"/>
                <w:tab w:val="right" w:pos="2035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муниципальной службе,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культуре, здравоохранению, спорту, </w:t>
            </w: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молодёжной политике, образованию, СМИ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вопросам </w:t>
            </w:r>
            <w:proofErr w:type="gramStart"/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tabs>
                <w:tab w:val="right" w:pos="2035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по наказам избирателей (по Реестру наказов избирателей)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 контроля исполнения ранее принятых решений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заслушана</w:t>
            </w:r>
            <w:proofErr w:type="gramEnd"/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информация (представителей прокуратуры, налоговой, руководителей предприятий,  начальников управлений и т.д.), всего: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tabs>
                <w:tab w:val="left" w:pos="225"/>
              </w:tabs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0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  <w:vMerge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принято Обращений в адрес Главы УР, Правительства УР и Государственного Совета УР, всего,  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из них получили поддержку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0</w:t>
            </w:r>
          </w:p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(указать дату решения и тему Обращения)</w:t>
            </w:r>
          </w:p>
        </w:tc>
      </w:tr>
      <w:tr w:rsidR="0007188B" w:rsidRPr="00347261" w:rsidTr="00872B8D">
        <w:tc>
          <w:tcPr>
            <w:tcW w:w="506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решения</w:t>
            </w: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включенные в п.1 и п.2 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400" w:type="dxa"/>
          </w:tcPr>
          <w:p w:rsidR="0007188B" w:rsidRPr="00D83EE3" w:rsidRDefault="0007188B" w:rsidP="00DC0420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Рассмотрено вопросов, по которым не принимались решения </w:t>
            </w: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(вопросы из раздела «разное», имеется запись в протоколе)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7188B" w:rsidRPr="00347261" w:rsidTr="00872B8D">
        <w:tc>
          <w:tcPr>
            <w:tcW w:w="506" w:type="dxa"/>
          </w:tcPr>
          <w:p w:rsidR="0007188B" w:rsidRPr="00D83EE3" w:rsidRDefault="0007188B" w:rsidP="00D83EE3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0" w:type="dxa"/>
          </w:tcPr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протестов Прокуратуры, из них: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принято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отклонено</w:t>
            </w:r>
          </w:p>
          <w:p w:rsidR="0007188B" w:rsidRPr="00D83EE3" w:rsidRDefault="0007188B" w:rsidP="00D83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-частично удовлетворено</w:t>
            </w:r>
          </w:p>
        </w:tc>
        <w:tc>
          <w:tcPr>
            <w:tcW w:w="1281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07188B" w:rsidRPr="00D83EE3" w:rsidRDefault="0007188B" w:rsidP="00D83EE3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7188B" w:rsidRPr="00D83EE3" w:rsidRDefault="0007188B" w:rsidP="00D83EE3">
      <w:pPr>
        <w:spacing w:after="0" w:line="240" w:lineRule="auto"/>
        <w:ind w:left="786" w:right="28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83EE3">
        <w:rPr>
          <w:rFonts w:ascii="Times New Roman" w:hAnsi="Times New Roman"/>
          <w:b/>
          <w:i/>
          <w:sz w:val="24"/>
          <w:szCs w:val="24"/>
          <w:lang w:eastAsia="ru-RU"/>
        </w:rPr>
        <w:t>*кол-во решений всего должно совпадать по сумме пунктов 1-3</w:t>
      </w:r>
    </w:p>
    <w:p w:rsidR="0007188B" w:rsidRPr="00D83EE3" w:rsidRDefault="0007188B" w:rsidP="00D83EE3">
      <w:pPr>
        <w:spacing w:after="0" w:line="240" w:lineRule="auto"/>
        <w:ind w:right="-5" w:firstLine="426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7188B" w:rsidRPr="00D83EE3" w:rsidRDefault="0007188B" w:rsidP="00D83EE3">
      <w:pPr>
        <w:spacing w:after="0" w:line="240" w:lineRule="auto"/>
        <w:ind w:right="-5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3. Глава МО </w:t>
      </w:r>
    </w:p>
    <w:p w:rsidR="0007188B" w:rsidRPr="00D83EE3" w:rsidRDefault="0007188B" w:rsidP="00D83EE3">
      <w:pPr>
        <w:spacing w:after="0" w:line="240" w:lineRule="auto"/>
        <w:ind w:right="-5" w:firstLine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637"/>
        <w:gridCol w:w="1611"/>
        <w:gridCol w:w="1276"/>
        <w:gridCol w:w="3969"/>
      </w:tblGrid>
      <w:tr w:rsidR="0007188B" w:rsidRPr="00347261" w:rsidTr="00872B8D">
        <w:tc>
          <w:tcPr>
            <w:tcW w:w="572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7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1" w:type="dxa"/>
          </w:tcPr>
          <w:p w:rsidR="0007188B" w:rsidRPr="00D83EE3" w:rsidRDefault="0007188B" w:rsidP="00D83EE3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7188B" w:rsidRPr="00D83EE3" w:rsidRDefault="0007188B" w:rsidP="00D83EE3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 созыв)</w:t>
            </w:r>
          </w:p>
          <w:p w:rsidR="0007188B" w:rsidRPr="00D83EE3" w:rsidRDefault="0007188B" w:rsidP="00D83EE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7188B" w:rsidRPr="00D83EE3" w:rsidRDefault="0007188B" w:rsidP="00D83EE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 созыв)</w:t>
            </w:r>
          </w:p>
        </w:tc>
        <w:tc>
          <w:tcPr>
            <w:tcW w:w="3969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7188B" w:rsidRPr="00347261" w:rsidTr="00872B8D">
        <w:tc>
          <w:tcPr>
            <w:tcW w:w="572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7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Выступления Главы МО перед избирателями (в том числе радио, телевидение и т.д.) </w:t>
            </w:r>
          </w:p>
        </w:tc>
        <w:tc>
          <w:tcPr>
            <w:tcW w:w="1611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07188B" w:rsidRDefault="0007188B" w:rsidP="00F6418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Культурный центр «Северный» - (на публичных слушаниях,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проведении праймериза, </w:t>
            </w:r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>9 мая,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июня, на районном фестивале</w:t>
            </w: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авторской песни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,1 сентября, на </w:t>
            </w:r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собрании граждан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дне Инвалида, дне П</w:t>
            </w:r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ожилого человека,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дне Учителя, дне М</w:t>
            </w:r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атери,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дне</w:t>
            </w:r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Села, </w:t>
            </w:r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чествование Золотых Юбиляров, в трудовых коллективах предприятий и организаций),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r w:rsidRPr="00D83EE3">
              <w:rPr>
                <w:rFonts w:ascii="Times New Roman" w:hAnsi="Times New Roman"/>
                <w:sz w:val="24"/>
                <w:szCs w:val="20"/>
                <w:lang w:eastAsia="ru-RU"/>
              </w:rPr>
              <w:t>стречи с кандидатами в депутаты Совета депутатов МО «</w:t>
            </w:r>
            <w:proofErr w:type="spellStart"/>
            <w:r w:rsidRPr="00D83EE3">
              <w:rPr>
                <w:rFonts w:ascii="Times New Roman" w:hAnsi="Times New Roman"/>
                <w:sz w:val="24"/>
                <w:szCs w:val="20"/>
                <w:lang w:eastAsia="ru-RU"/>
              </w:rPr>
              <w:t>Сарапулький</w:t>
            </w:r>
            <w:proofErr w:type="spellEnd"/>
            <w:r w:rsidRPr="00D83EE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кандидатами в депутаты Совета депутатов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МО «Северное», </w:t>
            </w:r>
          </w:p>
          <w:p w:rsidR="0007188B" w:rsidRPr="00F64182" w:rsidRDefault="0007188B" w:rsidP="00D83EE3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вечера встреч Совета Ветеранов с.Северный, вечера встреч совета ВОИ с.Северный,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встречи</w:t>
            </w: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жителями д. Пастухово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встречи</w:t>
            </w: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домкомами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шашечный турнир среди 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специалистов поселений</w:t>
            </w:r>
            <w:r w:rsidRPr="003660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188B" w:rsidRPr="00D83EE3" w:rsidRDefault="0007188B" w:rsidP="00D83EE3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(указать наиболее распространённую форму выступлений)</w:t>
            </w:r>
          </w:p>
        </w:tc>
      </w:tr>
      <w:tr w:rsidR="0007188B" w:rsidRPr="00347261" w:rsidTr="00872B8D">
        <w:tc>
          <w:tcPr>
            <w:tcW w:w="572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7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Главы МО в мероприятиях на уровне РФ</w:t>
            </w:r>
          </w:p>
        </w:tc>
        <w:tc>
          <w:tcPr>
            <w:tcW w:w="1611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188B" w:rsidRPr="00D83EE3" w:rsidRDefault="0007188B" w:rsidP="00D83EE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7188B" w:rsidRDefault="0007188B" w:rsidP="00D83EE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12.12.2016</w:t>
            </w:r>
          </w:p>
          <w:p w:rsidR="0007188B" w:rsidRPr="005C3B84" w:rsidRDefault="0007188B" w:rsidP="005C3B8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261">
              <w:rPr>
                <w:rFonts w:ascii="Times New Roman" w:hAnsi="Times New Roman"/>
                <w:sz w:val="24"/>
                <w:szCs w:val="24"/>
              </w:rPr>
              <w:t>Общероссийский День приёма граждан</w:t>
            </w:r>
          </w:p>
          <w:p w:rsidR="0007188B" w:rsidRPr="00D83EE3" w:rsidRDefault="0007188B" w:rsidP="00D83EE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83E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(указать мероприятие и дату)</w:t>
            </w:r>
          </w:p>
        </w:tc>
      </w:tr>
    </w:tbl>
    <w:p w:rsidR="0007188B" w:rsidRPr="00D83EE3" w:rsidRDefault="0007188B" w:rsidP="00D83EE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7188B" w:rsidRPr="00FB0EBC" w:rsidRDefault="0007188B" w:rsidP="00FB0EBC">
      <w:pPr>
        <w:numPr>
          <w:ilvl w:val="0"/>
          <w:numId w:val="2"/>
        </w:numPr>
        <w:spacing w:after="0" w:line="240" w:lineRule="auto"/>
        <w:ind w:left="-567" w:firstLine="2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>Деятельность депутатов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8"/>
          <w:lang w:eastAsia="ru-RU"/>
        </w:rPr>
        <w:t>4.1. Информация по графику приёма избирателей депутатами (</w:t>
      </w:r>
      <w:r w:rsidRPr="00D83EE3">
        <w:rPr>
          <w:rFonts w:ascii="Times New Roman" w:hAnsi="Times New Roman"/>
          <w:i/>
          <w:sz w:val="28"/>
          <w:szCs w:val="28"/>
          <w:lang w:eastAsia="ru-RU"/>
        </w:rPr>
        <w:t>наличие утвержденного графика, его доступность для населения, определение мест для проведения приёма, наиболее активные депутаты).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рафик </w:t>
      </w:r>
      <w:r>
        <w:rPr>
          <w:rFonts w:ascii="Times New Roman" w:hAnsi="Times New Roman"/>
          <w:b/>
          <w:sz w:val="28"/>
          <w:szCs w:val="28"/>
          <w:lang w:eastAsia="ru-RU"/>
        </w:rPr>
        <w:t>есть</w:t>
      </w:r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, который размещен на официальном </w:t>
      </w:r>
      <w:proofErr w:type="gramStart"/>
      <w:r w:rsidRPr="00D83EE3">
        <w:rPr>
          <w:rFonts w:ascii="Times New Roman" w:hAnsi="Times New Roman"/>
          <w:b/>
          <w:sz w:val="28"/>
          <w:szCs w:val="28"/>
          <w:lang w:eastAsia="ru-RU"/>
        </w:rPr>
        <w:t>сайте</w:t>
      </w:r>
      <w:proofErr w:type="gramEnd"/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 МО «Сарапульский район» в сети Интернет на страничке МО «Северное» и на доске объявлений.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D83EE3">
        <w:rPr>
          <w:rFonts w:ascii="Times New Roman" w:hAnsi="Times New Roman"/>
          <w:b/>
          <w:sz w:val="28"/>
          <w:szCs w:val="28"/>
          <w:lang w:eastAsia="ru-RU"/>
        </w:rPr>
        <w:t>есто для проведения приема – Администрация МО «Северное». Наиболее активные депутаты – Устюжанин А.А., Горбатенко В.М.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Метешкин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А.А., Быков В.Л., Каерова Э.М.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8"/>
          <w:lang w:eastAsia="ru-RU"/>
        </w:rPr>
        <w:t>4.2.</w:t>
      </w:r>
      <w:r w:rsidRPr="00D83EE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D83EE3">
        <w:rPr>
          <w:rFonts w:ascii="Times New Roman" w:hAnsi="Times New Roman"/>
          <w:sz w:val="28"/>
          <w:szCs w:val="28"/>
          <w:lang w:eastAsia="ru-RU"/>
        </w:rPr>
        <w:t>Проводились ли какие-либо мероприятия по инициативе депутатов (</w:t>
      </w:r>
      <w:r w:rsidRPr="00D83EE3">
        <w:rPr>
          <w:rFonts w:ascii="Times New Roman" w:hAnsi="Times New Roman"/>
          <w:i/>
          <w:sz w:val="28"/>
          <w:szCs w:val="28"/>
          <w:lang w:eastAsia="ru-RU"/>
        </w:rPr>
        <w:t>ФИО депутата и мероприятие).</w:t>
      </w:r>
    </w:p>
    <w:p w:rsidR="0007188B" w:rsidRPr="00FB0EBC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По инициативе группы депутатов Устюжанина А.А., Горбатенко В.М., </w:t>
      </w:r>
      <w:proofErr w:type="spellStart"/>
      <w:r w:rsidRPr="00D83EE3">
        <w:rPr>
          <w:rFonts w:ascii="Times New Roman" w:hAnsi="Times New Roman"/>
          <w:b/>
          <w:sz w:val="28"/>
          <w:szCs w:val="28"/>
          <w:lang w:eastAsia="ru-RU"/>
        </w:rPr>
        <w:t>Метешкина</w:t>
      </w:r>
      <w:proofErr w:type="spellEnd"/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 А.А., Короткова А.А. проведено совещание с руководством района по вопросам ЖКХ.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инициативе депутата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Каеровой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Э.М. проведена акция «Чистый берег». Все депутаты принимали участие в проводимых субботниках.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8"/>
          <w:lang w:eastAsia="ru-RU"/>
        </w:rPr>
        <w:t>4.3.</w:t>
      </w:r>
      <w:r w:rsidRPr="00D83EE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83EE3">
        <w:rPr>
          <w:rFonts w:ascii="Times New Roman" w:hAnsi="Times New Roman"/>
          <w:sz w:val="28"/>
          <w:szCs w:val="28"/>
          <w:lang w:eastAsia="ru-RU"/>
        </w:rPr>
        <w:t>Есть ли депутаты, не участвовавшие или периодически пропускавшие заседания постоянных комиссий, президиумов и сессий без уважительной причины (</w:t>
      </w:r>
      <w:r w:rsidRPr="00D83EE3">
        <w:rPr>
          <w:rFonts w:ascii="Times New Roman" w:hAnsi="Times New Roman"/>
          <w:i/>
          <w:sz w:val="28"/>
          <w:szCs w:val="28"/>
          <w:lang w:eastAsia="ru-RU"/>
        </w:rPr>
        <w:t>если имеются учетные данные</w:t>
      </w:r>
      <w:r w:rsidRPr="00D83EE3">
        <w:rPr>
          <w:rFonts w:ascii="Times New Roman" w:hAnsi="Times New Roman"/>
          <w:sz w:val="28"/>
          <w:szCs w:val="28"/>
          <w:lang w:eastAsia="ru-RU"/>
        </w:rPr>
        <w:t xml:space="preserve">). Если «да», укажите ФИО. </w:t>
      </w:r>
    </w:p>
    <w:p w:rsidR="0007188B" w:rsidRPr="00FB0EBC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Нет</w:t>
      </w:r>
      <w:r w:rsidRPr="00D83EE3"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0"/>
          <w:lang w:eastAsia="ru-RU"/>
        </w:rPr>
        <w:t>4.4.</w:t>
      </w:r>
      <w:r w:rsidRPr="00D83EE3">
        <w:rPr>
          <w:rFonts w:ascii="Times New Roman" w:hAnsi="Times New Roman"/>
          <w:color w:val="FF0000"/>
          <w:sz w:val="28"/>
          <w:szCs w:val="20"/>
          <w:lang w:eastAsia="ru-RU"/>
        </w:rPr>
        <w:t xml:space="preserve"> </w:t>
      </w:r>
      <w:r w:rsidRPr="00D83EE3">
        <w:rPr>
          <w:rFonts w:ascii="Times New Roman" w:hAnsi="Times New Roman"/>
          <w:sz w:val="28"/>
          <w:szCs w:val="20"/>
          <w:lang w:eastAsia="ru-RU"/>
        </w:rPr>
        <w:t>Изменения в составе депутатов в 2016 году (4 созыв):</w:t>
      </w:r>
    </w:p>
    <w:p w:rsidR="0007188B" w:rsidRPr="00D83EE3" w:rsidRDefault="0007188B" w:rsidP="00D83EE3">
      <w:pPr>
        <w:spacing w:after="0" w:line="240" w:lineRule="auto"/>
        <w:ind w:left="-567" w:hanging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8"/>
          <w:lang w:eastAsia="ru-RU"/>
        </w:rPr>
        <w:t>- сняли депутатские полномочия (</w:t>
      </w:r>
      <w:r w:rsidRPr="00D83EE3">
        <w:rPr>
          <w:rFonts w:ascii="Times New Roman" w:hAnsi="Times New Roman"/>
          <w:i/>
          <w:sz w:val="28"/>
          <w:szCs w:val="28"/>
          <w:lang w:eastAsia="ru-RU"/>
        </w:rPr>
        <w:t>Ф.И.О. депутата, дата, причина</w:t>
      </w:r>
      <w:r w:rsidRPr="00D83EE3">
        <w:rPr>
          <w:rFonts w:ascii="Times New Roman" w:hAnsi="Times New Roman"/>
          <w:sz w:val="28"/>
          <w:szCs w:val="28"/>
          <w:lang w:eastAsia="ru-RU"/>
        </w:rPr>
        <w:t>)</w:t>
      </w:r>
    </w:p>
    <w:p w:rsidR="0007188B" w:rsidRPr="00D83EE3" w:rsidRDefault="0007188B" w:rsidP="00D83EE3">
      <w:pPr>
        <w:spacing w:after="0" w:line="240" w:lineRule="auto"/>
        <w:ind w:left="-567" w:hanging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8"/>
          <w:lang w:eastAsia="ru-RU"/>
        </w:rPr>
        <w:t>- вручен депутатский мандат (</w:t>
      </w:r>
      <w:r w:rsidRPr="00D83EE3">
        <w:rPr>
          <w:rFonts w:ascii="Times New Roman" w:hAnsi="Times New Roman"/>
          <w:i/>
          <w:sz w:val="28"/>
          <w:szCs w:val="28"/>
          <w:lang w:eastAsia="ru-RU"/>
        </w:rPr>
        <w:t>Ф.И.О. депутата, дата</w:t>
      </w:r>
      <w:r w:rsidRPr="00D83EE3">
        <w:rPr>
          <w:rFonts w:ascii="Times New Roman" w:hAnsi="Times New Roman"/>
          <w:sz w:val="28"/>
          <w:szCs w:val="28"/>
          <w:lang w:eastAsia="ru-RU"/>
        </w:rPr>
        <w:t>)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>Нет.</w:t>
      </w:r>
    </w:p>
    <w:p w:rsidR="0007188B" w:rsidRPr="00D83EE3" w:rsidRDefault="0007188B" w:rsidP="00D83EE3">
      <w:pPr>
        <w:spacing w:after="0" w:line="240" w:lineRule="auto"/>
        <w:ind w:left="-567" w:hanging="142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7188B" w:rsidRPr="00D83EE3" w:rsidRDefault="0007188B" w:rsidP="00FB0EBC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firstLine="2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8"/>
          <w:lang w:eastAsia="ru-RU"/>
        </w:rPr>
        <w:lastRenderedPageBreak/>
        <w:t>Какие новые формы работы представительного органа МО были использованы в 2016 году?</w:t>
      </w:r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</w:p>
    <w:p w:rsidR="0007188B" w:rsidRPr="00D83EE3" w:rsidRDefault="0007188B" w:rsidP="00751C97">
      <w:pPr>
        <w:tabs>
          <w:tab w:val="left" w:pos="-142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>Нет, не использовались.</w:t>
      </w:r>
    </w:p>
    <w:p w:rsidR="0007188B" w:rsidRPr="00D83EE3" w:rsidRDefault="0007188B" w:rsidP="00FB0EBC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567" w:firstLine="2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8"/>
          <w:lang w:eastAsia="ru-RU"/>
        </w:rPr>
        <w:t>Использовались ли средства граждан для решения вопросов местного значения (сумма и форма привлечения средств).</w:t>
      </w:r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7188B" w:rsidRPr="00751C97" w:rsidRDefault="0007188B" w:rsidP="00751C97">
      <w:pPr>
        <w:tabs>
          <w:tab w:val="left" w:pos="-567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Нет</w:t>
      </w:r>
      <w:r w:rsidRPr="00D83EE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83E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88B" w:rsidRDefault="0007188B" w:rsidP="008D61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D83EE3">
        <w:rPr>
          <w:rFonts w:ascii="Times New Roman" w:hAnsi="Times New Roman"/>
          <w:bCs/>
          <w:sz w:val="28"/>
          <w:szCs w:val="28"/>
          <w:lang w:eastAsia="ru-RU"/>
        </w:rPr>
        <w:t>Какой процент депутатов работают с материалами к заседаниям постоянных комиссий, президиумов, сессий в электронном виде.</w:t>
      </w:r>
      <w:r w:rsidRPr="00D8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7188B" w:rsidRPr="00751C97" w:rsidRDefault="0007188B" w:rsidP="00D83E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64</w:t>
      </w:r>
      <w:r w:rsidRPr="00D83EE3">
        <w:rPr>
          <w:rFonts w:ascii="Times New Roman" w:hAnsi="Times New Roman"/>
          <w:b/>
          <w:bCs/>
          <w:sz w:val="28"/>
          <w:szCs w:val="28"/>
          <w:lang w:eastAsia="ru-RU"/>
        </w:rPr>
        <w:t>%.</w:t>
      </w:r>
    </w:p>
    <w:p w:rsidR="0007188B" w:rsidRPr="00D83EE3" w:rsidRDefault="0007188B" w:rsidP="00D83E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3EE3">
        <w:rPr>
          <w:rFonts w:ascii="Times New Roman" w:hAnsi="Times New Roman"/>
          <w:bCs/>
          <w:sz w:val="28"/>
          <w:szCs w:val="28"/>
          <w:lang w:eastAsia="ru-RU"/>
        </w:rPr>
        <w:t xml:space="preserve">8. Какие качественные изменения произошли за 2016 году в информационно-техническом обеспечении деятельности представительного органа МО (депутатов).  </w:t>
      </w:r>
    </w:p>
    <w:p w:rsidR="0007188B" w:rsidRPr="00D83EE3" w:rsidRDefault="0007188B" w:rsidP="00D83E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bCs/>
          <w:sz w:val="28"/>
          <w:szCs w:val="28"/>
          <w:lang w:eastAsia="ru-RU"/>
        </w:rPr>
        <w:t>Без изменений.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EE3">
        <w:rPr>
          <w:rFonts w:ascii="Times New Roman" w:hAnsi="Times New Roman"/>
          <w:sz w:val="28"/>
          <w:szCs w:val="28"/>
          <w:lang w:eastAsia="ru-RU"/>
        </w:rPr>
        <w:t xml:space="preserve">9. Ваши предложения по дальнейшему совершенствованию работы по взаимодействию с Государственным Советом Удмуртской Республики, в том числе проведение семинаров в режиме ВКС.   </w:t>
      </w:r>
    </w:p>
    <w:p w:rsidR="0007188B" w:rsidRPr="00751C97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Предложений нет</w:t>
      </w:r>
      <w:r w:rsidRPr="00D83EE3"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07188B" w:rsidRPr="00D83EE3" w:rsidRDefault="0007188B" w:rsidP="00D83EE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EE3">
        <w:rPr>
          <w:rFonts w:ascii="Times New Roman" w:hAnsi="Times New Roman"/>
          <w:b/>
          <w:sz w:val="28"/>
          <w:szCs w:val="28"/>
          <w:lang w:eastAsia="ru-RU"/>
        </w:rPr>
        <w:t xml:space="preserve">10. Дополнительная информация </w:t>
      </w:r>
      <w:r w:rsidRPr="00D83EE3">
        <w:rPr>
          <w:rFonts w:ascii="Times New Roman" w:hAnsi="Times New Roman"/>
          <w:sz w:val="28"/>
          <w:szCs w:val="28"/>
          <w:lang w:eastAsia="ru-RU"/>
        </w:rPr>
        <w:t>(е</w:t>
      </w:r>
      <w:r w:rsidRPr="00D83EE3">
        <w:rPr>
          <w:rFonts w:ascii="Times New Roman" w:hAnsi="Times New Roman"/>
          <w:i/>
          <w:sz w:val="28"/>
          <w:szCs w:val="28"/>
          <w:lang w:eastAsia="ru-RU"/>
        </w:rPr>
        <w:t>сли есть какая-либо дополнительная информация о работе представительного органа, не учтённая данной формой отчёта).</w:t>
      </w:r>
      <w:r w:rsidRPr="00D83E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88B" w:rsidRPr="0044635B" w:rsidRDefault="0007188B" w:rsidP="00FB0EBC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635B">
        <w:rPr>
          <w:rFonts w:ascii="Times New Roman" w:hAnsi="Times New Roman"/>
          <w:b/>
          <w:sz w:val="28"/>
          <w:szCs w:val="28"/>
          <w:lang w:eastAsia="ru-RU"/>
        </w:rPr>
        <w:t xml:space="preserve">Участие в выборах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депутатов Госдумы Российской Федерации. </w:t>
      </w:r>
    </w:p>
    <w:p w:rsidR="0007188B" w:rsidRDefault="0007188B" w:rsidP="00FB0EBC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Участие в Российском фестивале русской традиционной культуры «Высокий берег».</w:t>
      </w:r>
    </w:p>
    <w:p w:rsidR="0007188B" w:rsidRDefault="0007188B" w:rsidP="00FB0EBC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Участие в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XXV</w:t>
      </w:r>
      <w:r w:rsidRPr="0044635B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4463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Республиканских летних спортивных сельских играх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с. Сигаево.</w:t>
      </w:r>
    </w:p>
    <w:p w:rsidR="0007188B" w:rsidRDefault="0007188B" w:rsidP="00FB0EBC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Участие Главы МО «Сарапульский район» Асабина Игоря Владиславовича, Заместителя Главы МО «Сарапульский район» куратора Шумихина Владимира Петровича и депутатов МО «Сарапульский район»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Конюховой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Людмилы Филипповны,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Шайхелисламова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Фелуна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Мухаметкуловича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заседаниях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сессий Совета депутатов МО «Северное» и на собрании граждан.</w:t>
      </w:r>
    </w:p>
    <w:p w:rsidR="0007188B" w:rsidRDefault="0007188B" w:rsidP="00FB0EBC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Депутат Госсовета Удмуртской Республики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Бузилов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Валерий Викторович,  Глава МО «Сарапульский район»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Асабин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Игорь Владиславович  и депутаты МО «Сарапульский район»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Шайхелисламов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Фелун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Мухаметкулович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, Конюхова Людмила Филипповна оказывали благотворительную помощь.</w:t>
      </w:r>
    </w:p>
    <w:p w:rsidR="0007188B" w:rsidRPr="00D83EE3" w:rsidRDefault="0007188B" w:rsidP="00FB0EBC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Участие депутатов Совета депутатов МО «Северное» в проводимых в  поселении мероприятиях: на субботниках, на Дне села, на районном фестивале авторской песни от ЕДИНОЙ РОССИИ на территории                    с. Северный,  в Новогодних праздничных мероприятиях, ко Дню 8 Марта,         9 мая, 1 сентября.  </w:t>
      </w:r>
      <w:proofErr w:type="gramEnd"/>
    </w:p>
    <w:p w:rsidR="0007188B" w:rsidRPr="00D83EE3" w:rsidRDefault="0007188B" w:rsidP="00D83EE3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7188B" w:rsidRPr="00D83EE3" w:rsidRDefault="0007188B" w:rsidP="00D83E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83EE3">
        <w:rPr>
          <w:rFonts w:ascii="Times New Roman" w:hAnsi="Times New Roman"/>
          <w:sz w:val="20"/>
          <w:szCs w:val="20"/>
          <w:lang w:eastAsia="ru-RU"/>
        </w:rPr>
        <w:t xml:space="preserve">       </w:t>
      </w:r>
    </w:p>
    <w:p w:rsidR="0007188B" w:rsidRPr="00D83EE3" w:rsidRDefault="0007188B" w:rsidP="00D83EE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83EE3">
        <w:rPr>
          <w:rFonts w:ascii="Times New Roman" w:hAnsi="Times New Roman"/>
          <w:sz w:val="28"/>
          <w:szCs w:val="20"/>
          <w:lang w:eastAsia="ru-RU"/>
        </w:rPr>
        <w:t xml:space="preserve">Глава муниципального </w:t>
      </w:r>
    </w:p>
    <w:p w:rsidR="0007188B" w:rsidRPr="00D83EE3" w:rsidRDefault="0007188B" w:rsidP="00D83EE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83EE3">
        <w:rPr>
          <w:rFonts w:ascii="Times New Roman" w:hAnsi="Times New Roman"/>
          <w:sz w:val="28"/>
          <w:szCs w:val="20"/>
          <w:lang w:eastAsia="ru-RU"/>
        </w:rPr>
        <w:t xml:space="preserve">образования «Северное»                  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>Ю.А. Тарасов</w:t>
      </w:r>
    </w:p>
    <w:p w:rsidR="0007188B" w:rsidRPr="00D83EE3" w:rsidRDefault="0007188B" w:rsidP="00D83E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188B" w:rsidRPr="00D83EE3" w:rsidRDefault="0007188B" w:rsidP="00D83E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188B" w:rsidRDefault="0007188B">
      <w:bookmarkStart w:id="0" w:name="_GoBack"/>
      <w:bookmarkEnd w:id="0"/>
    </w:p>
    <w:sectPr w:rsidR="0007188B" w:rsidSect="005965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D7" w:rsidRDefault="00B653D7" w:rsidP="00146674">
      <w:pPr>
        <w:spacing w:after="0" w:line="240" w:lineRule="auto"/>
      </w:pPr>
      <w:r>
        <w:separator/>
      </w:r>
    </w:p>
  </w:endnote>
  <w:endnote w:type="continuationSeparator" w:id="0">
    <w:p w:rsidR="00B653D7" w:rsidRDefault="00B653D7" w:rsidP="0014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D7" w:rsidRDefault="00B653D7" w:rsidP="00146674">
      <w:pPr>
        <w:spacing w:after="0" w:line="240" w:lineRule="auto"/>
      </w:pPr>
      <w:r>
        <w:separator/>
      </w:r>
    </w:p>
  </w:footnote>
  <w:footnote w:type="continuationSeparator" w:id="0">
    <w:p w:rsidR="00B653D7" w:rsidRDefault="00B653D7" w:rsidP="0014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8B" w:rsidRDefault="00B653D7" w:rsidP="0014667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4B9">
      <w:rPr>
        <w:noProof/>
      </w:rPr>
      <w:t>2</w:t>
    </w:r>
    <w:r>
      <w:rPr>
        <w:noProof/>
      </w:rPr>
      <w:fldChar w:fldCharType="end"/>
    </w:r>
  </w:p>
  <w:p w:rsidR="0007188B" w:rsidRDefault="000718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04B2"/>
    <w:multiLevelType w:val="multilevel"/>
    <w:tmpl w:val="584021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71"/>
    <w:rsid w:val="0007188B"/>
    <w:rsid w:val="000757CA"/>
    <w:rsid w:val="00126B81"/>
    <w:rsid w:val="00146674"/>
    <w:rsid w:val="00184E0F"/>
    <w:rsid w:val="001F4FD1"/>
    <w:rsid w:val="002776EB"/>
    <w:rsid w:val="003140B6"/>
    <w:rsid w:val="00347261"/>
    <w:rsid w:val="00366033"/>
    <w:rsid w:val="003A5288"/>
    <w:rsid w:val="003C34CE"/>
    <w:rsid w:val="0044635B"/>
    <w:rsid w:val="004C22B5"/>
    <w:rsid w:val="005965A7"/>
    <w:rsid w:val="005C3B84"/>
    <w:rsid w:val="006B7F04"/>
    <w:rsid w:val="00751C97"/>
    <w:rsid w:val="00872B8D"/>
    <w:rsid w:val="00883271"/>
    <w:rsid w:val="008D61E3"/>
    <w:rsid w:val="00A35950"/>
    <w:rsid w:val="00A704B9"/>
    <w:rsid w:val="00B23431"/>
    <w:rsid w:val="00B653D7"/>
    <w:rsid w:val="00C10E09"/>
    <w:rsid w:val="00C16E52"/>
    <w:rsid w:val="00C869D9"/>
    <w:rsid w:val="00D110E5"/>
    <w:rsid w:val="00D303E6"/>
    <w:rsid w:val="00D40731"/>
    <w:rsid w:val="00D60461"/>
    <w:rsid w:val="00D83EE3"/>
    <w:rsid w:val="00DC0420"/>
    <w:rsid w:val="00E2105A"/>
    <w:rsid w:val="00E23484"/>
    <w:rsid w:val="00E64B44"/>
    <w:rsid w:val="00F04162"/>
    <w:rsid w:val="00F450E9"/>
    <w:rsid w:val="00F64182"/>
    <w:rsid w:val="00F80724"/>
    <w:rsid w:val="00F929DA"/>
    <w:rsid w:val="00F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83EE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D61E3"/>
    <w:pPr>
      <w:ind w:left="720"/>
      <w:contextualSpacing/>
    </w:pPr>
  </w:style>
  <w:style w:type="paragraph" w:styleId="a6">
    <w:name w:val="footer"/>
    <w:basedOn w:val="a"/>
    <w:link w:val="a7"/>
    <w:uiPriority w:val="99"/>
    <w:rsid w:val="0014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4667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83EE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D61E3"/>
    <w:pPr>
      <w:ind w:left="720"/>
      <w:contextualSpacing/>
    </w:pPr>
  </w:style>
  <w:style w:type="paragraph" w:styleId="a6">
    <w:name w:val="footer"/>
    <w:basedOn w:val="a"/>
    <w:link w:val="a7"/>
    <w:uiPriority w:val="99"/>
    <w:rsid w:val="0014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466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"Северное"</dc:creator>
  <cp:lastModifiedBy>Администрация МО "Северное"</cp:lastModifiedBy>
  <cp:revision>2</cp:revision>
  <dcterms:created xsi:type="dcterms:W3CDTF">2018-04-17T09:51:00Z</dcterms:created>
  <dcterms:modified xsi:type="dcterms:W3CDTF">2018-04-17T09:51:00Z</dcterms:modified>
</cp:coreProperties>
</file>