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2" w:rsidRDefault="007D2162" w:rsidP="007D2162">
      <w:pPr>
        <w:pStyle w:val="a3"/>
        <w:pBdr>
          <w:bottom w:val="single" w:sz="12" w:space="1" w:color="auto"/>
        </w:pBdr>
        <w:rPr>
          <w:noProof/>
          <w:u w:val="none"/>
        </w:rPr>
      </w:pPr>
      <w:r w:rsidRPr="00980521">
        <w:rPr>
          <w:b w:val="0"/>
          <w:u w:val="none"/>
        </w:rPr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pt" o:ole="">
            <v:imagedata r:id="rId5" o:title="" gain="93623f" blacklevel="-3932f"/>
          </v:shape>
          <o:OLEObject Type="Embed" ProgID="PBrush" ShapeID="_x0000_i1025" DrawAspect="Content" ObjectID="_1454153383" r:id="rId6"/>
        </w:object>
      </w:r>
    </w:p>
    <w:p w:rsidR="007D2162" w:rsidRPr="0038350B" w:rsidRDefault="007D2162" w:rsidP="007D2162">
      <w:pPr>
        <w:pStyle w:val="a3"/>
        <w:pBdr>
          <w:bottom w:val="single" w:sz="12" w:space="1" w:color="auto"/>
        </w:pBdr>
        <w:jc w:val="left"/>
        <w:rPr>
          <w:u w:val="none"/>
        </w:rPr>
      </w:pPr>
      <w:r w:rsidRPr="0038350B">
        <w:rPr>
          <w:noProof/>
          <w:u w:val="none"/>
        </w:rPr>
        <w:t xml:space="preserve">            </w:t>
      </w:r>
      <w:r w:rsidR="00BF3902">
        <w:rPr>
          <w:noProof/>
          <w:u w:val="none"/>
        </w:rPr>
        <w:t xml:space="preserve">       </w:t>
      </w:r>
      <w:r>
        <w:rPr>
          <w:noProof/>
          <w:u w:val="none"/>
        </w:rPr>
        <w:t xml:space="preserve">АДМИНИСТРАЦИЯ </w:t>
      </w:r>
      <w:r w:rsidRPr="0038350B">
        <w:rPr>
          <w:noProof/>
          <w:u w:val="none"/>
        </w:rPr>
        <w:t xml:space="preserve">  МУНИЦИПАЛЬНОГО ОБРАЗОВАНИЯ "</w:t>
      </w:r>
      <w:r w:rsidR="005B6FFE">
        <w:rPr>
          <w:noProof/>
          <w:u w:val="none"/>
        </w:rPr>
        <w:t>ЮРИНСКОЕ</w:t>
      </w:r>
      <w:r w:rsidRPr="0038350B">
        <w:rPr>
          <w:noProof/>
          <w:u w:val="none"/>
        </w:rPr>
        <w:t>"</w:t>
      </w:r>
    </w:p>
    <w:p w:rsidR="007D2162" w:rsidRPr="0038350B" w:rsidRDefault="007D2162" w:rsidP="007D2162">
      <w:pPr>
        <w:pStyle w:val="a3"/>
        <w:rPr>
          <w:u w:val="none"/>
        </w:rPr>
      </w:pPr>
    </w:p>
    <w:p w:rsidR="007D2162" w:rsidRPr="003D546D" w:rsidRDefault="007D2162" w:rsidP="007D2162">
      <w:pPr>
        <w:pStyle w:val="a3"/>
        <w:rPr>
          <w:sz w:val="28"/>
          <w:szCs w:val="28"/>
          <w:u w:val="none"/>
        </w:rPr>
      </w:pPr>
      <w:proofErr w:type="gramStart"/>
      <w:r w:rsidRPr="003D546D">
        <w:rPr>
          <w:sz w:val="28"/>
          <w:szCs w:val="28"/>
          <w:u w:val="none"/>
        </w:rPr>
        <w:t>П</w:t>
      </w:r>
      <w:proofErr w:type="gramEnd"/>
      <w:r w:rsidRPr="003D546D">
        <w:rPr>
          <w:sz w:val="28"/>
          <w:szCs w:val="28"/>
          <w:u w:val="none"/>
        </w:rPr>
        <w:t xml:space="preserve"> О С Т А Н О В Л Е Н И Е</w:t>
      </w:r>
    </w:p>
    <w:p w:rsidR="005B6FFE" w:rsidRDefault="005B6FFE" w:rsidP="005B6FFE">
      <w:pPr>
        <w:rPr>
          <w:b/>
          <w:sz w:val="22"/>
          <w:szCs w:val="20"/>
        </w:rPr>
      </w:pPr>
    </w:p>
    <w:p w:rsidR="007D2162" w:rsidRDefault="005B6FFE" w:rsidP="005B6FFE">
      <w:pPr>
        <w:tabs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 xml:space="preserve">17.02.2014г.                                                 д. Юрино   </w:t>
      </w:r>
      <w:r>
        <w:rPr>
          <w:sz w:val="28"/>
          <w:szCs w:val="28"/>
        </w:rPr>
        <w:tab/>
        <w:t>№</w:t>
      </w:r>
      <w:r w:rsidR="003F0FF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</w:t>
      </w:r>
    </w:p>
    <w:p w:rsidR="007D2162" w:rsidRDefault="007D2162" w:rsidP="007D2162">
      <w:pPr>
        <w:jc w:val="center"/>
        <w:rPr>
          <w:sz w:val="28"/>
          <w:szCs w:val="28"/>
        </w:rPr>
      </w:pPr>
    </w:p>
    <w:p w:rsidR="007D2162" w:rsidRDefault="007D2162" w:rsidP="007D2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 </w:t>
      </w:r>
      <w:hyperlink r:id="rId7" w:history="1">
        <w:r w:rsidRPr="00CE4554">
          <w:rPr>
            <w:rStyle w:val="a7"/>
            <w:sz w:val="28"/>
            <w:szCs w:val="28"/>
            <w:lang w:val="en-US"/>
          </w:rPr>
          <w:t>http</w:t>
        </w:r>
        <w:r w:rsidRPr="00CE4554">
          <w:rPr>
            <w:rStyle w:val="a7"/>
            <w:sz w:val="28"/>
            <w:szCs w:val="28"/>
          </w:rPr>
          <w:t>://</w:t>
        </w:r>
        <w:proofErr w:type="spellStart"/>
        <w:r w:rsidRPr="00CE4554">
          <w:rPr>
            <w:rStyle w:val="a7"/>
            <w:sz w:val="28"/>
            <w:szCs w:val="28"/>
            <w:lang w:val="en-US"/>
          </w:rPr>
          <w:t>sarapulrayon</w:t>
        </w:r>
        <w:proofErr w:type="spellEnd"/>
        <w:r w:rsidRPr="00D824B5">
          <w:rPr>
            <w:rStyle w:val="a7"/>
            <w:sz w:val="28"/>
            <w:szCs w:val="28"/>
          </w:rPr>
          <w:t>.</w:t>
        </w:r>
        <w:proofErr w:type="spellStart"/>
        <w:r w:rsidRPr="00CE4554">
          <w:rPr>
            <w:rStyle w:val="a7"/>
            <w:sz w:val="28"/>
            <w:szCs w:val="28"/>
            <w:lang w:val="en-US"/>
          </w:rPr>
          <w:t>udmurt</w:t>
        </w:r>
        <w:proofErr w:type="spellEnd"/>
        <w:r w:rsidRPr="00D824B5">
          <w:rPr>
            <w:rStyle w:val="a7"/>
            <w:sz w:val="28"/>
            <w:szCs w:val="28"/>
          </w:rPr>
          <w:t>.</w:t>
        </w:r>
        <w:proofErr w:type="spellStart"/>
        <w:r w:rsidRPr="00CE455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824B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предоставления этих сведений общероссийским и республиканским средствам массовой информации для опубликования</w:t>
      </w:r>
    </w:p>
    <w:p w:rsidR="007D2162" w:rsidRDefault="007D2162" w:rsidP="007D21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D2162" w:rsidRDefault="007D2162" w:rsidP="007D216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Указом Президента Удмуртской Республики от 27 августа 2009 года № 230 «О порядке размещения сведений о доходах, об имуществе и обязательствах имущественного характера лиц, замещающих государственные должности Удмуртской Республики и членов их семей на официальных сайтах государственных органов Удмуртской Республики и представления этих сведений общероссийским и республиканским средствам массовой информации для опубликования» и в целях повышения открытости органов</w:t>
      </w:r>
      <w:proofErr w:type="gramEnd"/>
      <w:r>
        <w:rPr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="005B6FFE">
        <w:rPr>
          <w:sz w:val="28"/>
          <w:szCs w:val="28"/>
        </w:rPr>
        <w:t>Юринское</w:t>
      </w:r>
      <w:proofErr w:type="spellEnd"/>
      <w:r>
        <w:rPr>
          <w:sz w:val="28"/>
          <w:szCs w:val="28"/>
        </w:rPr>
        <w:t xml:space="preserve">» и обеспечения доступа к информации об их деятельности </w:t>
      </w:r>
      <w:r w:rsidR="005B6FFE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="005B6FFE">
        <w:rPr>
          <w:sz w:val="28"/>
          <w:szCs w:val="28"/>
        </w:rPr>
        <w:t>Юринское</w:t>
      </w:r>
      <w:proofErr w:type="spellEnd"/>
      <w:r w:rsidR="005B6FFE">
        <w:rPr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</w:t>
      </w:r>
      <w:r w:rsidR="005B6FFE">
        <w:rPr>
          <w:b/>
          <w:sz w:val="28"/>
          <w:szCs w:val="28"/>
        </w:rPr>
        <w:t xml:space="preserve"> в л я е т</w:t>
      </w:r>
      <w:r>
        <w:rPr>
          <w:b/>
          <w:sz w:val="28"/>
          <w:szCs w:val="28"/>
        </w:rPr>
        <w:t>:</w:t>
      </w:r>
    </w:p>
    <w:p w:rsidR="007D2162" w:rsidRDefault="007D2162" w:rsidP="007D216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и членов их семей на страницах официального сайта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</w:t>
      </w:r>
      <w:hyperlink r:id="rId8" w:history="1">
        <w:r w:rsidRPr="00CE4554">
          <w:rPr>
            <w:rStyle w:val="a7"/>
            <w:sz w:val="28"/>
            <w:szCs w:val="28"/>
            <w:lang w:val="en-US"/>
          </w:rPr>
          <w:t>http</w:t>
        </w:r>
        <w:r w:rsidRPr="00CE4554">
          <w:rPr>
            <w:rStyle w:val="a7"/>
            <w:sz w:val="28"/>
            <w:szCs w:val="28"/>
          </w:rPr>
          <w:t>://</w:t>
        </w:r>
        <w:proofErr w:type="spellStart"/>
        <w:r w:rsidRPr="00CE4554">
          <w:rPr>
            <w:rStyle w:val="a7"/>
            <w:sz w:val="28"/>
            <w:szCs w:val="28"/>
            <w:lang w:val="en-US"/>
          </w:rPr>
          <w:t>sarapulrayon</w:t>
        </w:r>
        <w:proofErr w:type="spellEnd"/>
        <w:r w:rsidRPr="00D824B5">
          <w:rPr>
            <w:rStyle w:val="a7"/>
            <w:sz w:val="28"/>
            <w:szCs w:val="28"/>
          </w:rPr>
          <w:t>.</w:t>
        </w:r>
        <w:proofErr w:type="spellStart"/>
        <w:r w:rsidRPr="00CE4554">
          <w:rPr>
            <w:rStyle w:val="a7"/>
            <w:sz w:val="28"/>
            <w:szCs w:val="28"/>
            <w:lang w:val="en-US"/>
          </w:rPr>
          <w:t>udmurt</w:t>
        </w:r>
        <w:proofErr w:type="spellEnd"/>
        <w:r w:rsidRPr="00D824B5">
          <w:rPr>
            <w:rStyle w:val="a7"/>
            <w:sz w:val="28"/>
            <w:szCs w:val="28"/>
          </w:rPr>
          <w:t>.</w:t>
        </w:r>
        <w:proofErr w:type="spellStart"/>
        <w:r w:rsidRPr="00CE455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на странице МО «</w:t>
      </w:r>
      <w:proofErr w:type="spellStart"/>
      <w:r w:rsidR="005B6FFE">
        <w:rPr>
          <w:sz w:val="28"/>
          <w:szCs w:val="28"/>
        </w:rPr>
        <w:t>Юринское</w:t>
      </w:r>
      <w:proofErr w:type="spellEnd"/>
      <w:r>
        <w:rPr>
          <w:sz w:val="28"/>
          <w:szCs w:val="28"/>
        </w:rPr>
        <w:t>» и предоставления этих сведений общероссийским и республиканским средствам массовой информации для опубликования.</w:t>
      </w:r>
      <w:proofErr w:type="gramEnd"/>
    </w:p>
    <w:p w:rsidR="007D2162" w:rsidRDefault="007D2162" w:rsidP="007D21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6FFE">
        <w:rPr>
          <w:sz w:val="28"/>
          <w:szCs w:val="28"/>
        </w:rPr>
        <w:t xml:space="preserve"> </w:t>
      </w:r>
    </w:p>
    <w:p w:rsidR="007D2162" w:rsidRDefault="007D2162" w:rsidP="007D21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D2162" w:rsidRPr="008B1485" w:rsidRDefault="007D2162" w:rsidP="007D2162">
      <w:pPr>
        <w:rPr>
          <w:sz w:val="28"/>
          <w:szCs w:val="28"/>
        </w:rPr>
      </w:pPr>
    </w:p>
    <w:p w:rsidR="007D2162" w:rsidRDefault="007D2162" w:rsidP="007D2162">
      <w:pPr>
        <w:jc w:val="center"/>
        <w:rPr>
          <w:sz w:val="28"/>
          <w:szCs w:val="28"/>
        </w:rPr>
      </w:pPr>
    </w:p>
    <w:p w:rsidR="007D2162" w:rsidRPr="00D824B5" w:rsidRDefault="005B6FFE" w:rsidP="007D2162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="007D2162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Н.А.Хейлу</w:t>
      </w:r>
      <w:proofErr w:type="spellEnd"/>
    </w:p>
    <w:p w:rsidR="007D2162" w:rsidRDefault="007D2162" w:rsidP="007D2162">
      <w:pPr>
        <w:pStyle w:val="a3"/>
        <w:jc w:val="left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ab/>
      </w: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5B6FFE">
      <w:pPr>
        <w:pStyle w:val="a3"/>
        <w:jc w:val="right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                                                                                                                                 Приложение </w:t>
      </w:r>
    </w:p>
    <w:p w:rsidR="005B6FFE" w:rsidRDefault="007D2162" w:rsidP="005B6FFE">
      <w:pPr>
        <w:pStyle w:val="a3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 к постановлению Главы Администрации </w:t>
      </w:r>
    </w:p>
    <w:p w:rsidR="007D2162" w:rsidRDefault="005B6FFE" w:rsidP="005B6FFE">
      <w:pPr>
        <w:pStyle w:val="a3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</w:t>
      </w:r>
      <w:r w:rsidR="007D2162">
        <w:rPr>
          <w:b w:val="0"/>
          <w:u w:val="none"/>
        </w:rPr>
        <w:t>МО «</w:t>
      </w:r>
      <w:proofErr w:type="spellStart"/>
      <w:r>
        <w:rPr>
          <w:b w:val="0"/>
          <w:u w:val="none"/>
        </w:rPr>
        <w:t>Юринское</w:t>
      </w:r>
      <w:proofErr w:type="spellEnd"/>
      <w:r w:rsidR="007D2162">
        <w:rPr>
          <w:b w:val="0"/>
          <w:u w:val="none"/>
        </w:rPr>
        <w:t>»</w:t>
      </w:r>
    </w:p>
    <w:p w:rsidR="007D2162" w:rsidRDefault="007D2162" w:rsidP="005B6FFE">
      <w:pPr>
        <w:pStyle w:val="a3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                       от </w:t>
      </w:r>
      <w:r w:rsidR="005B6FFE">
        <w:rPr>
          <w:b w:val="0"/>
          <w:u w:val="none"/>
        </w:rPr>
        <w:t>17.02.2014г.</w:t>
      </w: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jc w:val="left"/>
        <w:rPr>
          <w:b w:val="0"/>
          <w:u w:val="none"/>
        </w:rPr>
      </w:pPr>
    </w:p>
    <w:p w:rsidR="007D2162" w:rsidRDefault="007D2162" w:rsidP="007D2162">
      <w:pPr>
        <w:pStyle w:val="a3"/>
        <w:rPr>
          <w:b w:val="0"/>
          <w:u w:val="none"/>
        </w:rPr>
      </w:pPr>
      <w:r>
        <w:rPr>
          <w:b w:val="0"/>
          <w:u w:val="none"/>
        </w:rPr>
        <w:t xml:space="preserve">Порядок </w:t>
      </w:r>
    </w:p>
    <w:p w:rsidR="007D2162" w:rsidRDefault="007D2162" w:rsidP="007D2162">
      <w:pPr>
        <w:jc w:val="center"/>
        <w:rPr>
          <w:sz w:val="22"/>
          <w:szCs w:val="22"/>
        </w:rPr>
      </w:pPr>
      <w:r w:rsidRPr="003A002A">
        <w:rPr>
          <w:sz w:val="22"/>
          <w:szCs w:val="22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 </w:t>
      </w:r>
      <w:hyperlink r:id="rId9" w:history="1">
        <w:r w:rsidRPr="003A002A">
          <w:rPr>
            <w:rStyle w:val="a7"/>
            <w:sz w:val="22"/>
            <w:szCs w:val="22"/>
            <w:lang w:val="en-US"/>
          </w:rPr>
          <w:t>http</w:t>
        </w:r>
        <w:r w:rsidRPr="003A002A">
          <w:rPr>
            <w:rStyle w:val="a7"/>
            <w:sz w:val="22"/>
            <w:szCs w:val="22"/>
          </w:rPr>
          <w:t>://</w:t>
        </w:r>
        <w:proofErr w:type="spellStart"/>
        <w:r w:rsidRPr="003A002A">
          <w:rPr>
            <w:rStyle w:val="a7"/>
            <w:sz w:val="22"/>
            <w:szCs w:val="22"/>
            <w:lang w:val="en-US"/>
          </w:rPr>
          <w:t>sarapulrayon</w:t>
        </w:r>
        <w:proofErr w:type="spellEnd"/>
        <w:r w:rsidRPr="003A002A">
          <w:rPr>
            <w:rStyle w:val="a7"/>
            <w:sz w:val="22"/>
            <w:szCs w:val="22"/>
          </w:rPr>
          <w:t>.</w:t>
        </w:r>
        <w:proofErr w:type="spellStart"/>
        <w:r w:rsidRPr="003A002A">
          <w:rPr>
            <w:rStyle w:val="a7"/>
            <w:sz w:val="22"/>
            <w:szCs w:val="22"/>
            <w:lang w:val="en-US"/>
          </w:rPr>
          <w:t>udmurt</w:t>
        </w:r>
        <w:proofErr w:type="spellEnd"/>
        <w:r w:rsidRPr="003A002A">
          <w:rPr>
            <w:rStyle w:val="a7"/>
            <w:sz w:val="22"/>
            <w:szCs w:val="22"/>
          </w:rPr>
          <w:t>.</w:t>
        </w:r>
        <w:proofErr w:type="spellStart"/>
        <w:r w:rsidRPr="003A002A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3A002A">
        <w:rPr>
          <w:sz w:val="22"/>
          <w:szCs w:val="22"/>
        </w:rPr>
        <w:t xml:space="preserve"> и предоставления этих сведений общероссийским и республиканским средствам массовой информации для опубликования</w:t>
      </w:r>
    </w:p>
    <w:p w:rsidR="007D2162" w:rsidRDefault="007D2162" w:rsidP="007D2162">
      <w:pPr>
        <w:jc w:val="center"/>
        <w:rPr>
          <w:sz w:val="22"/>
          <w:szCs w:val="22"/>
        </w:rPr>
      </w:pP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Настоящим Порядок устанавливает обязанности Совета депутатов и Администрации муниципального образования «</w:t>
      </w:r>
      <w:proofErr w:type="spellStart"/>
      <w:r w:rsidR="005B6FFE">
        <w:rPr>
          <w:sz w:val="22"/>
          <w:szCs w:val="22"/>
        </w:rPr>
        <w:t>Юринское</w:t>
      </w:r>
      <w:proofErr w:type="spellEnd"/>
      <w:r>
        <w:rPr>
          <w:sz w:val="22"/>
          <w:szCs w:val="22"/>
        </w:rPr>
        <w:t>» по размещению сведений о доходах, об имуществе и обязательствах имущественного характера, муниципальных служащих и членов их семей (далее – сведения о доходах, об имуществе и обязательствах имущественного характера) на официальном сайте органов местного самоуправления муниципального образования «</w:t>
      </w:r>
      <w:proofErr w:type="spellStart"/>
      <w:r>
        <w:rPr>
          <w:sz w:val="22"/>
          <w:szCs w:val="22"/>
        </w:rPr>
        <w:t>Сарапульский</w:t>
      </w:r>
      <w:proofErr w:type="spellEnd"/>
      <w:r>
        <w:rPr>
          <w:sz w:val="22"/>
          <w:szCs w:val="22"/>
        </w:rPr>
        <w:t xml:space="preserve"> район» в сети интернет ( 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официальные сайты), а также по предоставлению этих сведений общероссийским и республиканским средствам массовой информации (далее – средства массовой информации) для опубликования в связи с их запросами.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Под членами семьи муниципального служащего в настоящем Порядке понимаются супруг (супруга) и несовершеннолетние дети.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1) перечень объектов недвижимого имущества, принадлежащих муниципальному служащему, и членам его семьи на праве собственности или ином законном праве, с указанием вида, площади и страны расположения каждого из них;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2) перечень транспортных средств с указанием вида и марки, принадлежащих на праве собственности муниципальному служащему, и членам его семьи;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3) декларированный годовой доход муниципального служащего и членов его семьи.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2.1.</w:t>
      </w:r>
      <w:r w:rsidRPr="002F0D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 о доходах, </w:t>
      </w:r>
      <w:r w:rsidRPr="003A002A">
        <w:rPr>
          <w:sz w:val="22"/>
          <w:szCs w:val="22"/>
        </w:rPr>
        <w:t xml:space="preserve"> имуществе и обязательствах имуществ</w:t>
      </w:r>
      <w:r>
        <w:rPr>
          <w:sz w:val="22"/>
          <w:szCs w:val="22"/>
        </w:rPr>
        <w:t>енного характера  для размещения</w:t>
      </w:r>
      <w:r w:rsidRPr="003A002A">
        <w:rPr>
          <w:sz w:val="22"/>
          <w:szCs w:val="22"/>
        </w:rPr>
        <w:t xml:space="preserve"> на официальном сайте  </w:t>
      </w:r>
      <w:r>
        <w:rPr>
          <w:sz w:val="22"/>
          <w:szCs w:val="22"/>
        </w:rPr>
        <w:t>и  для предоставления данных</w:t>
      </w:r>
      <w:r w:rsidRPr="003A002A">
        <w:rPr>
          <w:sz w:val="22"/>
          <w:szCs w:val="22"/>
        </w:rPr>
        <w:t xml:space="preserve"> сведений общероссийским и республиканским средствам массо</w:t>
      </w:r>
      <w:r>
        <w:rPr>
          <w:sz w:val="22"/>
          <w:szCs w:val="22"/>
        </w:rPr>
        <w:t xml:space="preserve">вой информации предоставляются по форме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к настоящему Порядку.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1) иные, кроме указанных в пункте 2 настоящего Порядка, сведения о доходах муниципального служащего и членов его семьи, об имуществе, принадлежащем на праве собственности названным лицам, и об их обязательствах имущественного характера;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2) персональные данные супруг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супруга), детей и иных членов семьи муниципального служащего;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супруга), детей и иных членов семьи;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 и иным членам семьи на праве собственности или ином законном праве;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5) информацию, отнесенную к государственной тайне или являющуюся конфиденциальной.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официальных сайтах в 14-дневный срок со дня истечения срока, установленного для подачи сведений о </w:t>
      </w:r>
      <w:proofErr w:type="gramStart"/>
      <w:r>
        <w:rPr>
          <w:sz w:val="22"/>
          <w:szCs w:val="22"/>
        </w:rPr>
        <w:t>доходах</w:t>
      </w:r>
      <w:proofErr w:type="gramEnd"/>
      <w:r>
        <w:rPr>
          <w:sz w:val="22"/>
          <w:szCs w:val="22"/>
        </w:rPr>
        <w:t xml:space="preserve"> об имуществе и обязательствах имущественного характера муниципальных служащих и членов их семей.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порядка: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1) представленных муниципальными служащими   органов местного самоупр</w:t>
      </w:r>
      <w:r w:rsidR="00BF3902">
        <w:rPr>
          <w:sz w:val="22"/>
          <w:szCs w:val="22"/>
        </w:rPr>
        <w:t>а</w:t>
      </w:r>
      <w:r>
        <w:rPr>
          <w:sz w:val="22"/>
          <w:szCs w:val="22"/>
        </w:rPr>
        <w:t>вления муниципального образования «</w:t>
      </w:r>
      <w:proofErr w:type="spellStart"/>
      <w:r w:rsidR="00BF3902">
        <w:rPr>
          <w:sz w:val="22"/>
          <w:szCs w:val="22"/>
        </w:rPr>
        <w:t>Юринское</w:t>
      </w:r>
      <w:proofErr w:type="spellEnd"/>
      <w:r w:rsidR="00BF3902">
        <w:rPr>
          <w:sz w:val="22"/>
          <w:szCs w:val="22"/>
        </w:rPr>
        <w:t>»</w:t>
      </w:r>
      <w:proofErr w:type="gramStart"/>
      <w:r w:rsidR="00BF3902">
        <w:rPr>
          <w:sz w:val="22"/>
          <w:szCs w:val="22"/>
        </w:rPr>
        <w:t xml:space="preserve"> ;</w:t>
      </w:r>
      <w:proofErr w:type="gramEnd"/>
      <w:r w:rsidR="00BF3902">
        <w:rPr>
          <w:sz w:val="22"/>
          <w:szCs w:val="22"/>
        </w:rPr>
        <w:t xml:space="preserve"> 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2) представленных муниципальными служащими структурных подразделений (органов) органов местного самоуправления наделенных правом юридического лица, обеспечивается кадровой службой (специалистом) данного структурного подразделения;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3) представленных муниципальными служащими органов местного самоуправления - поселений, Совета депутатов и Администрации.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6. Совет депутатов и Администрация: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1) в 3-х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в 7-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запроса от средства массовой информации обеспечивает предоставление ему сведений, указанных в пункте 2 настоящего Порядка.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ab/>
        <w:t>7. Муниципальные служащие – сотрудники кадровых служб (специалисты)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 конфиденциальными.</w:t>
      </w:r>
    </w:p>
    <w:p w:rsidR="007D2162" w:rsidRDefault="007D2162" w:rsidP="007D2162">
      <w:pPr>
        <w:rPr>
          <w:sz w:val="22"/>
          <w:szCs w:val="22"/>
        </w:rPr>
      </w:pPr>
    </w:p>
    <w:p w:rsidR="007D2162" w:rsidRPr="003A002A" w:rsidRDefault="007D2162" w:rsidP="007D2162">
      <w:pPr>
        <w:rPr>
          <w:sz w:val="22"/>
          <w:szCs w:val="22"/>
        </w:rPr>
      </w:pPr>
    </w:p>
    <w:p w:rsidR="007D2162" w:rsidRPr="003A002A" w:rsidRDefault="007D2162" w:rsidP="007D2162">
      <w:pPr>
        <w:rPr>
          <w:sz w:val="22"/>
          <w:szCs w:val="22"/>
        </w:rPr>
      </w:pPr>
      <w:r w:rsidRPr="003A002A">
        <w:rPr>
          <w:sz w:val="22"/>
          <w:szCs w:val="22"/>
        </w:rPr>
        <w:tab/>
      </w: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Приложение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постановлению Главы Администрации</w:t>
      </w:r>
    </w:p>
    <w:p w:rsidR="007D2162" w:rsidRDefault="007D2162" w:rsidP="007D2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МО «</w:t>
      </w:r>
      <w:proofErr w:type="spellStart"/>
      <w:r w:rsidR="00BF3902">
        <w:rPr>
          <w:sz w:val="22"/>
          <w:szCs w:val="22"/>
        </w:rPr>
        <w:t>Юринское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» от </w:t>
      </w:r>
      <w:r w:rsidR="00BF3902">
        <w:rPr>
          <w:sz w:val="22"/>
          <w:szCs w:val="22"/>
        </w:rPr>
        <w:t>17.02.2014г. № 4</w:t>
      </w:r>
    </w:p>
    <w:p w:rsidR="007D2162" w:rsidRDefault="007D2162" w:rsidP="007D2162">
      <w:pPr>
        <w:rPr>
          <w:sz w:val="22"/>
          <w:szCs w:val="22"/>
        </w:rPr>
      </w:pPr>
    </w:p>
    <w:p w:rsidR="007D2162" w:rsidRDefault="007D2162" w:rsidP="007D2162">
      <w:pPr>
        <w:rPr>
          <w:sz w:val="22"/>
          <w:szCs w:val="22"/>
        </w:rPr>
      </w:pPr>
    </w:p>
    <w:p w:rsidR="007D2162" w:rsidRDefault="007D2162" w:rsidP="007D2162">
      <w:pPr>
        <w:rPr>
          <w:sz w:val="22"/>
          <w:szCs w:val="22"/>
        </w:rPr>
      </w:pPr>
    </w:p>
    <w:p w:rsidR="007D2162" w:rsidRDefault="007D2162" w:rsidP="007D2162">
      <w:pPr>
        <w:rPr>
          <w:sz w:val="22"/>
          <w:szCs w:val="22"/>
        </w:rPr>
      </w:pPr>
    </w:p>
    <w:p w:rsidR="007D2162" w:rsidRDefault="007D2162" w:rsidP="007D2162">
      <w:pPr>
        <w:rPr>
          <w:sz w:val="22"/>
          <w:szCs w:val="22"/>
        </w:rPr>
      </w:pPr>
    </w:p>
    <w:p w:rsidR="007D2162" w:rsidRDefault="007D2162" w:rsidP="007D2162">
      <w:pPr>
        <w:rPr>
          <w:sz w:val="22"/>
          <w:szCs w:val="22"/>
        </w:rPr>
      </w:pPr>
    </w:p>
    <w:p w:rsidR="007D2162" w:rsidRDefault="007D2162" w:rsidP="007D2162">
      <w:pPr>
        <w:jc w:val="center"/>
      </w:pPr>
      <w:r>
        <w:t>СВЕДЕНИЯ</w:t>
      </w:r>
    </w:p>
    <w:p w:rsidR="007D2162" w:rsidRDefault="007D2162" w:rsidP="007D2162">
      <w:pPr>
        <w:jc w:val="center"/>
      </w:pPr>
      <w:r>
        <w:t>о доходах имуществе и обязательствах имущественного характера</w:t>
      </w:r>
    </w:p>
    <w:p w:rsidR="007D2162" w:rsidRDefault="007D2162" w:rsidP="007D2162">
      <w:r>
        <w:t xml:space="preserve">_________________________________________________________________________________ </w:t>
      </w:r>
    </w:p>
    <w:p w:rsidR="007D2162" w:rsidRDefault="007D2162" w:rsidP="007D2162">
      <w:pPr>
        <w:rPr>
          <w:sz w:val="16"/>
          <w:szCs w:val="16"/>
        </w:rPr>
      </w:pPr>
      <w:r>
        <w:rPr>
          <w:sz w:val="16"/>
          <w:szCs w:val="16"/>
        </w:rPr>
        <w:t>(наименование должности замещаемой  муниципальным служащим, структурного подразделения органа местного самоуправления)</w:t>
      </w:r>
    </w:p>
    <w:p w:rsidR="007D2162" w:rsidRDefault="007D2162" w:rsidP="007D2162">
      <w:pPr>
        <w:rPr>
          <w:sz w:val="16"/>
          <w:szCs w:val="16"/>
        </w:rPr>
      </w:pPr>
    </w:p>
    <w:p w:rsidR="007D2162" w:rsidRDefault="007D2162" w:rsidP="007D2162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  </w:t>
      </w:r>
    </w:p>
    <w:p w:rsidR="007D2162" w:rsidRDefault="007D2162" w:rsidP="007D2162">
      <w:pPr>
        <w:jc w:val="center"/>
      </w:pPr>
      <w:r>
        <w:t>За период с 01 января по 31 декабря 20__года</w:t>
      </w:r>
    </w:p>
    <w:p w:rsidR="007D2162" w:rsidRDefault="007D2162" w:rsidP="007D2162">
      <w:pPr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60"/>
        <w:gridCol w:w="1426"/>
        <w:gridCol w:w="1273"/>
        <w:gridCol w:w="1223"/>
        <w:gridCol w:w="1694"/>
        <w:gridCol w:w="1274"/>
        <w:gridCol w:w="1273"/>
        <w:gridCol w:w="1129"/>
      </w:tblGrid>
      <w:tr w:rsidR="007D2162" w:rsidTr="004A7748">
        <w:tc>
          <w:tcPr>
            <w:tcW w:w="1260" w:type="dxa"/>
            <w:vMerge w:val="restart"/>
          </w:tcPr>
          <w:p w:rsidR="007D2162" w:rsidRDefault="007D2162" w:rsidP="004A7748">
            <w:pPr>
              <w:jc w:val="center"/>
            </w:pPr>
            <w:proofErr w:type="spellStart"/>
            <w:r>
              <w:t>Деклари</w:t>
            </w:r>
            <w:proofErr w:type="spellEnd"/>
          </w:p>
          <w:p w:rsidR="007D2162" w:rsidRDefault="007D2162" w:rsidP="004A7748">
            <w:pPr>
              <w:jc w:val="center"/>
            </w:pPr>
            <w:proofErr w:type="spellStart"/>
            <w:r>
              <w:t>рованны</w:t>
            </w:r>
            <w:proofErr w:type="spellEnd"/>
          </w:p>
          <w:p w:rsidR="007D2162" w:rsidRDefault="007D2162" w:rsidP="004A7748">
            <w:pPr>
              <w:jc w:val="center"/>
            </w:pPr>
            <w:r>
              <w:t>й</w:t>
            </w:r>
          </w:p>
          <w:p w:rsidR="007D2162" w:rsidRDefault="007D2162" w:rsidP="004A7748">
            <w:pPr>
              <w:jc w:val="center"/>
            </w:pPr>
            <w:r>
              <w:t>годовой</w:t>
            </w:r>
          </w:p>
          <w:p w:rsidR="007D2162" w:rsidRDefault="007D2162" w:rsidP="004A7748">
            <w:pPr>
              <w:jc w:val="center"/>
            </w:pPr>
            <w:r>
              <w:t>доход</w:t>
            </w:r>
          </w:p>
          <w:p w:rsidR="007D2162" w:rsidRDefault="007D2162" w:rsidP="004A7748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633" w:type="dxa"/>
            <w:gridSpan w:val="4"/>
          </w:tcPr>
          <w:p w:rsidR="007D2162" w:rsidRDefault="007D2162" w:rsidP="004A7748">
            <w:pPr>
              <w:jc w:val="center"/>
            </w:pPr>
            <w:r>
              <w:t>Перечень объектов недвижимости имущества,</w:t>
            </w:r>
          </w:p>
          <w:p w:rsidR="007D2162" w:rsidRDefault="007D2162" w:rsidP="004A7748">
            <w:pPr>
              <w:jc w:val="center"/>
            </w:pPr>
            <w:proofErr w:type="gramStart"/>
            <w:r>
              <w:t>принадлежащего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763" w:type="dxa"/>
            <w:gridSpan w:val="3"/>
          </w:tcPr>
          <w:p w:rsidR="007D2162" w:rsidRDefault="007D2162" w:rsidP="004A7748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7D2162" w:rsidRDefault="007D2162" w:rsidP="004A7748">
            <w:pPr>
              <w:jc w:val="center"/>
            </w:pPr>
            <w:r>
              <w:t>имущества находящегося в пользовании</w:t>
            </w:r>
          </w:p>
        </w:tc>
      </w:tr>
      <w:tr w:rsidR="007D2162" w:rsidTr="004A7748">
        <w:tc>
          <w:tcPr>
            <w:tcW w:w="1260" w:type="dxa"/>
            <w:vMerge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  <w:r>
              <w:t>Вид</w:t>
            </w:r>
          </w:p>
          <w:p w:rsidR="007D2162" w:rsidRDefault="007D2162" w:rsidP="004A7748">
            <w:pPr>
              <w:jc w:val="center"/>
            </w:pPr>
            <w:r>
              <w:t>недвижимо</w:t>
            </w:r>
          </w:p>
          <w:p w:rsidR="007D2162" w:rsidRDefault="007D2162" w:rsidP="004A7748">
            <w:pPr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  <w:r>
              <w:t>Площадь</w:t>
            </w:r>
          </w:p>
          <w:p w:rsidR="007D2162" w:rsidRDefault="007D2162" w:rsidP="004A774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  <w:r>
              <w:t>Страна</w:t>
            </w:r>
          </w:p>
          <w:p w:rsidR="007D2162" w:rsidRDefault="007D2162" w:rsidP="004A7748">
            <w:pPr>
              <w:jc w:val="center"/>
            </w:pPr>
            <w:proofErr w:type="spellStart"/>
            <w:r>
              <w:t>располо</w:t>
            </w:r>
            <w:proofErr w:type="spellEnd"/>
          </w:p>
          <w:p w:rsidR="007D2162" w:rsidRDefault="007D2162" w:rsidP="004A7748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  <w:r>
              <w:t>Транспортные</w:t>
            </w:r>
          </w:p>
          <w:p w:rsidR="007D2162" w:rsidRDefault="007D2162" w:rsidP="004A7748">
            <w:pPr>
              <w:jc w:val="center"/>
            </w:pPr>
            <w:r>
              <w:t>средства</w:t>
            </w: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  <w:r>
              <w:t>Вид объекта</w:t>
            </w:r>
          </w:p>
          <w:p w:rsidR="007D2162" w:rsidRDefault="007D2162" w:rsidP="004A7748">
            <w:pPr>
              <w:jc w:val="center"/>
            </w:pPr>
            <w:proofErr w:type="spellStart"/>
            <w:r>
              <w:t>недвижи</w:t>
            </w:r>
            <w:proofErr w:type="spellEnd"/>
          </w:p>
          <w:p w:rsidR="007D2162" w:rsidRDefault="007D2162" w:rsidP="004A7748">
            <w:pPr>
              <w:jc w:val="center"/>
            </w:pPr>
            <w:r>
              <w:t>мости</w:t>
            </w: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  <w:r>
              <w:t>Площадь</w:t>
            </w:r>
          </w:p>
          <w:p w:rsidR="007D2162" w:rsidRDefault="007D2162" w:rsidP="004A774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  <w:r>
              <w:t>Страна</w:t>
            </w:r>
          </w:p>
          <w:p w:rsidR="007D2162" w:rsidRDefault="007D2162" w:rsidP="004A7748">
            <w:pPr>
              <w:jc w:val="center"/>
            </w:pPr>
            <w:proofErr w:type="spellStart"/>
            <w:r>
              <w:t>распол</w:t>
            </w:r>
            <w:proofErr w:type="spellEnd"/>
          </w:p>
          <w:p w:rsidR="007D2162" w:rsidRDefault="007D2162" w:rsidP="004A7748">
            <w:pPr>
              <w:jc w:val="center"/>
            </w:pPr>
            <w:proofErr w:type="spellStart"/>
            <w:r>
              <w:t>ожения</w:t>
            </w:r>
            <w:proofErr w:type="spellEnd"/>
          </w:p>
        </w:tc>
      </w:tr>
      <w:tr w:rsidR="007D2162" w:rsidTr="004A7748">
        <w:trPr>
          <w:trHeight w:val="660"/>
        </w:trPr>
        <w:tc>
          <w:tcPr>
            <w:tcW w:w="10656" w:type="dxa"/>
            <w:gridSpan w:val="8"/>
          </w:tcPr>
          <w:p w:rsidR="007D2162" w:rsidRDefault="007D2162" w:rsidP="004A7748">
            <w:r>
              <w:t xml:space="preserve">______________________________________________________________________________________ </w:t>
            </w:r>
          </w:p>
          <w:p w:rsidR="007D2162" w:rsidRPr="00607D5C" w:rsidRDefault="007D2162" w:rsidP="004A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</w:tc>
      </w:tr>
      <w:tr w:rsidR="007D2162" w:rsidTr="004A7748">
        <w:tc>
          <w:tcPr>
            <w:tcW w:w="1260" w:type="dxa"/>
            <w:vMerge w:val="restart"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  <w:tr w:rsidR="007D2162" w:rsidTr="004A7748">
        <w:tc>
          <w:tcPr>
            <w:tcW w:w="1260" w:type="dxa"/>
            <w:vMerge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  <w:tr w:rsidR="007D2162" w:rsidTr="004A7748">
        <w:trPr>
          <w:trHeight w:val="855"/>
        </w:trPr>
        <w:tc>
          <w:tcPr>
            <w:tcW w:w="10656" w:type="dxa"/>
            <w:gridSpan w:val="8"/>
          </w:tcPr>
          <w:p w:rsidR="007D2162" w:rsidRDefault="007D2162" w:rsidP="004A7748">
            <w:pPr>
              <w:jc w:val="center"/>
            </w:pPr>
          </w:p>
          <w:p w:rsidR="007D2162" w:rsidRDefault="007D2162" w:rsidP="004A7748">
            <w:pPr>
              <w:jc w:val="center"/>
            </w:pPr>
            <w:r>
              <w:t>супруг (а)</w:t>
            </w:r>
          </w:p>
        </w:tc>
      </w:tr>
      <w:tr w:rsidR="007D2162" w:rsidTr="004A7748">
        <w:tc>
          <w:tcPr>
            <w:tcW w:w="126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  <w:tr w:rsidR="007D2162" w:rsidTr="004A7748">
        <w:tc>
          <w:tcPr>
            <w:tcW w:w="126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  <w:tr w:rsidR="007D2162" w:rsidTr="004A7748">
        <w:trPr>
          <w:trHeight w:val="1035"/>
        </w:trPr>
        <w:tc>
          <w:tcPr>
            <w:tcW w:w="10656" w:type="dxa"/>
            <w:gridSpan w:val="8"/>
          </w:tcPr>
          <w:p w:rsidR="007D2162" w:rsidRDefault="007D2162" w:rsidP="004A7748">
            <w:pPr>
              <w:jc w:val="center"/>
            </w:pPr>
          </w:p>
          <w:p w:rsidR="007D2162" w:rsidRDefault="007D2162" w:rsidP="004A7748">
            <w:pPr>
              <w:jc w:val="center"/>
            </w:pPr>
            <w:r>
              <w:t>несовершеннолетние дети</w:t>
            </w:r>
          </w:p>
        </w:tc>
      </w:tr>
      <w:tr w:rsidR="007D2162" w:rsidTr="004A7748">
        <w:tc>
          <w:tcPr>
            <w:tcW w:w="126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  <w:tr w:rsidR="007D2162" w:rsidTr="004A7748">
        <w:tc>
          <w:tcPr>
            <w:tcW w:w="126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  <w:tr w:rsidR="007D2162" w:rsidTr="004A7748">
        <w:tc>
          <w:tcPr>
            <w:tcW w:w="126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426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40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69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4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73" w:type="dxa"/>
          </w:tcPr>
          <w:p w:rsidR="007D2162" w:rsidRDefault="007D2162" w:rsidP="004A7748">
            <w:pPr>
              <w:jc w:val="center"/>
            </w:pPr>
          </w:p>
        </w:tc>
        <w:tc>
          <w:tcPr>
            <w:tcW w:w="1216" w:type="dxa"/>
          </w:tcPr>
          <w:p w:rsidR="007D2162" w:rsidRDefault="007D2162" w:rsidP="004A7748">
            <w:pPr>
              <w:jc w:val="center"/>
            </w:pPr>
          </w:p>
        </w:tc>
      </w:tr>
    </w:tbl>
    <w:p w:rsidR="007D2162" w:rsidRPr="00145715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>
      <w:pPr>
        <w:jc w:val="center"/>
      </w:pPr>
    </w:p>
    <w:p w:rsidR="007D2162" w:rsidRDefault="007D2162" w:rsidP="007D2162"/>
    <w:p w:rsidR="00546620" w:rsidRDefault="00546620"/>
    <w:sectPr w:rsidR="00546620" w:rsidSect="00C328D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0"/>
    <w:rsid w:val="003F0FFB"/>
    <w:rsid w:val="00521B00"/>
    <w:rsid w:val="00546620"/>
    <w:rsid w:val="005B6FFE"/>
    <w:rsid w:val="007D2162"/>
    <w:rsid w:val="00B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162"/>
    <w:pPr>
      <w:jc w:val="center"/>
    </w:pPr>
    <w:rPr>
      <w:b/>
      <w:sz w:val="22"/>
      <w:szCs w:val="20"/>
      <w:u w:val="single"/>
    </w:rPr>
  </w:style>
  <w:style w:type="character" w:customStyle="1" w:styleId="a4">
    <w:name w:val="Название Знак"/>
    <w:basedOn w:val="a0"/>
    <w:link w:val="a3"/>
    <w:rsid w:val="007D216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table" w:styleId="a5">
    <w:name w:val="Table Grid"/>
    <w:basedOn w:val="a1"/>
    <w:rsid w:val="007D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D2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7D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162"/>
    <w:pPr>
      <w:jc w:val="center"/>
    </w:pPr>
    <w:rPr>
      <w:b/>
      <w:sz w:val="22"/>
      <w:szCs w:val="20"/>
      <w:u w:val="single"/>
    </w:rPr>
  </w:style>
  <w:style w:type="character" w:customStyle="1" w:styleId="a4">
    <w:name w:val="Название Знак"/>
    <w:basedOn w:val="a0"/>
    <w:link w:val="a3"/>
    <w:rsid w:val="007D216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table" w:styleId="a5">
    <w:name w:val="Table Grid"/>
    <w:basedOn w:val="a1"/>
    <w:rsid w:val="007D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D2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7D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ulrayon.udmu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apulrayon.udm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apulrayon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2014-02-17T10:35:00Z</cp:lastPrinted>
  <dcterms:created xsi:type="dcterms:W3CDTF">2014-02-17T09:45:00Z</dcterms:created>
  <dcterms:modified xsi:type="dcterms:W3CDTF">2014-02-17T10:43:00Z</dcterms:modified>
</cp:coreProperties>
</file>