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F5" w:rsidRPr="00131B13" w:rsidRDefault="00F5282C" w:rsidP="001F3254">
      <w:pPr>
        <w:autoSpaceDE w:val="0"/>
        <w:autoSpaceDN w:val="0"/>
        <w:adjustRightInd w:val="0"/>
        <w:spacing w:before="25" w:after="0" w:line="240" w:lineRule="auto"/>
        <w:ind w:left="284" w:right="-20"/>
        <w:rPr>
          <w:rFonts w:ascii="Times New Roman" w:hAnsi="Times New Roman" w:cs="Times New Roman"/>
          <w:i/>
          <w:iCs/>
          <w:color w:val="231F20"/>
          <w:w w:val="82"/>
          <w:sz w:val="18"/>
          <w:szCs w:val="18"/>
        </w:rPr>
      </w:pPr>
      <w:r w:rsidRPr="00131B13">
        <w:rPr>
          <w:rFonts w:ascii="Times New Roman" w:hAnsi="Times New Roman" w:cs="Times New Roman"/>
          <w:b/>
          <w:bCs/>
          <w:noProof/>
          <w:sz w:val="18"/>
          <w:szCs w:val="18"/>
          <w:lang w:eastAsia="ru-RU"/>
        </w:rPr>
        <mc:AlternateContent>
          <mc:Choice Requires="wps">
            <w:drawing>
              <wp:anchor distT="0" distB="0" distL="114300" distR="114300" simplePos="0" relativeHeight="251668480" behindDoc="0" locked="0" layoutInCell="1" allowOverlap="1" wp14:anchorId="59ECFBC1" wp14:editId="73830090">
                <wp:simplePos x="0" y="0"/>
                <wp:positionH relativeFrom="column">
                  <wp:posOffset>3264535</wp:posOffset>
                </wp:positionH>
                <wp:positionV relativeFrom="paragraph">
                  <wp:posOffset>-1438910</wp:posOffset>
                </wp:positionV>
                <wp:extent cx="2517775" cy="33401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334010"/>
                        </a:xfrm>
                        <a:prstGeom prst="rect">
                          <a:avLst/>
                        </a:prstGeom>
                        <a:noFill/>
                        <a:ln w="9525">
                          <a:noFill/>
                          <a:miter lim="800000"/>
                          <a:headEnd/>
                          <a:tailEnd/>
                        </a:ln>
                      </wps:spPr>
                      <wps:txbx>
                        <w:txbxContent>
                          <w:p w:rsidR="008B242B" w:rsidRDefault="008B242B" w:rsidP="001D5E84">
                            <w:pPr>
                              <w:jc w:val="right"/>
                            </w:pPr>
                            <w:r>
                              <w:t>№ 3(09)-5ДВ(05) от «29» марта 2019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7.05pt;margin-top:-113.3pt;width:198.25pt;height:2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" filled="f" stroked="f">
                <v:textbox>
                  <w:txbxContent>
                    <w:p w:rsidR="008B242B" w:rsidRDefault="008B242B" w:rsidP="001D5E84">
                      <w:pPr>
                        <w:jc w:val="right"/>
                      </w:pPr>
                      <w:r>
                        <w:t>№ 3(09)-5ДВ(05) от «29» марта 2019 г.</w:t>
                      </w:r>
                    </w:p>
                  </w:txbxContent>
                </v:textbox>
              </v:shape>
            </w:pict>
          </mc:Fallback>
        </mc:AlternateContent>
      </w:r>
      <w:r w:rsidRPr="00131B13">
        <w:rPr>
          <w:rFonts w:ascii="Times New Roman" w:hAnsi="Times New Roman" w:cs="Times New Roman"/>
          <w:b/>
          <w:bCs/>
          <w:noProof/>
          <w:sz w:val="18"/>
          <w:szCs w:val="18"/>
          <w:lang w:eastAsia="ru-RU"/>
        </w:rPr>
        <mc:AlternateContent>
          <mc:Choice Requires="wps">
            <w:drawing>
              <wp:anchor distT="0" distB="0" distL="114300" distR="114300" simplePos="0" relativeHeight="251663360" behindDoc="1" locked="0" layoutInCell="1" allowOverlap="1" wp14:anchorId="03B99245" wp14:editId="012D2195">
                <wp:simplePos x="0" y="0"/>
                <wp:positionH relativeFrom="column">
                  <wp:posOffset>320675</wp:posOffset>
                </wp:positionH>
                <wp:positionV relativeFrom="paragraph">
                  <wp:posOffset>1452245</wp:posOffset>
                </wp:positionV>
                <wp:extent cx="6210300" cy="921385"/>
                <wp:effectExtent l="0" t="0" r="0" b="6350"/>
                <wp:wrapThrough wrapText="bothSides">
                  <wp:wrapPolygon edited="0">
                    <wp:start x="0" y="0"/>
                    <wp:lineTo x="0" y="21130"/>
                    <wp:lineTo x="21534" y="21130"/>
                    <wp:lineTo x="21534" y="0"/>
                    <wp:lineTo x="0" y="0"/>
                  </wp:wrapPolygon>
                </wp:wrapThrough>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21385"/>
                        </a:xfrm>
                        <a:prstGeom prst="rect">
                          <a:avLst/>
                        </a:prstGeom>
                        <a:solidFill>
                          <a:srgbClr val="FFFFFF"/>
                        </a:solidFill>
                        <a:ln w="9525">
                          <a:noFill/>
                          <a:miter lim="800000"/>
                          <a:headEnd/>
                          <a:tailEnd/>
                        </a:ln>
                      </wps:spPr>
                      <wps:txbx>
                        <w:txbxContent>
                          <w:p w:rsidR="008B242B" w:rsidRPr="00FA72A3" w:rsidRDefault="008B242B" w:rsidP="001F3254">
                            <w:pPr>
                              <w:jc w:val="right"/>
                              <w:rPr>
                                <w:b/>
                                <w:i/>
                                <w:color w:val="FFFFFF" w:themeColor="background1"/>
                                <w:sz w:val="40"/>
                              </w:rPr>
                            </w:pPr>
                            <w:r>
                              <w:rPr>
                                <w:b/>
                                <w:i/>
                                <w:color w:val="0070C0"/>
                                <w:sz w:val="40"/>
                              </w:rPr>
                              <w:t>Муниципальное образование</w:t>
                            </w:r>
                            <w:r w:rsidRPr="00652974">
                              <w:rPr>
                                <w:b/>
                                <w:i/>
                                <w:color w:val="0070C0"/>
                                <w:sz w:val="40"/>
                              </w:rPr>
                              <w:t xml:space="preserve"> «Девятовское»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25pt;margin-top:114.35pt;width:489pt;height:72.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" stroked="f">
                <v:textbox style="mso-fit-shape-to-text:t">
                  <w:txbxContent>
                    <w:p w:rsidR="008B242B" w:rsidRPr="00FA72A3" w:rsidRDefault="008B242B" w:rsidP="001F3254">
                      <w:pPr>
                        <w:jc w:val="right"/>
                        <w:rPr>
                          <w:b/>
                          <w:i/>
                          <w:color w:val="FFFFFF" w:themeColor="background1"/>
                          <w:sz w:val="40"/>
                        </w:rPr>
                      </w:pPr>
                      <w:r>
                        <w:rPr>
                          <w:b/>
                          <w:i/>
                          <w:color w:val="0070C0"/>
                          <w:sz w:val="40"/>
                        </w:rPr>
                        <w:t>Муниципальное образование</w:t>
                      </w:r>
                      <w:r w:rsidRPr="00652974">
                        <w:rPr>
                          <w:b/>
                          <w:i/>
                          <w:color w:val="0070C0"/>
                          <w:sz w:val="40"/>
                        </w:rPr>
                        <w:t xml:space="preserve"> «Девятовское»</w:t>
                      </w:r>
                    </w:p>
                  </w:txbxContent>
                </v:textbox>
                <w10:wrap type="through"/>
              </v:shape>
            </w:pict>
          </mc:Fallback>
        </mc:AlternateContent>
      </w:r>
      <w:r w:rsidR="001F3254" w:rsidRPr="00131B13">
        <w:rPr>
          <w:rFonts w:ascii="Times New Roman" w:hAnsi="Times New Roman" w:cs="Times New Roman"/>
          <w:b/>
          <w:bCs/>
          <w:noProof/>
          <w:sz w:val="18"/>
          <w:szCs w:val="18"/>
          <w:lang w:eastAsia="ru-RU"/>
        </w:rPr>
        <w:drawing>
          <wp:anchor distT="0" distB="0" distL="114300" distR="114300" simplePos="0" relativeHeight="251666432" behindDoc="1" locked="0" layoutInCell="1" allowOverlap="1" wp14:anchorId="3B6E13AA" wp14:editId="08F545FE">
            <wp:simplePos x="0" y="0"/>
            <wp:positionH relativeFrom="column">
              <wp:posOffset>177165</wp:posOffset>
            </wp:positionH>
            <wp:positionV relativeFrom="paragraph">
              <wp:posOffset>15875</wp:posOffset>
            </wp:positionV>
            <wp:extent cx="6598285" cy="1438275"/>
            <wp:effectExtent l="0" t="0" r="0" b="9525"/>
            <wp:wrapThrough wrapText="bothSides">
              <wp:wrapPolygon edited="0">
                <wp:start x="0" y="0"/>
                <wp:lineTo x="0" y="21457"/>
                <wp:lineTo x="21515" y="21457"/>
                <wp:lineTo x="2151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828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EF5" w:rsidRPr="00131B13" w:rsidRDefault="00880EF5" w:rsidP="00880EF5">
      <w:pPr>
        <w:autoSpaceDE w:val="0"/>
        <w:autoSpaceDN w:val="0"/>
        <w:adjustRightInd w:val="0"/>
        <w:spacing w:before="25" w:after="0" w:line="240" w:lineRule="auto"/>
        <w:ind w:left="5426" w:right="-20"/>
        <w:rPr>
          <w:rFonts w:ascii="Times New Roman" w:hAnsi="Times New Roman" w:cs="Times New Roman"/>
          <w:i/>
          <w:iCs/>
          <w:color w:val="231F20"/>
          <w:w w:val="82"/>
          <w:sz w:val="18"/>
          <w:szCs w:val="18"/>
        </w:rPr>
      </w:pPr>
    </w:p>
    <w:p w:rsidR="00880EF5" w:rsidRPr="00131B13" w:rsidRDefault="00880EF5" w:rsidP="00880EF5">
      <w:pPr>
        <w:autoSpaceDE w:val="0"/>
        <w:autoSpaceDN w:val="0"/>
        <w:adjustRightInd w:val="0"/>
        <w:spacing w:before="25" w:after="0" w:line="240" w:lineRule="auto"/>
        <w:ind w:left="5426" w:right="-20"/>
        <w:rPr>
          <w:rFonts w:ascii="Times New Roman" w:hAnsi="Times New Roman" w:cs="Times New Roman"/>
          <w:color w:val="000000"/>
          <w:sz w:val="18"/>
          <w:szCs w:val="18"/>
        </w:rPr>
      </w:pPr>
    </w:p>
    <w:p w:rsidR="00F703B2" w:rsidRDefault="00F703B2" w:rsidP="00F703B2">
      <w:pPr>
        <w:jc w:val="center"/>
        <w:outlineLvl w:val="0"/>
        <w:rPr>
          <w:rFonts w:ascii="Times New Roman" w:hAnsi="Times New Roman" w:cs="Times New Roman"/>
          <w:b/>
          <w:sz w:val="16"/>
          <w:szCs w:val="26"/>
        </w:rPr>
      </w:pPr>
    </w:p>
    <w:p w:rsidR="002A500B" w:rsidRPr="002A500B" w:rsidRDefault="002A500B" w:rsidP="002A500B">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Решение</w:t>
      </w:r>
    </w:p>
    <w:p w:rsidR="002A500B" w:rsidRPr="002A500B" w:rsidRDefault="002A500B" w:rsidP="002A500B">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Совета депутатов муниципального</w:t>
      </w:r>
    </w:p>
    <w:p w:rsidR="002A500B" w:rsidRPr="002A500B" w:rsidRDefault="002A500B" w:rsidP="002A500B">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Образования «Девятовское»</w:t>
      </w:r>
    </w:p>
    <w:p w:rsidR="002A500B" w:rsidRPr="002A500B" w:rsidRDefault="002A500B" w:rsidP="002A500B">
      <w:pPr>
        <w:pStyle w:val="ConsPlusTitle"/>
        <w:widowControl/>
        <w:tabs>
          <w:tab w:val="left" w:pos="709"/>
        </w:tabs>
        <w:contextualSpacing/>
        <w:jc w:val="center"/>
        <w:rPr>
          <w:rFonts w:ascii="Times New Roman" w:hAnsi="Times New Roman"/>
          <w:sz w:val="18"/>
          <w:szCs w:val="18"/>
        </w:rPr>
      </w:pPr>
      <w:r w:rsidRPr="002A500B">
        <w:rPr>
          <w:rFonts w:ascii="Times New Roman" w:eastAsia="Calibri" w:hAnsi="Times New Roman"/>
          <w:sz w:val="18"/>
          <w:szCs w:val="18"/>
        </w:rPr>
        <w:t>№ 20/65 от 12 февраля 2019</w:t>
      </w:r>
    </w:p>
    <w:p w:rsidR="002A500B" w:rsidRPr="002A500B" w:rsidRDefault="002A500B" w:rsidP="002A500B">
      <w:pPr>
        <w:pStyle w:val="ConsPlusTitle"/>
        <w:widowControl/>
        <w:tabs>
          <w:tab w:val="left" w:pos="709"/>
        </w:tabs>
        <w:contextualSpacing/>
        <w:jc w:val="center"/>
        <w:rPr>
          <w:rFonts w:ascii="Times New Roman" w:hAnsi="Times New Roman"/>
          <w:b w:val="0"/>
          <w:sz w:val="18"/>
          <w:szCs w:val="18"/>
        </w:rPr>
      </w:pPr>
      <w:r w:rsidRPr="002A500B">
        <w:rPr>
          <w:rFonts w:ascii="Times New Roman" w:hAnsi="Times New Roman"/>
          <w:sz w:val="18"/>
          <w:szCs w:val="18"/>
        </w:rPr>
        <w:t xml:space="preserve">О </w:t>
      </w:r>
      <w:proofErr w:type="gramStart"/>
      <w:r w:rsidRPr="002A500B">
        <w:rPr>
          <w:rFonts w:ascii="Times New Roman" w:hAnsi="Times New Roman"/>
          <w:sz w:val="18"/>
          <w:szCs w:val="18"/>
        </w:rPr>
        <w:t>внесении</w:t>
      </w:r>
      <w:proofErr w:type="gramEnd"/>
      <w:r w:rsidRPr="002A500B">
        <w:rPr>
          <w:rFonts w:ascii="Times New Roman" w:hAnsi="Times New Roman"/>
          <w:sz w:val="18"/>
          <w:szCs w:val="18"/>
        </w:rPr>
        <w:t xml:space="preserve"> изменений в решение Совета депутатов №18/61  от  20 декабря 2018 года «О бюджете муниципального образования «Девятовское» на 2019 год и на плановый период 2020 и 2021 годов»</w:t>
      </w:r>
    </w:p>
    <w:p w:rsidR="002A500B" w:rsidRPr="002A500B" w:rsidRDefault="002A500B" w:rsidP="002A500B">
      <w:pPr>
        <w:tabs>
          <w:tab w:val="left" w:pos="709"/>
        </w:tabs>
        <w:autoSpaceDE w:val="0"/>
        <w:autoSpaceDN w:val="0"/>
        <w:adjustRightInd w:val="0"/>
        <w:ind w:firstLine="540"/>
        <w:contextualSpacing/>
        <w:jc w:val="both"/>
        <w:rPr>
          <w:rFonts w:ascii="Times New Roman" w:hAnsi="Times New Roman" w:cs="Times New Roman"/>
          <w:b/>
          <w:sz w:val="18"/>
          <w:szCs w:val="18"/>
        </w:rPr>
      </w:pPr>
    </w:p>
    <w:p w:rsidR="002A500B" w:rsidRPr="002A500B" w:rsidRDefault="002A500B" w:rsidP="002A500B">
      <w:pPr>
        <w:tabs>
          <w:tab w:val="left" w:pos="709"/>
        </w:tabs>
        <w:autoSpaceDE w:val="0"/>
        <w:autoSpaceDN w:val="0"/>
        <w:adjustRightInd w:val="0"/>
        <w:ind w:right="-143" w:firstLine="600"/>
        <w:contextualSpacing/>
        <w:jc w:val="both"/>
        <w:outlineLvl w:val="1"/>
        <w:rPr>
          <w:rFonts w:ascii="Times New Roman" w:hAnsi="Times New Roman" w:cs="Times New Roman"/>
          <w:sz w:val="18"/>
          <w:szCs w:val="18"/>
        </w:rPr>
      </w:pPr>
      <w:r w:rsidRPr="002A500B">
        <w:rPr>
          <w:rFonts w:ascii="Times New Roman" w:hAnsi="Times New Roman" w:cs="Times New Roman"/>
          <w:sz w:val="18"/>
          <w:szCs w:val="18"/>
        </w:rPr>
        <w:t xml:space="preserve">Руководствуясь п.3 ст.47  Устава муниципального образования «Девятовское», Бюджетным кодексом Российской Федерации </w:t>
      </w:r>
    </w:p>
    <w:p w:rsidR="002A500B" w:rsidRPr="002A500B" w:rsidRDefault="002A500B" w:rsidP="002A500B">
      <w:pPr>
        <w:tabs>
          <w:tab w:val="left" w:pos="709"/>
        </w:tabs>
        <w:autoSpaceDE w:val="0"/>
        <w:autoSpaceDN w:val="0"/>
        <w:adjustRightInd w:val="0"/>
        <w:ind w:right="-143" w:firstLine="600"/>
        <w:contextualSpacing/>
        <w:jc w:val="both"/>
        <w:outlineLvl w:val="1"/>
        <w:rPr>
          <w:rFonts w:ascii="Times New Roman" w:hAnsi="Times New Roman" w:cs="Times New Roman"/>
          <w:sz w:val="18"/>
          <w:szCs w:val="18"/>
        </w:rPr>
      </w:pPr>
    </w:p>
    <w:p w:rsidR="002A500B" w:rsidRPr="002A500B" w:rsidRDefault="002A500B" w:rsidP="002A500B">
      <w:pPr>
        <w:tabs>
          <w:tab w:val="left" w:pos="709"/>
        </w:tabs>
        <w:autoSpaceDE w:val="0"/>
        <w:autoSpaceDN w:val="0"/>
        <w:adjustRightInd w:val="0"/>
        <w:ind w:right="-143" w:firstLine="600"/>
        <w:contextualSpacing/>
        <w:jc w:val="both"/>
        <w:outlineLvl w:val="1"/>
        <w:rPr>
          <w:rFonts w:ascii="Times New Roman" w:hAnsi="Times New Roman" w:cs="Times New Roman"/>
          <w:b/>
          <w:caps/>
          <w:sz w:val="18"/>
          <w:szCs w:val="18"/>
        </w:rPr>
      </w:pPr>
      <w:r w:rsidRPr="002A500B">
        <w:rPr>
          <w:rFonts w:ascii="Times New Roman" w:hAnsi="Times New Roman" w:cs="Times New Roman"/>
          <w:b/>
          <w:sz w:val="18"/>
          <w:szCs w:val="18"/>
        </w:rPr>
        <w:t>Совет депутатов муниципального образования «Девятовское» РЕШАЕТ:</w:t>
      </w:r>
    </w:p>
    <w:p w:rsidR="002A500B" w:rsidRPr="002A500B" w:rsidRDefault="002A500B" w:rsidP="002A500B">
      <w:pPr>
        <w:tabs>
          <w:tab w:val="left" w:pos="709"/>
        </w:tabs>
        <w:autoSpaceDE w:val="0"/>
        <w:autoSpaceDN w:val="0"/>
        <w:adjustRightInd w:val="0"/>
        <w:ind w:left="-142" w:right="-143"/>
        <w:contextualSpacing/>
        <w:jc w:val="both"/>
        <w:outlineLvl w:val="1"/>
        <w:rPr>
          <w:rFonts w:ascii="Times New Roman" w:hAnsi="Times New Roman" w:cs="Times New Roman"/>
          <w:caps/>
          <w:sz w:val="18"/>
          <w:szCs w:val="18"/>
        </w:rPr>
      </w:pPr>
    </w:p>
    <w:p w:rsidR="002A500B" w:rsidRPr="002A500B" w:rsidRDefault="002A500B" w:rsidP="002A500B">
      <w:pPr>
        <w:ind w:firstLine="540"/>
        <w:contextualSpacing/>
        <w:jc w:val="both"/>
        <w:rPr>
          <w:rFonts w:ascii="Times New Roman" w:hAnsi="Times New Roman" w:cs="Times New Roman"/>
          <w:bCs/>
          <w:sz w:val="18"/>
          <w:szCs w:val="18"/>
        </w:rPr>
      </w:pPr>
      <w:r w:rsidRPr="002A500B">
        <w:rPr>
          <w:rFonts w:ascii="Times New Roman" w:hAnsi="Times New Roman" w:cs="Times New Roman"/>
          <w:bCs/>
          <w:sz w:val="18"/>
          <w:szCs w:val="18"/>
        </w:rPr>
        <w:t xml:space="preserve">Внести в Решение Совета депутатов от 20 декабря 2018 года № 18/61    «О </w:t>
      </w:r>
      <w:proofErr w:type="gramStart"/>
      <w:r w:rsidRPr="002A500B">
        <w:rPr>
          <w:rFonts w:ascii="Times New Roman" w:hAnsi="Times New Roman" w:cs="Times New Roman"/>
          <w:bCs/>
          <w:sz w:val="18"/>
          <w:szCs w:val="18"/>
        </w:rPr>
        <w:t>бюджете</w:t>
      </w:r>
      <w:proofErr w:type="gramEnd"/>
      <w:r w:rsidRPr="002A500B">
        <w:rPr>
          <w:rFonts w:ascii="Times New Roman" w:hAnsi="Times New Roman" w:cs="Times New Roman"/>
          <w:bCs/>
          <w:sz w:val="18"/>
          <w:szCs w:val="18"/>
        </w:rPr>
        <w:t xml:space="preserve"> муниципального образования «Девятовское» на 2019 год и на плановый период 2020 и 2021 годов» следующие изменения:</w:t>
      </w:r>
    </w:p>
    <w:p w:rsidR="002A500B" w:rsidRPr="002A500B" w:rsidRDefault="002A500B" w:rsidP="00BF5B07">
      <w:pPr>
        <w:widowControl w:val="0"/>
        <w:numPr>
          <w:ilvl w:val="0"/>
          <w:numId w:val="1"/>
        </w:numPr>
        <w:autoSpaceDE w:val="0"/>
        <w:autoSpaceDN w:val="0"/>
        <w:adjustRightInd w:val="0"/>
        <w:spacing w:after="0" w:line="240" w:lineRule="auto"/>
        <w:contextualSpacing/>
        <w:jc w:val="both"/>
        <w:rPr>
          <w:rFonts w:ascii="Times New Roman" w:hAnsi="Times New Roman" w:cs="Times New Roman"/>
          <w:sz w:val="18"/>
          <w:szCs w:val="18"/>
        </w:rPr>
      </w:pPr>
      <w:r w:rsidRPr="002A500B">
        <w:rPr>
          <w:rFonts w:ascii="Times New Roman" w:hAnsi="Times New Roman" w:cs="Times New Roman"/>
          <w:sz w:val="18"/>
          <w:szCs w:val="18"/>
        </w:rPr>
        <w:t xml:space="preserve">   Подпункты 1,2,5  пункта 1 статьи 1 « Основные характеристики </w:t>
      </w:r>
    </w:p>
    <w:p w:rsidR="002A500B" w:rsidRPr="002A500B" w:rsidRDefault="002A500B" w:rsidP="002A500B">
      <w:pPr>
        <w:widowControl w:val="0"/>
        <w:autoSpaceDE w:val="0"/>
        <w:autoSpaceDN w:val="0"/>
        <w:adjustRightInd w:val="0"/>
        <w:contextualSpacing/>
        <w:jc w:val="both"/>
        <w:rPr>
          <w:rFonts w:ascii="Times New Roman" w:hAnsi="Times New Roman" w:cs="Times New Roman"/>
          <w:sz w:val="18"/>
          <w:szCs w:val="18"/>
        </w:rPr>
      </w:pPr>
      <w:r w:rsidRPr="002A500B">
        <w:rPr>
          <w:rFonts w:ascii="Times New Roman" w:hAnsi="Times New Roman" w:cs="Times New Roman"/>
          <w:sz w:val="18"/>
          <w:szCs w:val="18"/>
        </w:rPr>
        <w:t>бюджета муниципального образования «Девятовское» на 2019 год  изложить в следующей редакции:</w:t>
      </w:r>
    </w:p>
    <w:p w:rsidR="002A500B" w:rsidRPr="002A500B" w:rsidRDefault="002A500B" w:rsidP="002A500B">
      <w:pPr>
        <w:tabs>
          <w:tab w:val="left" w:pos="709"/>
        </w:tabs>
        <w:autoSpaceDE w:val="0"/>
        <w:autoSpaceDN w:val="0"/>
        <w:adjustRightInd w:val="0"/>
        <w:ind w:firstLine="540"/>
        <w:contextualSpacing/>
        <w:jc w:val="both"/>
        <w:rPr>
          <w:rFonts w:ascii="Times New Roman" w:hAnsi="Times New Roman" w:cs="Times New Roman"/>
          <w:sz w:val="18"/>
          <w:szCs w:val="18"/>
        </w:rPr>
      </w:pPr>
      <w:r w:rsidRPr="002A500B">
        <w:rPr>
          <w:rFonts w:ascii="Times New Roman" w:hAnsi="Times New Roman" w:cs="Times New Roman"/>
          <w:sz w:val="18"/>
          <w:szCs w:val="18"/>
        </w:rPr>
        <w:t>1) прогнозируемый общий объем доходов бюджета муниципального образования «Девятовское» в сумме 2 223 400,00 рублей, в том числе объем межбюджетных трансфертов, получаемых из бюджетов бюджетной системы Российской Федерации, в сумме 1 532 400,00 рублей согласно приложению 1 к настоящему Решению;</w:t>
      </w:r>
    </w:p>
    <w:p w:rsidR="002A500B" w:rsidRPr="002A500B" w:rsidRDefault="002A500B" w:rsidP="002A500B">
      <w:pPr>
        <w:tabs>
          <w:tab w:val="left" w:pos="709"/>
        </w:tabs>
        <w:autoSpaceDE w:val="0"/>
        <w:autoSpaceDN w:val="0"/>
        <w:adjustRightInd w:val="0"/>
        <w:ind w:firstLine="540"/>
        <w:contextualSpacing/>
        <w:jc w:val="both"/>
        <w:rPr>
          <w:rFonts w:ascii="Times New Roman" w:hAnsi="Times New Roman" w:cs="Times New Roman"/>
          <w:sz w:val="18"/>
          <w:szCs w:val="18"/>
        </w:rPr>
      </w:pPr>
      <w:r w:rsidRPr="002A500B">
        <w:rPr>
          <w:rFonts w:ascii="Times New Roman" w:hAnsi="Times New Roman" w:cs="Times New Roman"/>
          <w:sz w:val="18"/>
          <w:szCs w:val="18"/>
        </w:rPr>
        <w:t>2) общий объем расходов бюджета муниципального образования «Девятовское» в сумме 2 313 100,00 рублей;</w:t>
      </w:r>
    </w:p>
    <w:p w:rsidR="002A500B" w:rsidRPr="002A500B" w:rsidRDefault="002A500B" w:rsidP="002A500B">
      <w:pPr>
        <w:tabs>
          <w:tab w:val="left" w:pos="709"/>
        </w:tabs>
        <w:autoSpaceDE w:val="0"/>
        <w:autoSpaceDN w:val="0"/>
        <w:adjustRightInd w:val="0"/>
        <w:ind w:firstLine="540"/>
        <w:contextualSpacing/>
        <w:jc w:val="both"/>
        <w:rPr>
          <w:rFonts w:ascii="Times New Roman" w:hAnsi="Times New Roman" w:cs="Times New Roman"/>
          <w:sz w:val="18"/>
          <w:szCs w:val="18"/>
        </w:rPr>
      </w:pPr>
      <w:r w:rsidRPr="002A500B">
        <w:rPr>
          <w:rFonts w:ascii="Times New Roman" w:hAnsi="Times New Roman" w:cs="Times New Roman"/>
          <w:sz w:val="18"/>
          <w:szCs w:val="18"/>
        </w:rPr>
        <w:t>5) дефицит бюджета муниципального образования «Девятовское» в сумме  89 700,00 рублей».</w:t>
      </w:r>
    </w:p>
    <w:p w:rsidR="002A500B" w:rsidRPr="002A500B" w:rsidRDefault="002A500B" w:rsidP="002A500B">
      <w:pPr>
        <w:tabs>
          <w:tab w:val="left" w:pos="709"/>
        </w:tabs>
        <w:autoSpaceDE w:val="0"/>
        <w:autoSpaceDN w:val="0"/>
        <w:adjustRightInd w:val="0"/>
        <w:ind w:firstLine="540"/>
        <w:contextualSpacing/>
        <w:jc w:val="both"/>
        <w:rPr>
          <w:rFonts w:ascii="Times New Roman" w:hAnsi="Times New Roman" w:cs="Times New Roman"/>
          <w:sz w:val="18"/>
          <w:szCs w:val="18"/>
        </w:rPr>
      </w:pPr>
      <w:r w:rsidRPr="002A500B">
        <w:rPr>
          <w:rFonts w:ascii="Times New Roman" w:hAnsi="Times New Roman" w:cs="Times New Roman"/>
          <w:sz w:val="18"/>
          <w:szCs w:val="18"/>
        </w:rPr>
        <w:t>2.   Приложения 1,2,6,7 изложить в новой редакции.</w:t>
      </w:r>
    </w:p>
    <w:p w:rsidR="002A500B" w:rsidRPr="002A500B" w:rsidRDefault="002A500B" w:rsidP="002A500B">
      <w:pPr>
        <w:tabs>
          <w:tab w:val="left" w:pos="0"/>
          <w:tab w:val="left" w:pos="709"/>
        </w:tabs>
        <w:autoSpaceDE w:val="0"/>
        <w:autoSpaceDN w:val="0"/>
        <w:adjustRightInd w:val="0"/>
        <w:ind w:left="567"/>
        <w:contextualSpacing/>
        <w:jc w:val="both"/>
        <w:rPr>
          <w:rFonts w:ascii="Times New Roman" w:hAnsi="Times New Roman" w:cs="Times New Roman"/>
          <w:sz w:val="18"/>
          <w:szCs w:val="18"/>
        </w:rPr>
      </w:pPr>
    </w:p>
    <w:p w:rsidR="002A500B" w:rsidRPr="002A500B" w:rsidRDefault="002A500B" w:rsidP="002A500B">
      <w:pPr>
        <w:tabs>
          <w:tab w:val="left" w:pos="0"/>
          <w:tab w:val="left" w:pos="709"/>
        </w:tabs>
        <w:autoSpaceDE w:val="0"/>
        <w:autoSpaceDN w:val="0"/>
        <w:adjustRightInd w:val="0"/>
        <w:contextualSpacing/>
        <w:jc w:val="both"/>
        <w:rPr>
          <w:rFonts w:ascii="Times New Roman" w:hAnsi="Times New Roman" w:cs="Times New Roman"/>
          <w:sz w:val="18"/>
          <w:szCs w:val="18"/>
        </w:rPr>
      </w:pPr>
      <w:r w:rsidRPr="002A500B">
        <w:rPr>
          <w:rFonts w:ascii="Times New Roman" w:hAnsi="Times New Roman" w:cs="Times New Roman"/>
          <w:sz w:val="18"/>
          <w:szCs w:val="18"/>
        </w:rPr>
        <w:t>Глава муниципального образования                                                      Е.В. Юферева</w:t>
      </w:r>
    </w:p>
    <w:tbl>
      <w:tblPr>
        <w:tblW w:w="10843" w:type="dxa"/>
        <w:tblInd w:w="93" w:type="dxa"/>
        <w:tblLayout w:type="fixed"/>
        <w:tblLook w:val="04A0" w:firstRow="1" w:lastRow="0" w:firstColumn="1" w:lastColumn="0" w:noHBand="0" w:noVBand="1"/>
      </w:tblPr>
      <w:tblGrid>
        <w:gridCol w:w="995"/>
        <w:gridCol w:w="292"/>
        <w:gridCol w:w="280"/>
        <w:gridCol w:w="137"/>
        <w:gridCol w:w="151"/>
        <w:gridCol w:w="60"/>
        <w:gridCol w:w="83"/>
        <w:gridCol w:w="424"/>
        <w:gridCol w:w="204"/>
        <w:gridCol w:w="66"/>
        <w:gridCol w:w="299"/>
        <w:gridCol w:w="425"/>
        <w:gridCol w:w="197"/>
        <w:gridCol w:w="70"/>
        <w:gridCol w:w="301"/>
        <w:gridCol w:w="139"/>
        <w:gridCol w:w="71"/>
        <w:gridCol w:w="60"/>
        <w:gridCol w:w="296"/>
        <w:gridCol w:w="51"/>
        <w:gridCol w:w="88"/>
        <w:gridCol w:w="263"/>
        <w:gridCol w:w="308"/>
        <w:gridCol w:w="138"/>
        <w:gridCol w:w="59"/>
        <w:gridCol w:w="174"/>
        <w:gridCol w:w="19"/>
        <w:gridCol w:w="43"/>
        <w:gridCol w:w="191"/>
        <w:gridCol w:w="55"/>
        <w:gridCol w:w="298"/>
        <w:gridCol w:w="880"/>
        <w:gridCol w:w="1239"/>
        <w:gridCol w:w="1239"/>
        <w:gridCol w:w="1210"/>
        <w:gridCol w:w="38"/>
      </w:tblGrid>
      <w:tr w:rsidR="0020396E" w:rsidRPr="00E54E1C" w:rsidTr="008D0879">
        <w:trPr>
          <w:gridAfter w:val="12"/>
          <w:wAfter w:w="5445" w:type="dxa"/>
          <w:trHeight w:val="315"/>
        </w:trPr>
        <w:tc>
          <w:tcPr>
            <w:tcW w:w="1915" w:type="dxa"/>
            <w:gridSpan w:val="6"/>
            <w:tcBorders>
              <w:top w:val="nil"/>
              <w:left w:val="nil"/>
              <w:bottom w:val="nil"/>
              <w:right w:val="nil"/>
            </w:tcBorders>
            <w:shd w:val="clear" w:color="000000" w:fill="FFFFFF"/>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4"/>
                <w:szCs w:val="24"/>
                <w:lang w:eastAsia="ru-RU"/>
              </w:rPr>
            </w:pPr>
            <w:bookmarkStart w:id="0" w:name="RANGE!A1:E32"/>
            <w:r w:rsidRPr="00E54E1C">
              <w:rPr>
                <w:rFonts w:ascii="Times New Roman" w:eastAsia="Times New Roman" w:hAnsi="Times New Roman" w:cs="Times New Roman"/>
                <w:sz w:val="24"/>
                <w:szCs w:val="24"/>
                <w:lang w:eastAsia="ru-RU"/>
              </w:rPr>
              <w:t> </w:t>
            </w:r>
            <w:bookmarkEnd w:id="0"/>
          </w:p>
        </w:tc>
        <w:tc>
          <w:tcPr>
            <w:tcW w:w="3483" w:type="dxa"/>
            <w:gridSpan w:val="18"/>
            <w:tcBorders>
              <w:top w:val="nil"/>
              <w:left w:val="nil"/>
              <w:bottom w:val="nil"/>
              <w:right w:val="nil"/>
            </w:tcBorders>
            <w:shd w:val="clear" w:color="000000" w:fill="FFFFFF"/>
            <w:vAlign w:val="bottom"/>
            <w:hideMark/>
          </w:tcPr>
          <w:p w:rsidR="00E54E1C" w:rsidRPr="00E54E1C" w:rsidRDefault="00E54E1C" w:rsidP="00E54E1C">
            <w:pPr>
              <w:spacing w:after="0" w:line="240" w:lineRule="auto"/>
              <w:rPr>
                <w:rFonts w:ascii="Times New Roman" w:eastAsia="Times New Roman" w:hAnsi="Times New Roman" w:cs="Times New Roman"/>
                <w:sz w:val="24"/>
                <w:szCs w:val="24"/>
                <w:lang w:eastAsia="ru-RU"/>
              </w:rPr>
            </w:pPr>
            <w:r w:rsidRPr="00E54E1C">
              <w:rPr>
                <w:rFonts w:ascii="Times New Roman" w:eastAsia="Times New Roman" w:hAnsi="Times New Roman" w:cs="Times New Roman"/>
                <w:sz w:val="24"/>
                <w:szCs w:val="24"/>
                <w:lang w:eastAsia="ru-RU"/>
              </w:rPr>
              <w:t>Приложение 1</w:t>
            </w:r>
          </w:p>
        </w:tc>
      </w:tr>
      <w:tr w:rsidR="0020396E" w:rsidRPr="00E54E1C" w:rsidTr="008D0879">
        <w:trPr>
          <w:gridAfter w:val="13"/>
          <w:wAfter w:w="5583" w:type="dxa"/>
          <w:trHeight w:val="315"/>
        </w:trPr>
        <w:tc>
          <w:tcPr>
            <w:tcW w:w="1915" w:type="dxa"/>
            <w:gridSpan w:val="6"/>
            <w:tcBorders>
              <w:top w:val="nil"/>
              <w:left w:val="nil"/>
              <w:bottom w:val="nil"/>
              <w:right w:val="nil"/>
            </w:tcBorders>
            <w:shd w:val="clear" w:color="000000" w:fill="FFFFFF"/>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18"/>
                <w:szCs w:val="18"/>
                <w:lang w:eastAsia="ru-RU"/>
              </w:rPr>
            </w:pPr>
            <w:r w:rsidRPr="00E54E1C">
              <w:rPr>
                <w:rFonts w:ascii="Times New Roman" w:eastAsia="Times New Roman" w:hAnsi="Times New Roman" w:cs="Times New Roman"/>
                <w:sz w:val="18"/>
                <w:szCs w:val="18"/>
                <w:lang w:eastAsia="ru-RU"/>
              </w:rPr>
              <w:t> </w:t>
            </w:r>
          </w:p>
        </w:tc>
        <w:tc>
          <w:tcPr>
            <w:tcW w:w="3345" w:type="dxa"/>
            <w:gridSpan w:val="17"/>
            <w:tcBorders>
              <w:top w:val="nil"/>
              <w:left w:val="nil"/>
              <w:bottom w:val="nil"/>
              <w:right w:val="nil"/>
            </w:tcBorders>
            <w:shd w:val="clear" w:color="000000" w:fill="FFFFFF"/>
            <w:vAlign w:val="bottom"/>
            <w:hideMark/>
          </w:tcPr>
          <w:p w:rsidR="00E54E1C" w:rsidRPr="00E54E1C" w:rsidRDefault="00E54E1C" w:rsidP="00E54E1C">
            <w:pPr>
              <w:spacing w:after="0" w:line="240" w:lineRule="auto"/>
              <w:rPr>
                <w:rFonts w:ascii="Times New Roman" w:eastAsia="Times New Roman" w:hAnsi="Times New Roman" w:cs="Times New Roman"/>
                <w:sz w:val="18"/>
                <w:szCs w:val="18"/>
                <w:lang w:eastAsia="ru-RU"/>
              </w:rPr>
            </w:pPr>
            <w:r w:rsidRPr="00E54E1C">
              <w:rPr>
                <w:rFonts w:ascii="Times New Roman" w:eastAsia="Times New Roman" w:hAnsi="Times New Roman" w:cs="Times New Roman"/>
                <w:sz w:val="18"/>
                <w:szCs w:val="18"/>
                <w:lang w:eastAsia="ru-RU"/>
              </w:rPr>
              <w:t>к решению Совета депутатов муниципального образования "Девятовское"</w:t>
            </w:r>
          </w:p>
        </w:tc>
      </w:tr>
      <w:tr w:rsidR="0020396E" w:rsidRPr="00E54E1C" w:rsidTr="008D0879">
        <w:trPr>
          <w:gridAfter w:val="13"/>
          <w:wAfter w:w="5583" w:type="dxa"/>
          <w:trHeight w:val="709"/>
        </w:trPr>
        <w:tc>
          <w:tcPr>
            <w:tcW w:w="1915" w:type="dxa"/>
            <w:gridSpan w:val="6"/>
            <w:tcBorders>
              <w:top w:val="nil"/>
              <w:left w:val="nil"/>
              <w:bottom w:val="nil"/>
              <w:right w:val="nil"/>
            </w:tcBorders>
            <w:shd w:val="clear" w:color="000000" w:fill="FFFFFF"/>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18"/>
                <w:szCs w:val="18"/>
                <w:lang w:eastAsia="ru-RU"/>
              </w:rPr>
            </w:pPr>
            <w:r w:rsidRPr="00E54E1C">
              <w:rPr>
                <w:rFonts w:ascii="Times New Roman" w:eastAsia="Times New Roman" w:hAnsi="Times New Roman" w:cs="Times New Roman"/>
                <w:sz w:val="18"/>
                <w:szCs w:val="18"/>
                <w:lang w:eastAsia="ru-RU"/>
              </w:rPr>
              <w:t> </w:t>
            </w:r>
          </w:p>
        </w:tc>
        <w:tc>
          <w:tcPr>
            <w:tcW w:w="3345" w:type="dxa"/>
            <w:gridSpan w:val="17"/>
            <w:tcBorders>
              <w:top w:val="nil"/>
              <w:left w:val="nil"/>
              <w:bottom w:val="nil"/>
              <w:right w:val="nil"/>
            </w:tcBorders>
            <w:shd w:val="clear" w:color="000000" w:fill="FFFFFF"/>
            <w:vAlign w:val="bottom"/>
            <w:hideMark/>
          </w:tcPr>
          <w:p w:rsidR="00E54E1C" w:rsidRPr="00E54E1C" w:rsidRDefault="00E54E1C" w:rsidP="00E54E1C">
            <w:pPr>
              <w:spacing w:after="0" w:line="240" w:lineRule="auto"/>
              <w:rPr>
                <w:rFonts w:ascii="Times New Roman" w:eastAsia="Times New Roman" w:hAnsi="Times New Roman" w:cs="Times New Roman"/>
                <w:sz w:val="18"/>
                <w:szCs w:val="18"/>
                <w:lang w:eastAsia="ru-RU"/>
              </w:rPr>
            </w:pPr>
            <w:r w:rsidRPr="00E54E1C">
              <w:rPr>
                <w:rFonts w:ascii="Times New Roman" w:eastAsia="Times New Roman" w:hAnsi="Times New Roman" w:cs="Times New Roman"/>
                <w:sz w:val="18"/>
                <w:szCs w:val="18"/>
                <w:lang w:eastAsia="ru-RU"/>
              </w:rPr>
              <w:t xml:space="preserve">"О </w:t>
            </w:r>
            <w:proofErr w:type="gramStart"/>
            <w:r w:rsidRPr="00E54E1C">
              <w:rPr>
                <w:rFonts w:ascii="Times New Roman" w:eastAsia="Times New Roman" w:hAnsi="Times New Roman" w:cs="Times New Roman"/>
                <w:sz w:val="18"/>
                <w:szCs w:val="18"/>
                <w:lang w:eastAsia="ru-RU"/>
              </w:rPr>
              <w:t>внесении</w:t>
            </w:r>
            <w:proofErr w:type="gramEnd"/>
            <w:r w:rsidRPr="00E54E1C">
              <w:rPr>
                <w:rFonts w:ascii="Times New Roman" w:eastAsia="Times New Roman" w:hAnsi="Times New Roman" w:cs="Times New Roman"/>
                <w:sz w:val="18"/>
                <w:szCs w:val="18"/>
                <w:lang w:eastAsia="ru-RU"/>
              </w:rPr>
              <w:t xml:space="preserve"> изменений в решение Совета депутатов муниципального образования "Девятовское"                                    от 20 декабря 2018 года №18/61 "О бюджете муниципального образования </w:t>
            </w:r>
          </w:p>
        </w:tc>
      </w:tr>
      <w:tr w:rsidR="0020396E" w:rsidRPr="00E54E1C" w:rsidTr="008D0879">
        <w:trPr>
          <w:gridAfter w:val="13"/>
          <w:wAfter w:w="5583" w:type="dxa"/>
          <w:trHeight w:val="315"/>
        </w:trPr>
        <w:tc>
          <w:tcPr>
            <w:tcW w:w="1915" w:type="dxa"/>
            <w:gridSpan w:val="6"/>
            <w:tcBorders>
              <w:top w:val="nil"/>
              <w:left w:val="nil"/>
              <w:bottom w:val="nil"/>
              <w:right w:val="nil"/>
            </w:tcBorders>
            <w:shd w:val="clear" w:color="000000" w:fill="FFFFFF"/>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18"/>
                <w:szCs w:val="18"/>
                <w:lang w:eastAsia="ru-RU"/>
              </w:rPr>
            </w:pPr>
            <w:r w:rsidRPr="00E54E1C">
              <w:rPr>
                <w:rFonts w:ascii="Times New Roman" w:eastAsia="Times New Roman" w:hAnsi="Times New Roman" w:cs="Times New Roman"/>
                <w:sz w:val="18"/>
                <w:szCs w:val="18"/>
                <w:lang w:eastAsia="ru-RU"/>
              </w:rPr>
              <w:t> </w:t>
            </w:r>
          </w:p>
        </w:tc>
        <w:tc>
          <w:tcPr>
            <w:tcW w:w="3345" w:type="dxa"/>
            <w:gridSpan w:val="17"/>
            <w:tcBorders>
              <w:top w:val="nil"/>
              <w:left w:val="nil"/>
              <w:bottom w:val="nil"/>
              <w:right w:val="nil"/>
            </w:tcBorders>
            <w:shd w:val="clear" w:color="000000" w:fill="FFFFFF"/>
            <w:vAlign w:val="bottom"/>
            <w:hideMark/>
          </w:tcPr>
          <w:p w:rsidR="00E54E1C" w:rsidRPr="00E54E1C" w:rsidRDefault="00E54E1C" w:rsidP="00E54E1C">
            <w:pPr>
              <w:spacing w:after="0" w:line="240" w:lineRule="auto"/>
              <w:rPr>
                <w:rFonts w:ascii="Times New Roman" w:eastAsia="Times New Roman" w:hAnsi="Times New Roman" w:cs="Times New Roman"/>
                <w:sz w:val="18"/>
                <w:szCs w:val="18"/>
                <w:lang w:eastAsia="ru-RU"/>
              </w:rPr>
            </w:pPr>
            <w:r w:rsidRPr="00E54E1C">
              <w:rPr>
                <w:rFonts w:ascii="Times New Roman" w:eastAsia="Times New Roman" w:hAnsi="Times New Roman" w:cs="Times New Roman"/>
                <w:sz w:val="18"/>
                <w:szCs w:val="18"/>
                <w:lang w:eastAsia="ru-RU"/>
              </w:rPr>
              <w:t>"Девятовское" на 2019 год и на плановый период 2020 и 2021 годов"</w:t>
            </w:r>
          </w:p>
        </w:tc>
      </w:tr>
      <w:tr w:rsidR="0020396E" w:rsidRPr="00E54E1C" w:rsidTr="008D0879">
        <w:trPr>
          <w:gridAfter w:val="13"/>
          <w:wAfter w:w="5583" w:type="dxa"/>
          <w:trHeight w:val="300"/>
        </w:trPr>
        <w:tc>
          <w:tcPr>
            <w:tcW w:w="1915" w:type="dxa"/>
            <w:gridSpan w:val="6"/>
            <w:tcBorders>
              <w:top w:val="nil"/>
              <w:left w:val="nil"/>
              <w:bottom w:val="nil"/>
              <w:right w:val="nil"/>
            </w:tcBorders>
            <w:shd w:val="clear" w:color="000000" w:fill="FFFFFF"/>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18"/>
                <w:szCs w:val="18"/>
                <w:lang w:eastAsia="ru-RU"/>
              </w:rPr>
            </w:pPr>
            <w:r w:rsidRPr="00E54E1C">
              <w:rPr>
                <w:rFonts w:ascii="Times New Roman" w:eastAsia="Times New Roman" w:hAnsi="Times New Roman" w:cs="Times New Roman"/>
                <w:sz w:val="18"/>
                <w:szCs w:val="18"/>
                <w:lang w:eastAsia="ru-RU"/>
              </w:rPr>
              <w:t> </w:t>
            </w:r>
          </w:p>
        </w:tc>
        <w:tc>
          <w:tcPr>
            <w:tcW w:w="3345" w:type="dxa"/>
            <w:gridSpan w:val="17"/>
            <w:tcBorders>
              <w:top w:val="nil"/>
              <w:left w:val="nil"/>
              <w:bottom w:val="nil"/>
              <w:right w:val="nil"/>
            </w:tcBorders>
            <w:shd w:val="clear" w:color="000000" w:fill="FFFFFF"/>
            <w:vAlign w:val="bottom"/>
            <w:hideMark/>
          </w:tcPr>
          <w:p w:rsidR="00E54E1C" w:rsidRDefault="00E54E1C" w:rsidP="00E54E1C">
            <w:pPr>
              <w:spacing w:after="0" w:line="240" w:lineRule="auto"/>
              <w:rPr>
                <w:rFonts w:ascii="Times New Roman" w:eastAsia="Times New Roman" w:hAnsi="Times New Roman" w:cs="Times New Roman"/>
                <w:sz w:val="18"/>
                <w:szCs w:val="18"/>
                <w:lang w:eastAsia="ru-RU"/>
              </w:rPr>
            </w:pPr>
            <w:r w:rsidRPr="00E54E1C">
              <w:rPr>
                <w:rFonts w:ascii="Times New Roman" w:eastAsia="Times New Roman" w:hAnsi="Times New Roman" w:cs="Times New Roman"/>
                <w:sz w:val="18"/>
                <w:szCs w:val="18"/>
                <w:lang w:eastAsia="ru-RU"/>
              </w:rPr>
              <w:t>"12" февраля 2019 года №19/65</w:t>
            </w:r>
          </w:p>
          <w:p w:rsidR="008D0879" w:rsidRDefault="008D0879" w:rsidP="00E54E1C">
            <w:pPr>
              <w:spacing w:after="0" w:line="240" w:lineRule="auto"/>
              <w:rPr>
                <w:rFonts w:ascii="Times New Roman" w:eastAsia="Times New Roman" w:hAnsi="Times New Roman" w:cs="Times New Roman"/>
                <w:sz w:val="18"/>
                <w:szCs w:val="18"/>
                <w:lang w:eastAsia="ru-RU"/>
              </w:rPr>
            </w:pPr>
          </w:p>
          <w:p w:rsidR="008D0879" w:rsidRPr="00E54E1C" w:rsidRDefault="008D0879" w:rsidP="00E54E1C">
            <w:pPr>
              <w:spacing w:after="0" w:line="240" w:lineRule="auto"/>
              <w:rPr>
                <w:rFonts w:ascii="Times New Roman" w:eastAsia="Times New Roman" w:hAnsi="Times New Roman" w:cs="Times New Roman"/>
                <w:sz w:val="18"/>
                <w:szCs w:val="18"/>
                <w:lang w:eastAsia="ru-RU"/>
              </w:rPr>
            </w:pPr>
          </w:p>
        </w:tc>
      </w:tr>
      <w:tr w:rsidR="0020396E" w:rsidRPr="00E54E1C" w:rsidTr="008D0879">
        <w:trPr>
          <w:gridAfter w:val="8"/>
          <w:wAfter w:w="5150" w:type="dxa"/>
          <w:trHeight w:val="300"/>
        </w:trPr>
        <w:tc>
          <w:tcPr>
            <w:tcW w:w="1915" w:type="dxa"/>
            <w:gridSpan w:val="6"/>
            <w:tcBorders>
              <w:top w:val="nil"/>
              <w:left w:val="nil"/>
              <w:bottom w:val="nil"/>
              <w:right w:val="nil"/>
            </w:tcBorders>
            <w:shd w:val="clear" w:color="000000" w:fill="FFFFFF"/>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18"/>
                <w:szCs w:val="18"/>
                <w:lang w:eastAsia="ru-RU"/>
              </w:rPr>
            </w:pPr>
            <w:r w:rsidRPr="00E54E1C">
              <w:rPr>
                <w:rFonts w:ascii="Times New Roman" w:eastAsia="Times New Roman" w:hAnsi="Times New Roman" w:cs="Times New Roman"/>
                <w:sz w:val="18"/>
                <w:szCs w:val="18"/>
                <w:lang w:eastAsia="ru-RU"/>
              </w:rPr>
              <w:t> </w:t>
            </w:r>
          </w:p>
        </w:tc>
        <w:tc>
          <w:tcPr>
            <w:tcW w:w="1698" w:type="dxa"/>
            <w:gridSpan w:val="7"/>
            <w:tcBorders>
              <w:top w:val="nil"/>
              <w:left w:val="nil"/>
              <w:bottom w:val="nil"/>
              <w:right w:val="nil"/>
            </w:tcBorders>
            <w:shd w:val="clear" w:color="000000" w:fill="FFFFFF"/>
            <w:vAlign w:val="bottom"/>
            <w:hideMark/>
          </w:tcPr>
          <w:p w:rsidR="00E54E1C" w:rsidRPr="00E54E1C" w:rsidRDefault="00E54E1C" w:rsidP="00E54E1C">
            <w:pPr>
              <w:spacing w:after="0" w:line="240" w:lineRule="auto"/>
              <w:jc w:val="right"/>
              <w:rPr>
                <w:rFonts w:ascii="Times New Roman" w:eastAsia="Times New Roman" w:hAnsi="Times New Roman" w:cs="Times New Roman"/>
                <w:sz w:val="18"/>
                <w:szCs w:val="18"/>
                <w:lang w:eastAsia="ru-RU"/>
              </w:rPr>
            </w:pPr>
            <w:r w:rsidRPr="00E54E1C">
              <w:rPr>
                <w:rFonts w:ascii="Times New Roman" w:eastAsia="Times New Roman" w:hAnsi="Times New Roman" w:cs="Times New Roman"/>
                <w:sz w:val="18"/>
                <w:szCs w:val="18"/>
                <w:lang w:eastAsia="ru-RU"/>
              </w:rPr>
              <w:t> </w:t>
            </w:r>
          </w:p>
        </w:tc>
        <w:tc>
          <w:tcPr>
            <w:tcW w:w="1076" w:type="dxa"/>
            <w:gridSpan w:val="8"/>
            <w:tcBorders>
              <w:top w:val="nil"/>
              <w:left w:val="nil"/>
              <w:bottom w:val="nil"/>
              <w:right w:val="nil"/>
            </w:tcBorders>
            <w:shd w:val="clear" w:color="000000" w:fill="FFFFFF"/>
            <w:vAlign w:val="bottom"/>
            <w:hideMark/>
          </w:tcPr>
          <w:p w:rsidR="00E54E1C" w:rsidRPr="00E54E1C" w:rsidRDefault="00E54E1C" w:rsidP="00E54E1C">
            <w:pPr>
              <w:spacing w:after="0" w:line="240" w:lineRule="auto"/>
              <w:jc w:val="right"/>
              <w:rPr>
                <w:rFonts w:ascii="Times New Roman" w:eastAsia="Times New Roman" w:hAnsi="Times New Roman" w:cs="Times New Roman"/>
                <w:sz w:val="18"/>
                <w:szCs w:val="18"/>
                <w:lang w:eastAsia="ru-RU"/>
              </w:rPr>
            </w:pPr>
            <w:r w:rsidRPr="00E54E1C">
              <w:rPr>
                <w:rFonts w:ascii="Times New Roman" w:eastAsia="Times New Roman" w:hAnsi="Times New Roman" w:cs="Times New Roman"/>
                <w:sz w:val="18"/>
                <w:szCs w:val="18"/>
                <w:lang w:eastAsia="ru-RU"/>
              </w:rPr>
              <w:t> </w:t>
            </w:r>
          </w:p>
        </w:tc>
        <w:tc>
          <w:tcPr>
            <w:tcW w:w="768" w:type="dxa"/>
            <w:gridSpan w:val="4"/>
            <w:tcBorders>
              <w:top w:val="nil"/>
              <w:left w:val="nil"/>
              <w:bottom w:val="nil"/>
              <w:right w:val="nil"/>
            </w:tcBorders>
            <w:shd w:val="clear" w:color="000000" w:fill="FFFFFF"/>
            <w:vAlign w:val="bottom"/>
            <w:hideMark/>
          </w:tcPr>
          <w:p w:rsidR="00E54E1C" w:rsidRPr="00E54E1C" w:rsidRDefault="00E54E1C" w:rsidP="00E54E1C">
            <w:pPr>
              <w:spacing w:after="0" w:line="240" w:lineRule="auto"/>
              <w:jc w:val="right"/>
              <w:rPr>
                <w:rFonts w:ascii="Times New Roman" w:eastAsia="Times New Roman" w:hAnsi="Times New Roman" w:cs="Times New Roman"/>
                <w:sz w:val="24"/>
                <w:szCs w:val="24"/>
                <w:lang w:eastAsia="ru-RU"/>
              </w:rPr>
            </w:pPr>
            <w:r w:rsidRPr="00E54E1C">
              <w:rPr>
                <w:rFonts w:ascii="Times New Roman" w:eastAsia="Times New Roman" w:hAnsi="Times New Roman" w:cs="Times New Roman"/>
                <w:sz w:val="24"/>
                <w:szCs w:val="24"/>
                <w:lang w:eastAsia="ru-RU"/>
              </w:rPr>
              <w:t> </w:t>
            </w:r>
          </w:p>
        </w:tc>
        <w:tc>
          <w:tcPr>
            <w:tcW w:w="236" w:type="dxa"/>
            <w:gridSpan w:val="3"/>
            <w:tcBorders>
              <w:top w:val="nil"/>
              <w:left w:val="nil"/>
              <w:bottom w:val="nil"/>
              <w:right w:val="nil"/>
            </w:tcBorders>
            <w:shd w:val="clear" w:color="000000" w:fill="FFFFFF"/>
            <w:vAlign w:val="bottom"/>
            <w:hideMark/>
          </w:tcPr>
          <w:p w:rsidR="00E54E1C" w:rsidRPr="00E54E1C" w:rsidRDefault="00E54E1C" w:rsidP="00E54E1C">
            <w:pPr>
              <w:spacing w:after="0" w:line="240" w:lineRule="auto"/>
              <w:jc w:val="right"/>
              <w:rPr>
                <w:rFonts w:ascii="Times New Roman" w:eastAsia="Times New Roman" w:hAnsi="Times New Roman" w:cs="Times New Roman"/>
                <w:sz w:val="24"/>
                <w:szCs w:val="24"/>
                <w:lang w:eastAsia="ru-RU"/>
              </w:rPr>
            </w:pPr>
            <w:r w:rsidRPr="00E54E1C">
              <w:rPr>
                <w:rFonts w:ascii="Times New Roman" w:eastAsia="Times New Roman" w:hAnsi="Times New Roman" w:cs="Times New Roman"/>
                <w:sz w:val="24"/>
                <w:szCs w:val="24"/>
                <w:lang w:eastAsia="ru-RU"/>
              </w:rPr>
              <w:t> </w:t>
            </w:r>
          </w:p>
        </w:tc>
      </w:tr>
      <w:tr w:rsidR="0020396E" w:rsidRPr="00E54E1C" w:rsidTr="008D0879">
        <w:trPr>
          <w:gridAfter w:val="13"/>
          <w:wAfter w:w="5583" w:type="dxa"/>
          <w:trHeight w:val="1275"/>
        </w:trPr>
        <w:tc>
          <w:tcPr>
            <w:tcW w:w="5260" w:type="dxa"/>
            <w:gridSpan w:val="23"/>
            <w:tcBorders>
              <w:top w:val="nil"/>
              <w:left w:val="nil"/>
              <w:bottom w:val="nil"/>
              <w:right w:val="nil"/>
            </w:tcBorders>
            <w:shd w:val="clear" w:color="000000" w:fill="FFFFFF"/>
            <w:vAlign w:val="bottom"/>
            <w:hideMark/>
          </w:tcPr>
          <w:p w:rsidR="00E54E1C" w:rsidRDefault="00E54E1C" w:rsidP="00E54E1C">
            <w:pPr>
              <w:spacing w:after="0" w:line="240" w:lineRule="auto"/>
              <w:jc w:val="center"/>
              <w:rPr>
                <w:rFonts w:ascii="Times New Roman" w:eastAsia="Times New Roman" w:hAnsi="Times New Roman" w:cs="Times New Roman"/>
                <w:b/>
                <w:bCs/>
                <w:sz w:val="18"/>
                <w:szCs w:val="18"/>
                <w:lang w:eastAsia="ru-RU"/>
              </w:rPr>
            </w:pPr>
            <w:r w:rsidRPr="00E54E1C">
              <w:rPr>
                <w:rFonts w:ascii="Times New Roman" w:eastAsia="Times New Roman" w:hAnsi="Times New Roman" w:cs="Times New Roman"/>
                <w:b/>
                <w:bCs/>
                <w:sz w:val="18"/>
                <w:szCs w:val="18"/>
                <w:lang w:eastAsia="ru-RU"/>
              </w:rPr>
              <w:t xml:space="preserve">Прогнозируемый общий объём доходов бюджета муниципального образования "Девятовское" на 2019 год согласно классификации доходов бюджетов Российской Федерации </w:t>
            </w:r>
          </w:p>
          <w:p w:rsidR="0020396E" w:rsidRPr="00E54E1C" w:rsidRDefault="0020396E" w:rsidP="00E54E1C">
            <w:pPr>
              <w:spacing w:after="0" w:line="240" w:lineRule="auto"/>
              <w:jc w:val="center"/>
              <w:rPr>
                <w:rFonts w:ascii="Times New Roman" w:eastAsia="Times New Roman" w:hAnsi="Times New Roman" w:cs="Times New Roman"/>
                <w:b/>
                <w:bCs/>
                <w:sz w:val="18"/>
                <w:szCs w:val="18"/>
                <w:lang w:eastAsia="ru-RU"/>
              </w:rPr>
            </w:pPr>
          </w:p>
        </w:tc>
      </w:tr>
      <w:tr w:rsidR="0020396E" w:rsidRPr="0020396E" w:rsidTr="008D0879">
        <w:trPr>
          <w:gridAfter w:val="13"/>
          <w:wAfter w:w="5583" w:type="dxa"/>
          <w:trHeight w:val="540"/>
        </w:trPr>
        <w:tc>
          <w:tcPr>
            <w:tcW w:w="995" w:type="dxa"/>
            <w:tcBorders>
              <w:top w:val="nil"/>
              <w:left w:val="single" w:sz="4" w:space="0" w:color="auto"/>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Код</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 xml:space="preserve">Наименование </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Сумма</w:t>
            </w:r>
          </w:p>
        </w:tc>
        <w:tc>
          <w:tcPr>
            <w:tcW w:w="918" w:type="dxa"/>
            <w:gridSpan w:val="6"/>
            <w:tcBorders>
              <w:top w:val="single" w:sz="4" w:space="0" w:color="auto"/>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Уточнение</w:t>
            </w:r>
          </w:p>
        </w:tc>
        <w:tc>
          <w:tcPr>
            <w:tcW w:w="659" w:type="dxa"/>
            <w:gridSpan w:val="3"/>
            <w:tcBorders>
              <w:top w:val="single" w:sz="4" w:space="0" w:color="auto"/>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Сумма</w:t>
            </w:r>
          </w:p>
        </w:tc>
      </w:tr>
      <w:tr w:rsidR="0020396E" w:rsidRPr="0020396E" w:rsidTr="008D0879">
        <w:trPr>
          <w:gridAfter w:val="13"/>
          <w:wAfter w:w="5583" w:type="dxa"/>
          <w:trHeight w:val="315"/>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1 00 00000 00 0000 000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НАЛОГОВЫЕ И НЕНАЛОГОВЫЕ ДОХОДЫ</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691 000,00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691 000,00</w:t>
            </w:r>
          </w:p>
        </w:tc>
      </w:tr>
      <w:tr w:rsidR="0020396E" w:rsidRPr="0020396E" w:rsidTr="008D0879">
        <w:trPr>
          <w:gridAfter w:val="13"/>
          <w:wAfter w:w="5583" w:type="dxa"/>
          <w:trHeight w:val="345"/>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1 01 00000 00 0000 000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НАЛОГИ НА ПРИБЫЛЬ, ДОХОДЫ</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174 000,00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174 000,00</w:t>
            </w:r>
          </w:p>
        </w:tc>
      </w:tr>
      <w:tr w:rsidR="0020396E" w:rsidRPr="0020396E" w:rsidTr="008D0879">
        <w:trPr>
          <w:gridAfter w:val="13"/>
          <w:wAfter w:w="5583" w:type="dxa"/>
          <w:trHeight w:val="345"/>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1 01 02000 01 0000 110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Налог на доходы физических лиц</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174 000,00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174 000,00</w:t>
            </w:r>
          </w:p>
        </w:tc>
      </w:tr>
      <w:tr w:rsidR="0020396E" w:rsidRPr="0020396E" w:rsidTr="008D0879">
        <w:trPr>
          <w:gridAfter w:val="13"/>
          <w:wAfter w:w="5583" w:type="dxa"/>
          <w:trHeight w:val="315"/>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1 06 00000 00 0000 000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НАЛОГИ НА ИМУЩЕСТВО</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456 000,00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456 000,00</w:t>
            </w:r>
          </w:p>
        </w:tc>
      </w:tr>
      <w:tr w:rsidR="0020396E" w:rsidRPr="0020396E" w:rsidTr="008D0879">
        <w:trPr>
          <w:gridAfter w:val="13"/>
          <w:wAfter w:w="5583" w:type="dxa"/>
          <w:trHeight w:val="1212"/>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1 06 01030 10 0000 110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35 000,00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35 000,00</w:t>
            </w:r>
          </w:p>
        </w:tc>
      </w:tr>
      <w:tr w:rsidR="0020396E" w:rsidRPr="0020396E" w:rsidTr="008D0879">
        <w:trPr>
          <w:gridAfter w:val="13"/>
          <w:wAfter w:w="5583" w:type="dxa"/>
          <w:trHeight w:val="983"/>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1 06 06033 10 0000 110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232 000,00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232 000,00</w:t>
            </w:r>
          </w:p>
        </w:tc>
      </w:tr>
      <w:tr w:rsidR="0020396E" w:rsidRPr="0020396E" w:rsidTr="008D0879">
        <w:trPr>
          <w:gridAfter w:val="13"/>
          <w:wAfter w:w="5583" w:type="dxa"/>
          <w:trHeight w:val="938"/>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1 06 06043 10 0000 110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189 000,00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189 000,00</w:t>
            </w:r>
          </w:p>
        </w:tc>
      </w:tr>
      <w:tr w:rsidR="0020396E" w:rsidRPr="0020396E" w:rsidTr="008D0879">
        <w:trPr>
          <w:gridAfter w:val="13"/>
          <w:wAfter w:w="5583" w:type="dxa"/>
          <w:trHeight w:val="1005"/>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1 11 00000 00 0000 000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48 000,00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48 000,00</w:t>
            </w:r>
          </w:p>
        </w:tc>
      </w:tr>
      <w:tr w:rsidR="0020396E" w:rsidRPr="0020396E" w:rsidTr="008D0879">
        <w:trPr>
          <w:gridAfter w:val="13"/>
          <w:wAfter w:w="5583" w:type="dxa"/>
          <w:trHeight w:val="945"/>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1 11 05075 10 0000 120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 xml:space="preserve">Доходы от сдачи в аренду имущества, составляющего государственную (муниципальную) казну (за исключением </w:t>
            </w:r>
            <w:r w:rsidRPr="00E54E1C">
              <w:rPr>
                <w:rFonts w:ascii="Times New Roman" w:eastAsia="Times New Roman" w:hAnsi="Times New Roman" w:cs="Times New Roman"/>
                <w:sz w:val="16"/>
                <w:szCs w:val="16"/>
                <w:lang w:eastAsia="ru-RU"/>
              </w:rPr>
              <w:lastRenderedPageBreak/>
              <w:t>земельных участков)</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lastRenderedPageBreak/>
              <w:t>14 000,00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14 000,00</w:t>
            </w:r>
          </w:p>
        </w:tc>
      </w:tr>
      <w:tr w:rsidR="0020396E" w:rsidRPr="0020396E" w:rsidTr="008D0879">
        <w:trPr>
          <w:gridAfter w:val="13"/>
          <w:wAfter w:w="5583" w:type="dxa"/>
          <w:trHeight w:val="1958"/>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lastRenderedPageBreak/>
              <w:t>1 11 09045 10 0000 120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34 000,00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34 000,00</w:t>
            </w:r>
          </w:p>
        </w:tc>
      </w:tr>
      <w:tr w:rsidR="0020396E" w:rsidRPr="0020396E" w:rsidTr="008D0879">
        <w:trPr>
          <w:gridAfter w:val="13"/>
          <w:wAfter w:w="5583" w:type="dxa"/>
          <w:trHeight w:val="945"/>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1 13 00000 00 0000 000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13 000,00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13 000,00</w:t>
            </w:r>
          </w:p>
        </w:tc>
      </w:tr>
      <w:tr w:rsidR="0020396E" w:rsidRPr="0020396E" w:rsidTr="008D0879">
        <w:trPr>
          <w:gridAfter w:val="13"/>
          <w:wAfter w:w="5583" w:type="dxa"/>
          <w:trHeight w:val="630"/>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1 13 02995 10 0000 130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Прочие доходы от компенсации затрат бюджетов сельских поселений</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13 000,00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13 000,00</w:t>
            </w:r>
          </w:p>
        </w:tc>
      </w:tr>
      <w:tr w:rsidR="0020396E" w:rsidRPr="0020396E" w:rsidTr="008D0879">
        <w:trPr>
          <w:gridAfter w:val="13"/>
          <w:wAfter w:w="5583" w:type="dxa"/>
          <w:trHeight w:val="330"/>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2 00 00000 00 0000 000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БЕЗВОЗМЕЗДНЫЕ ПОСТУПЛЕНИЯ</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1 532 400,00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1 532 400,00</w:t>
            </w:r>
          </w:p>
        </w:tc>
      </w:tr>
      <w:tr w:rsidR="0020396E" w:rsidRPr="0020396E" w:rsidTr="008D0879">
        <w:trPr>
          <w:gridAfter w:val="13"/>
          <w:wAfter w:w="5583" w:type="dxa"/>
          <w:trHeight w:val="72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2 02 10000 00 0000 150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Дотации бюджетам бюджетной системы Российской Федерации</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1 443 900,00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1 443 900,00</w:t>
            </w:r>
          </w:p>
        </w:tc>
      </w:tr>
      <w:tr w:rsidR="0020396E" w:rsidRPr="0020396E" w:rsidTr="008D0879">
        <w:trPr>
          <w:gridAfter w:val="13"/>
          <w:wAfter w:w="5583" w:type="dxa"/>
          <w:trHeight w:val="630"/>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2 02 15001 10 0000 150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1 443 900,00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1 443 900,00</w:t>
            </w:r>
          </w:p>
        </w:tc>
      </w:tr>
      <w:tr w:rsidR="0020396E" w:rsidRPr="0020396E" w:rsidTr="008D0879">
        <w:trPr>
          <w:gridAfter w:val="13"/>
          <w:wAfter w:w="5583" w:type="dxa"/>
          <w:trHeight w:val="63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2 02 30000 00 0000 150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Субвенции бюджетам бюджетной системы Российской Федерации</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88 500,00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88 500,00</w:t>
            </w:r>
          </w:p>
        </w:tc>
      </w:tr>
      <w:tr w:rsidR="0020396E" w:rsidRPr="0020396E" w:rsidTr="008D0879">
        <w:trPr>
          <w:gridAfter w:val="13"/>
          <w:wAfter w:w="5583" w:type="dxa"/>
          <w:trHeight w:val="1058"/>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center"/>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2 02 35118 10 0000 150</w:t>
            </w:r>
          </w:p>
        </w:tc>
        <w:tc>
          <w:tcPr>
            <w:tcW w:w="1697" w:type="dxa"/>
            <w:gridSpan w:val="9"/>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1" w:type="dxa"/>
            <w:gridSpan w:val="4"/>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88,50</w:t>
            </w:r>
          </w:p>
        </w:tc>
        <w:tc>
          <w:tcPr>
            <w:tcW w:w="918" w:type="dxa"/>
            <w:gridSpan w:val="6"/>
            <w:tcBorders>
              <w:top w:val="nil"/>
              <w:left w:val="nil"/>
              <w:bottom w:val="single" w:sz="4" w:space="0" w:color="auto"/>
              <w:right w:val="single" w:sz="4" w:space="0" w:color="auto"/>
            </w:tcBorders>
            <w:shd w:val="clear" w:color="000000" w:fill="FFFFFF"/>
            <w:vAlign w:val="center"/>
            <w:hideMark/>
          </w:tcPr>
          <w:p w:rsidR="00E54E1C" w:rsidRPr="00E54E1C" w:rsidRDefault="00E54E1C" w:rsidP="00E54E1C">
            <w:pPr>
              <w:spacing w:after="0" w:line="240" w:lineRule="auto"/>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 </w:t>
            </w:r>
          </w:p>
        </w:tc>
        <w:tc>
          <w:tcPr>
            <w:tcW w:w="659" w:type="dxa"/>
            <w:gridSpan w:val="3"/>
            <w:tcBorders>
              <w:top w:val="nil"/>
              <w:left w:val="nil"/>
              <w:bottom w:val="single" w:sz="4" w:space="0" w:color="auto"/>
              <w:right w:val="single" w:sz="4" w:space="0" w:color="auto"/>
            </w:tcBorders>
            <w:shd w:val="clear" w:color="000000" w:fill="FFFFFF"/>
            <w:noWrap/>
            <w:vAlign w:val="center"/>
            <w:hideMark/>
          </w:tcPr>
          <w:p w:rsidR="00E54E1C" w:rsidRPr="00E54E1C" w:rsidRDefault="00E54E1C" w:rsidP="00E54E1C">
            <w:pPr>
              <w:spacing w:after="0" w:line="240" w:lineRule="auto"/>
              <w:jc w:val="right"/>
              <w:rPr>
                <w:rFonts w:ascii="Times New Roman" w:eastAsia="Times New Roman" w:hAnsi="Times New Roman" w:cs="Times New Roman"/>
                <w:sz w:val="16"/>
                <w:szCs w:val="16"/>
                <w:lang w:eastAsia="ru-RU"/>
              </w:rPr>
            </w:pPr>
            <w:r w:rsidRPr="00E54E1C">
              <w:rPr>
                <w:rFonts w:ascii="Times New Roman" w:eastAsia="Times New Roman" w:hAnsi="Times New Roman" w:cs="Times New Roman"/>
                <w:sz w:val="16"/>
                <w:szCs w:val="16"/>
                <w:lang w:eastAsia="ru-RU"/>
              </w:rPr>
              <w:t>88,50</w:t>
            </w:r>
          </w:p>
        </w:tc>
      </w:tr>
      <w:tr w:rsidR="0020396E" w:rsidRPr="00E54E1C" w:rsidTr="00B55140">
        <w:trPr>
          <w:gridAfter w:val="13"/>
          <w:wAfter w:w="5583" w:type="dxa"/>
          <w:trHeight w:val="315"/>
        </w:trPr>
        <w:tc>
          <w:tcPr>
            <w:tcW w:w="2692" w:type="dxa"/>
            <w:gridSpan w:val="10"/>
            <w:tcBorders>
              <w:top w:val="single" w:sz="4" w:space="0" w:color="auto"/>
              <w:left w:val="single" w:sz="4" w:space="0" w:color="auto"/>
              <w:bottom w:val="single" w:sz="4" w:space="0" w:color="auto"/>
              <w:right w:val="single" w:sz="4" w:space="0" w:color="000000"/>
            </w:tcBorders>
            <w:shd w:val="clear" w:color="000000" w:fill="FFFFFF"/>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ИТОГО ДОХОДОВ</w:t>
            </w:r>
          </w:p>
        </w:tc>
        <w:tc>
          <w:tcPr>
            <w:tcW w:w="991" w:type="dxa"/>
            <w:gridSpan w:val="4"/>
            <w:tcBorders>
              <w:top w:val="nil"/>
              <w:left w:val="nil"/>
              <w:bottom w:val="single" w:sz="4" w:space="0" w:color="auto"/>
              <w:right w:val="single" w:sz="4" w:space="0" w:color="auto"/>
            </w:tcBorders>
            <w:shd w:val="clear" w:color="000000" w:fill="FFFFFF"/>
            <w:noWrap/>
            <w:vAlign w:val="bottom"/>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2 223 400,00</w:t>
            </w:r>
          </w:p>
        </w:tc>
        <w:tc>
          <w:tcPr>
            <w:tcW w:w="867" w:type="dxa"/>
            <w:gridSpan w:val="5"/>
            <w:tcBorders>
              <w:top w:val="nil"/>
              <w:left w:val="nil"/>
              <w:bottom w:val="single" w:sz="4" w:space="0" w:color="auto"/>
              <w:right w:val="single" w:sz="4" w:space="0" w:color="auto"/>
            </w:tcBorders>
            <w:shd w:val="clear" w:color="000000" w:fill="FFFFFF"/>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 </w:t>
            </w:r>
          </w:p>
        </w:tc>
        <w:tc>
          <w:tcPr>
            <w:tcW w:w="710" w:type="dxa"/>
            <w:gridSpan w:val="4"/>
            <w:tcBorders>
              <w:top w:val="nil"/>
              <w:left w:val="nil"/>
              <w:bottom w:val="single" w:sz="4" w:space="0" w:color="auto"/>
              <w:right w:val="single" w:sz="4" w:space="0" w:color="auto"/>
            </w:tcBorders>
            <w:shd w:val="clear" w:color="000000" w:fill="FFFFFF"/>
            <w:noWrap/>
            <w:vAlign w:val="bottom"/>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2 223 400,00</w:t>
            </w:r>
          </w:p>
        </w:tc>
      </w:tr>
      <w:tr w:rsidR="0020396E" w:rsidRPr="00E54E1C" w:rsidTr="00B55140">
        <w:trPr>
          <w:gridAfter w:val="13"/>
          <w:wAfter w:w="5583" w:type="dxa"/>
          <w:trHeight w:val="315"/>
        </w:trPr>
        <w:tc>
          <w:tcPr>
            <w:tcW w:w="2692" w:type="dxa"/>
            <w:gridSpan w:val="10"/>
            <w:tcBorders>
              <w:top w:val="single" w:sz="4" w:space="0" w:color="auto"/>
              <w:left w:val="single" w:sz="4" w:space="0" w:color="auto"/>
              <w:bottom w:val="single" w:sz="4" w:space="0" w:color="auto"/>
              <w:right w:val="single" w:sz="4" w:space="0" w:color="000000"/>
            </w:tcBorders>
            <w:shd w:val="clear" w:color="000000" w:fill="FFFFFF"/>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ДЕФИЦИТ</w:t>
            </w:r>
          </w:p>
        </w:tc>
        <w:tc>
          <w:tcPr>
            <w:tcW w:w="991" w:type="dxa"/>
            <w:gridSpan w:val="4"/>
            <w:tcBorders>
              <w:top w:val="nil"/>
              <w:left w:val="nil"/>
              <w:bottom w:val="single" w:sz="4" w:space="0" w:color="auto"/>
              <w:right w:val="single" w:sz="4" w:space="0" w:color="auto"/>
            </w:tcBorders>
            <w:shd w:val="clear" w:color="000000" w:fill="FFFFFF"/>
            <w:noWrap/>
            <w:vAlign w:val="bottom"/>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 </w:t>
            </w:r>
          </w:p>
        </w:tc>
        <w:tc>
          <w:tcPr>
            <w:tcW w:w="867" w:type="dxa"/>
            <w:gridSpan w:val="5"/>
            <w:tcBorders>
              <w:top w:val="nil"/>
              <w:left w:val="nil"/>
              <w:bottom w:val="single" w:sz="4" w:space="0" w:color="auto"/>
              <w:right w:val="single" w:sz="4" w:space="0" w:color="auto"/>
            </w:tcBorders>
            <w:shd w:val="clear" w:color="000000" w:fill="FFFFFF"/>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89 700,000</w:t>
            </w:r>
          </w:p>
        </w:tc>
        <w:tc>
          <w:tcPr>
            <w:tcW w:w="710" w:type="dxa"/>
            <w:gridSpan w:val="4"/>
            <w:tcBorders>
              <w:top w:val="nil"/>
              <w:left w:val="nil"/>
              <w:bottom w:val="single" w:sz="4" w:space="0" w:color="auto"/>
              <w:right w:val="single" w:sz="4" w:space="0" w:color="auto"/>
            </w:tcBorders>
            <w:shd w:val="clear" w:color="000000" w:fill="FFFFFF"/>
            <w:noWrap/>
            <w:vAlign w:val="bottom"/>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89 700,00</w:t>
            </w:r>
          </w:p>
        </w:tc>
      </w:tr>
      <w:tr w:rsidR="0020396E" w:rsidRPr="00E54E1C" w:rsidTr="00B55140">
        <w:trPr>
          <w:gridAfter w:val="13"/>
          <w:wAfter w:w="5583" w:type="dxa"/>
          <w:trHeight w:val="315"/>
        </w:trPr>
        <w:tc>
          <w:tcPr>
            <w:tcW w:w="2692" w:type="dxa"/>
            <w:gridSpan w:val="10"/>
            <w:tcBorders>
              <w:top w:val="single" w:sz="4" w:space="0" w:color="auto"/>
              <w:left w:val="single" w:sz="4" w:space="0" w:color="auto"/>
              <w:bottom w:val="single" w:sz="4" w:space="0" w:color="auto"/>
              <w:right w:val="single" w:sz="4" w:space="0" w:color="000000"/>
            </w:tcBorders>
            <w:shd w:val="clear" w:color="000000" w:fill="FFFFFF"/>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ИТОГО РАСХОДОВ</w:t>
            </w:r>
          </w:p>
        </w:tc>
        <w:tc>
          <w:tcPr>
            <w:tcW w:w="991" w:type="dxa"/>
            <w:gridSpan w:val="4"/>
            <w:tcBorders>
              <w:top w:val="nil"/>
              <w:left w:val="nil"/>
              <w:bottom w:val="single" w:sz="4" w:space="0" w:color="auto"/>
              <w:right w:val="single" w:sz="4" w:space="0" w:color="auto"/>
            </w:tcBorders>
            <w:shd w:val="clear" w:color="000000" w:fill="FFFFFF"/>
            <w:noWrap/>
            <w:vAlign w:val="bottom"/>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2 223 400,00</w:t>
            </w:r>
          </w:p>
        </w:tc>
        <w:tc>
          <w:tcPr>
            <w:tcW w:w="867" w:type="dxa"/>
            <w:gridSpan w:val="5"/>
            <w:tcBorders>
              <w:top w:val="nil"/>
              <w:left w:val="nil"/>
              <w:bottom w:val="single" w:sz="4" w:space="0" w:color="auto"/>
              <w:right w:val="single" w:sz="4" w:space="0" w:color="auto"/>
            </w:tcBorders>
            <w:shd w:val="clear" w:color="000000" w:fill="FFFFFF"/>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89 700,000</w:t>
            </w:r>
          </w:p>
        </w:tc>
        <w:tc>
          <w:tcPr>
            <w:tcW w:w="710" w:type="dxa"/>
            <w:gridSpan w:val="4"/>
            <w:tcBorders>
              <w:top w:val="nil"/>
              <w:left w:val="nil"/>
              <w:bottom w:val="single" w:sz="4" w:space="0" w:color="auto"/>
              <w:right w:val="single" w:sz="4" w:space="0" w:color="auto"/>
            </w:tcBorders>
            <w:shd w:val="clear" w:color="000000" w:fill="FFFFFF"/>
            <w:noWrap/>
            <w:vAlign w:val="bottom"/>
            <w:hideMark/>
          </w:tcPr>
          <w:p w:rsidR="00E54E1C" w:rsidRPr="00E54E1C" w:rsidRDefault="00E54E1C" w:rsidP="00E54E1C">
            <w:pPr>
              <w:spacing w:after="0" w:line="240" w:lineRule="auto"/>
              <w:jc w:val="right"/>
              <w:rPr>
                <w:rFonts w:ascii="Times New Roman" w:eastAsia="Times New Roman" w:hAnsi="Times New Roman" w:cs="Times New Roman"/>
                <w:b/>
                <w:bCs/>
                <w:sz w:val="16"/>
                <w:szCs w:val="16"/>
                <w:lang w:eastAsia="ru-RU"/>
              </w:rPr>
            </w:pPr>
            <w:r w:rsidRPr="00E54E1C">
              <w:rPr>
                <w:rFonts w:ascii="Times New Roman" w:eastAsia="Times New Roman" w:hAnsi="Times New Roman" w:cs="Times New Roman"/>
                <w:b/>
                <w:bCs/>
                <w:sz w:val="16"/>
                <w:szCs w:val="16"/>
                <w:lang w:eastAsia="ru-RU"/>
              </w:rPr>
              <w:t>2 313 100,00</w:t>
            </w:r>
          </w:p>
        </w:tc>
      </w:tr>
      <w:tr w:rsidR="005E1A8D" w:rsidRPr="00A368F7" w:rsidTr="008D0879">
        <w:trPr>
          <w:gridAfter w:val="13"/>
          <w:wAfter w:w="5583" w:type="dxa"/>
          <w:trHeight w:val="315"/>
        </w:trPr>
        <w:tc>
          <w:tcPr>
            <w:tcW w:w="1567" w:type="dxa"/>
            <w:gridSpan w:val="3"/>
            <w:tcBorders>
              <w:top w:val="nil"/>
              <w:left w:val="nil"/>
              <w:bottom w:val="nil"/>
              <w:right w:val="nil"/>
            </w:tcBorders>
            <w:shd w:val="clear" w:color="000000" w:fill="FFFFFF"/>
            <w:noWrap/>
            <w:vAlign w:val="bottom"/>
            <w:hideMark/>
          </w:tcPr>
          <w:p w:rsidR="00A368F7" w:rsidRPr="00A368F7" w:rsidRDefault="00A368F7" w:rsidP="00A368F7">
            <w:pPr>
              <w:spacing w:after="0" w:line="240" w:lineRule="auto"/>
              <w:jc w:val="center"/>
              <w:rPr>
                <w:rFonts w:ascii="Times New Roman" w:eastAsia="Times New Roman" w:hAnsi="Times New Roman" w:cs="Times New Roman"/>
                <w:sz w:val="24"/>
                <w:szCs w:val="24"/>
                <w:lang w:eastAsia="ru-RU"/>
              </w:rPr>
            </w:pPr>
            <w:bookmarkStart w:id="1" w:name="RANGE!A1:C32"/>
            <w:r w:rsidRPr="00A368F7">
              <w:rPr>
                <w:rFonts w:ascii="Times New Roman" w:eastAsia="Times New Roman" w:hAnsi="Times New Roman" w:cs="Times New Roman"/>
                <w:sz w:val="24"/>
                <w:szCs w:val="24"/>
                <w:lang w:eastAsia="ru-RU"/>
              </w:rPr>
              <w:t> </w:t>
            </w:r>
            <w:bookmarkEnd w:id="1"/>
          </w:p>
        </w:tc>
        <w:tc>
          <w:tcPr>
            <w:tcW w:w="3693" w:type="dxa"/>
            <w:gridSpan w:val="20"/>
            <w:tcBorders>
              <w:top w:val="nil"/>
              <w:left w:val="nil"/>
              <w:bottom w:val="nil"/>
              <w:right w:val="nil"/>
            </w:tcBorders>
            <w:shd w:val="clear" w:color="000000" w:fill="FFFFFF"/>
            <w:vAlign w:val="bottom"/>
            <w:hideMark/>
          </w:tcPr>
          <w:p w:rsidR="00A368F7" w:rsidRPr="00A368F7" w:rsidRDefault="00A368F7" w:rsidP="004407F5">
            <w:pPr>
              <w:spacing w:after="0" w:line="240" w:lineRule="auto"/>
              <w:rPr>
                <w:rFonts w:ascii="Times New Roman" w:eastAsia="Times New Roman" w:hAnsi="Times New Roman" w:cs="Times New Roman"/>
                <w:sz w:val="24"/>
                <w:szCs w:val="24"/>
                <w:lang w:eastAsia="ru-RU"/>
              </w:rPr>
            </w:pPr>
            <w:r w:rsidRPr="00A368F7">
              <w:rPr>
                <w:rFonts w:ascii="Times New Roman" w:eastAsia="Times New Roman" w:hAnsi="Times New Roman" w:cs="Times New Roman"/>
                <w:sz w:val="24"/>
                <w:szCs w:val="24"/>
                <w:lang w:eastAsia="ru-RU"/>
              </w:rPr>
              <w:t>Приложение 1</w:t>
            </w:r>
          </w:p>
        </w:tc>
      </w:tr>
      <w:tr w:rsidR="005E1A8D" w:rsidRPr="00A368F7" w:rsidTr="008D0879">
        <w:trPr>
          <w:gridAfter w:val="13"/>
          <w:wAfter w:w="5583" w:type="dxa"/>
          <w:trHeight w:val="315"/>
        </w:trPr>
        <w:tc>
          <w:tcPr>
            <w:tcW w:w="1567" w:type="dxa"/>
            <w:gridSpan w:val="3"/>
            <w:tcBorders>
              <w:top w:val="nil"/>
              <w:left w:val="nil"/>
              <w:bottom w:val="nil"/>
              <w:right w:val="nil"/>
            </w:tcBorders>
            <w:shd w:val="clear" w:color="000000" w:fill="FFFFFF"/>
            <w:noWrap/>
            <w:vAlign w:val="bottom"/>
            <w:hideMark/>
          </w:tcPr>
          <w:p w:rsidR="00A368F7" w:rsidRPr="00A368F7" w:rsidRDefault="00A368F7" w:rsidP="00A368F7">
            <w:pPr>
              <w:spacing w:after="0" w:line="240" w:lineRule="auto"/>
              <w:jc w:val="center"/>
              <w:rPr>
                <w:rFonts w:ascii="Times New Roman" w:eastAsia="Times New Roman" w:hAnsi="Times New Roman" w:cs="Times New Roman"/>
                <w:sz w:val="24"/>
                <w:szCs w:val="24"/>
                <w:lang w:eastAsia="ru-RU"/>
              </w:rPr>
            </w:pPr>
            <w:r w:rsidRPr="00A368F7">
              <w:rPr>
                <w:rFonts w:ascii="Times New Roman" w:eastAsia="Times New Roman" w:hAnsi="Times New Roman" w:cs="Times New Roman"/>
                <w:sz w:val="24"/>
                <w:szCs w:val="24"/>
                <w:lang w:eastAsia="ru-RU"/>
              </w:rPr>
              <w:t> </w:t>
            </w:r>
          </w:p>
        </w:tc>
        <w:tc>
          <w:tcPr>
            <w:tcW w:w="3693" w:type="dxa"/>
            <w:gridSpan w:val="20"/>
            <w:tcBorders>
              <w:top w:val="nil"/>
              <w:left w:val="nil"/>
              <w:bottom w:val="nil"/>
              <w:right w:val="nil"/>
            </w:tcBorders>
            <w:shd w:val="clear" w:color="000000" w:fill="FFFFFF"/>
            <w:vAlign w:val="bottom"/>
            <w:hideMark/>
          </w:tcPr>
          <w:p w:rsidR="00A368F7" w:rsidRPr="00A368F7" w:rsidRDefault="00A368F7" w:rsidP="004407F5">
            <w:pPr>
              <w:spacing w:after="0" w:line="240" w:lineRule="auto"/>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к решению Совета депутатов муниципального образования "Девятовское"</w:t>
            </w:r>
          </w:p>
        </w:tc>
      </w:tr>
      <w:tr w:rsidR="005E1A8D" w:rsidRPr="00A368F7" w:rsidTr="008D0879">
        <w:trPr>
          <w:gridAfter w:val="13"/>
          <w:wAfter w:w="5583" w:type="dxa"/>
          <w:trHeight w:val="600"/>
        </w:trPr>
        <w:tc>
          <w:tcPr>
            <w:tcW w:w="1567" w:type="dxa"/>
            <w:gridSpan w:val="3"/>
            <w:tcBorders>
              <w:top w:val="nil"/>
              <w:left w:val="nil"/>
              <w:bottom w:val="nil"/>
              <w:right w:val="nil"/>
            </w:tcBorders>
            <w:shd w:val="clear" w:color="000000" w:fill="FFFFFF"/>
            <w:noWrap/>
            <w:vAlign w:val="bottom"/>
            <w:hideMark/>
          </w:tcPr>
          <w:p w:rsidR="00A368F7" w:rsidRPr="00A368F7" w:rsidRDefault="00A368F7" w:rsidP="00A368F7">
            <w:pPr>
              <w:spacing w:after="0" w:line="240" w:lineRule="auto"/>
              <w:jc w:val="center"/>
              <w:rPr>
                <w:rFonts w:ascii="Times New Roman" w:eastAsia="Times New Roman" w:hAnsi="Times New Roman" w:cs="Times New Roman"/>
                <w:sz w:val="24"/>
                <w:szCs w:val="24"/>
                <w:lang w:eastAsia="ru-RU"/>
              </w:rPr>
            </w:pPr>
            <w:r w:rsidRPr="00A368F7">
              <w:rPr>
                <w:rFonts w:ascii="Times New Roman" w:eastAsia="Times New Roman" w:hAnsi="Times New Roman" w:cs="Times New Roman"/>
                <w:sz w:val="24"/>
                <w:szCs w:val="24"/>
                <w:lang w:eastAsia="ru-RU"/>
              </w:rPr>
              <w:t> </w:t>
            </w:r>
          </w:p>
        </w:tc>
        <w:tc>
          <w:tcPr>
            <w:tcW w:w="3693" w:type="dxa"/>
            <w:gridSpan w:val="20"/>
            <w:tcBorders>
              <w:top w:val="nil"/>
              <w:left w:val="nil"/>
              <w:bottom w:val="nil"/>
              <w:right w:val="nil"/>
            </w:tcBorders>
            <w:shd w:val="clear" w:color="000000" w:fill="FFFFFF"/>
            <w:vAlign w:val="bottom"/>
            <w:hideMark/>
          </w:tcPr>
          <w:p w:rsidR="00A368F7" w:rsidRPr="00A368F7" w:rsidRDefault="00A368F7" w:rsidP="004407F5">
            <w:pPr>
              <w:spacing w:after="0" w:line="240" w:lineRule="auto"/>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 xml:space="preserve">"О </w:t>
            </w:r>
            <w:proofErr w:type="gramStart"/>
            <w:r w:rsidRPr="00A368F7">
              <w:rPr>
                <w:rFonts w:ascii="Times New Roman" w:eastAsia="Times New Roman" w:hAnsi="Times New Roman" w:cs="Times New Roman"/>
                <w:sz w:val="16"/>
                <w:szCs w:val="16"/>
                <w:lang w:eastAsia="ru-RU"/>
              </w:rPr>
              <w:t>внесении</w:t>
            </w:r>
            <w:proofErr w:type="gramEnd"/>
            <w:r w:rsidRPr="00A368F7">
              <w:rPr>
                <w:rFonts w:ascii="Times New Roman" w:eastAsia="Times New Roman" w:hAnsi="Times New Roman" w:cs="Times New Roman"/>
                <w:sz w:val="16"/>
                <w:szCs w:val="16"/>
                <w:lang w:eastAsia="ru-RU"/>
              </w:rPr>
              <w:t xml:space="preserve"> изменений в решение Совета депутатов муниципального образования "Девятовское" от 20 декабря 2018 года №18/61"О бюджете муниципального образования </w:t>
            </w:r>
          </w:p>
        </w:tc>
      </w:tr>
      <w:tr w:rsidR="005E1A8D" w:rsidRPr="00A368F7" w:rsidTr="008D0879">
        <w:trPr>
          <w:gridAfter w:val="13"/>
          <w:wAfter w:w="5583" w:type="dxa"/>
          <w:trHeight w:val="315"/>
        </w:trPr>
        <w:tc>
          <w:tcPr>
            <w:tcW w:w="1567" w:type="dxa"/>
            <w:gridSpan w:val="3"/>
            <w:tcBorders>
              <w:top w:val="nil"/>
              <w:left w:val="nil"/>
              <w:bottom w:val="nil"/>
              <w:right w:val="nil"/>
            </w:tcBorders>
            <w:shd w:val="clear" w:color="000000" w:fill="FFFFFF"/>
            <w:noWrap/>
            <w:vAlign w:val="bottom"/>
            <w:hideMark/>
          </w:tcPr>
          <w:p w:rsidR="00A368F7" w:rsidRPr="00A368F7" w:rsidRDefault="00A368F7" w:rsidP="00A368F7">
            <w:pPr>
              <w:spacing w:after="0" w:line="240" w:lineRule="auto"/>
              <w:jc w:val="center"/>
              <w:rPr>
                <w:rFonts w:ascii="Times New Roman" w:eastAsia="Times New Roman" w:hAnsi="Times New Roman" w:cs="Times New Roman"/>
                <w:sz w:val="24"/>
                <w:szCs w:val="24"/>
                <w:lang w:eastAsia="ru-RU"/>
              </w:rPr>
            </w:pPr>
            <w:r w:rsidRPr="00A368F7">
              <w:rPr>
                <w:rFonts w:ascii="Times New Roman" w:eastAsia="Times New Roman" w:hAnsi="Times New Roman" w:cs="Times New Roman"/>
                <w:sz w:val="24"/>
                <w:szCs w:val="24"/>
                <w:lang w:eastAsia="ru-RU"/>
              </w:rPr>
              <w:t> </w:t>
            </w:r>
          </w:p>
        </w:tc>
        <w:tc>
          <w:tcPr>
            <w:tcW w:w="3693" w:type="dxa"/>
            <w:gridSpan w:val="20"/>
            <w:tcBorders>
              <w:top w:val="nil"/>
              <w:left w:val="nil"/>
              <w:bottom w:val="nil"/>
              <w:right w:val="nil"/>
            </w:tcBorders>
            <w:shd w:val="clear" w:color="000000" w:fill="FFFFFF"/>
            <w:vAlign w:val="bottom"/>
            <w:hideMark/>
          </w:tcPr>
          <w:p w:rsidR="00A368F7" w:rsidRPr="00A368F7" w:rsidRDefault="00A368F7" w:rsidP="004407F5">
            <w:pPr>
              <w:spacing w:after="0" w:line="240" w:lineRule="auto"/>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"Девятовское" на 2019 год и на плановый период 2020 и 2021 годов"</w:t>
            </w:r>
          </w:p>
        </w:tc>
      </w:tr>
      <w:tr w:rsidR="005E1A8D" w:rsidRPr="00A368F7" w:rsidTr="008D0879">
        <w:trPr>
          <w:gridAfter w:val="13"/>
          <w:wAfter w:w="5583" w:type="dxa"/>
          <w:trHeight w:val="300"/>
        </w:trPr>
        <w:tc>
          <w:tcPr>
            <w:tcW w:w="1567" w:type="dxa"/>
            <w:gridSpan w:val="3"/>
            <w:tcBorders>
              <w:top w:val="nil"/>
              <w:left w:val="nil"/>
              <w:bottom w:val="nil"/>
              <w:right w:val="nil"/>
            </w:tcBorders>
            <w:shd w:val="clear" w:color="000000" w:fill="FFFFFF"/>
            <w:noWrap/>
            <w:vAlign w:val="bottom"/>
            <w:hideMark/>
          </w:tcPr>
          <w:p w:rsidR="00A368F7" w:rsidRPr="00A368F7" w:rsidRDefault="00A368F7" w:rsidP="00A368F7">
            <w:pPr>
              <w:spacing w:after="0" w:line="240" w:lineRule="auto"/>
              <w:jc w:val="center"/>
              <w:rPr>
                <w:rFonts w:ascii="Times New Roman" w:eastAsia="Times New Roman" w:hAnsi="Times New Roman" w:cs="Times New Roman"/>
                <w:sz w:val="24"/>
                <w:szCs w:val="24"/>
                <w:lang w:eastAsia="ru-RU"/>
              </w:rPr>
            </w:pPr>
            <w:r w:rsidRPr="00A368F7">
              <w:rPr>
                <w:rFonts w:ascii="Times New Roman" w:eastAsia="Times New Roman" w:hAnsi="Times New Roman" w:cs="Times New Roman"/>
                <w:sz w:val="24"/>
                <w:szCs w:val="24"/>
                <w:lang w:eastAsia="ru-RU"/>
              </w:rPr>
              <w:t> </w:t>
            </w:r>
          </w:p>
        </w:tc>
        <w:tc>
          <w:tcPr>
            <w:tcW w:w="3693" w:type="dxa"/>
            <w:gridSpan w:val="20"/>
            <w:tcBorders>
              <w:top w:val="nil"/>
              <w:left w:val="nil"/>
              <w:bottom w:val="nil"/>
              <w:right w:val="nil"/>
            </w:tcBorders>
            <w:shd w:val="clear" w:color="000000" w:fill="FFFFFF"/>
            <w:vAlign w:val="bottom"/>
            <w:hideMark/>
          </w:tcPr>
          <w:p w:rsidR="00A368F7" w:rsidRPr="00A368F7" w:rsidRDefault="00A368F7" w:rsidP="004407F5">
            <w:pPr>
              <w:spacing w:after="0" w:line="240" w:lineRule="auto"/>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"12" февраля 2019 года № 20/65</w:t>
            </w:r>
          </w:p>
        </w:tc>
      </w:tr>
      <w:tr w:rsidR="00A368F7" w:rsidRPr="00A368F7" w:rsidTr="008D0879">
        <w:trPr>
          <w:gridAfter w:val="6"/>
          <w:wAfter w:w="4904" w:type="dxa"/>
          <w:trHeight w:val="1275"/>
        </w:trPr>
        <w:tc>
          <w:tcPr>
            <w:tcW w:w="5939" w:type="dxa"/>
            <w:gridSpan w:val="30"/>
            <w:tcBorders>
              <w:top w:val="nil"/>
              <w:left w:val="nil"/>
              <w:bottom w:val="nil"/>
              <w:right w:val="nil"/>
            </w:tcBorders>
            <w:shd w:val="clear" w:color="000000" w:fill="FFFFFF"/>
            <w:vAlign w:val="bottom"/>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lastRenderedPageBreak/>
              <w:t xml:space="preserve">Прогнозируемый общий объём доходов бюджета муниципального образования "Девятовское" на 2019 год согласно классификации доходов бюджетов Российской Федерации </w:t>
            </w:r>
          </w:p>
        </w:tc>
      </w:tr>
      <w:tr w:rsidR="005E1A8D" w:rsidRPr="00A368F7" w:rsidTr="008D0879">
        <w:trPr>
          <w:gridAfter w:val="6"/>
          <w:wAfter w:w="4904" w:type="dxa"/>
          <w:trHeight w:val="240"/>
        </w:trPr>
        <w:tc>
          <w:tcPr>
            <w:tcW w:w="2626" w:type="dxa"/>
            <w:gridSpan w:val="9"/>
            <w:tcBorders>
              <w:top w:val="nil"/>
              <w:left w:val="nil"/>
              <w:bottom w:val="nil"/>
              <w:right w:val="nil"/>
            </w:tcBorders>
            <w:shd w:val="clear" w:color="000000" w:fill="FFFFFF"/>
            <w:noWrap/>
            <w:vAlign w:val="bottom"/>
            <w:hideMark/>
          </w:tcPr>
          <w:p w:rsidR="00A368F7" w:rsidRPr="00A368F7" w:rsidRDefault="00A368F7" w:rsidP="00A368F7">
            <w:pPr>
              <w:spacing w:after="0" w:line="240" w:lineRule="auto"/>
              <w:jc w:val="center"/>
              <w:rPr>
                <w:rFonts w:ascii="Times New Roman" w:eastAsia="Times New Roman" w:hAnsi="Times New Roman" w:cs="Times New Roman"/>
                <w:b/>
                <w:bCs/>
                <w:sz w:val="24"/>
                <w:szCs w:val="24"/>
                <w:lang w:eastAsia="ru-RU"/>
              </w:rPr>
            </w:pPr>
            <w:r w:rsidRPr="00A368F7">
              <w:rPr>
                <w:rFonts w:ascii="Times New Roman" w:eastAsia="Times New Roman" w:hAnsi="Times New Roman" w:cs="Times New Roman"/>
                <w:b/>
                <w:bCs/>
                <w:sz w:val="24"/>
                <w:szCs w:val="24"/>
                <w:lang w:eastAsia="ru-RU"/>
              </w:rPr>
              <w:t> </w:t>
            </w:r>
          </w:p>
        </w:tc>
        <w:tc>
          <w:tcPr>
            <w:tcW w:w="2326" w:type="dxa"/>
            <w:gridSpan w:val="13"/>
            <w:tcBorders>
              <w:top w:val="nil"/>
              <w:left w:val="nil"/>
              <w:bottom w:val="nil"/>
              <w:right w:val="nil"/>
            </w:tcBorders>
            <w:shd w:val="clear" w:color="000000" w:fill="FFFFFF"/>
            <w:noWrap/>
            <w:vAlign w:val="bottom"/>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 </w:t>
            </w:r>
          </w:p>
        </w:tc>
        <w:tc>
          <w:tcPr>
            <w:tcW w:w="987" w:type="dxa"/>
            <w:gridSpan w:val="8"/>
            <w:tcBorders>
              <w:top w:val="nil"/>
              <w:left w:val="nil"/>
              <w:bottom w:val="nil"/>
              <w:right w:val="nil"/>
            </w:tcBorders>
            <w:shd w:val="clear" w:color="000000" w:fill="FFFFFF"/>
            <w:noWrap/>
            <w:vAlign w:val="bottom"/>
            <w:hideMark/>
          </w:tcPr>
          <w:p w:rsidR="00A368F7" w:rsidRPr="00A368F7" w:rsidRDefault="00A368F7" w:rsidP="00A368F7">
            <w:pPr>
              <w:spacing w:after="0" w:line="240" w:lineRule="auto"/>
              <w:jc w:val="center"/>
              <w:rPr>
                <w:rFonts w:ascii="Times New Roman" w:eastAsia="Times New Roman" w:hAnsi="Times New Roman" w:cs="Times New Roman"/>
                <w:b/>
                <w:bCs/>
                <w:sz w:val="24"/>
                <w:szCs w:val="24"/>
                <w:lang w:eastAsia="ru-RU"/>
              </w:rPr>
            </w:pPr>
            <w:r w:rsidRPr="00A368F7">
              <w:rPr>
                <w:rFonts w:ascii="Times New Roman" w:eastAsia="Times New Roman" w:hAnsi="Times New Roman" w:cs="Times New Roman"/>
                <w:b/>
                <w:bCs/>
                <w:sz w:val="24"/>
                <w:szCs w:val="24"/>
                <w:lang w:eastAsia="ru-RU"/>
              </w:rPr>
              <w:t> </w:t>
            </w:r>
          </w:p>
        </w:tc>
      </w:tr>
      <w:tr w:rsidR="005E1A8D" w:rsidRPr="00A368F7" w:rsidTr="008D0879">
        <w:trPr>
          <w:gridAfter w:val="6"/>
          <w:wAfter w:w="4904" w:type="dxa"/>
          <w:trHeight w:val="255"/>
        </w:trPr>
        <w:tc>
          <w:tcPr>
            <w:tcW w:w="2626" w:type="dxa"/>
            <w:gridSpan w:val="9"/>
            <w:tcBorders>
              <w:top w:val="nil"/>
              <w:left w:val="nil"/>
              <w:bottom w:val="single" w:sz="4" w:space="0" w:color="auto"/>
              <w:right w:val="nil"/>
            </w:tcBorders>
            <w:shd w:val="clear" w:color="000000" w:fill="FFFFFF"/>
            <w:vAlign w:val="bottom"/>
            <w:hideMark/>
          </w:tcPr>
          <w:p w:rsidR="00A368F7" w:rsidRPr="00A368F7" w:rsidRDefault="00A368F7" w:rsidP="00A368F7">
            <w:pPr>
              <w:spacing w:after="0" w:line="240" w:lineRule="auto"/>
              <w:jc w:val="center"/>
              <w:rPr>
                <w:rFonts w:ascii="Times New Roman" w:eastAsia="Times New Roman" w:hAnsi="Times New Roman" w:cs="Times New Roman"/>
                <w:b/>
                <w:bCs/>
                <w:sz w:val="24"/>
                <w:szCs w:val="24"/>
                <w:lang w:eastAsia="ru-RU"/>
              </w:rPr>
            </w:pPr>
            <w:r w:rsidRPr="00A368F7">
              <w:rPr>
                <w:rFonts w:ascii="Times New Roman" w:eastAsia="Times New Roman" w:hAnsi="Times New Roman" w:cs="Times New Roman"/>
                <w:b/>
                <w:bCs/>
                <w:sz w:val="24"/>
                <w:szCs w:val="24"/>
                <w:lang w:eastAsia="ru-RU"/>
              </w:rPr>
              <w:t> </w:t>
            </w:r>
          </w:p>
        </w:tc>
        <w:tc>
          <w:tcPr>
            <w:tcW w:w="2326" w:type="dxa"/>
            <w:gridSpan w:val="13"/>
            <w:tcBorders>
              <w:top w:val="nil"/>
              <w:left w:val="nil"/>
              <w:bottom w:val="single" w:sz="4" w:space="0" w:color="auto"/>
              <w:right w:val="nil"/>
            </w:tcBorders>
            <w:shd w:val="clear" w:color="000000" w:fill="FFFFFF"/>
            <w:vAlign w:val="bottom"/>
            <w:hideMark/>
          </w:tcPr>
          <w:p w:rsidR="00A368F7" w:rsidRPr="00A368F7" w:rsidRDefault="00A368F7" w:rsidP="00A368F7">
            <w:pPr>
              <w:spacing w:after="0" w:line="240" w:lineRule="auto"/>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 </w:t>
            </w:r>
          </w:p>
        </w:tc>
        <w:tc>
          <w:tcPr>
            <w:tcW w:w="987" w:type="dxa"/>
            <w:gridSpan w:val="8"/>
            <w:tcBorders>
              <w:top w:val="nil"/>
              <w:left w:val="nil"/>
              <w:bottom w:val="nil"/>
              <w:right w:val="nil"/>
            </w:tcBorders>
            <w:shd w:val="clear" w:color="000000" w:fill="FFFFFF"/>
            <w:noWrap/>
            <w:vAlign w:val="bottom"/>
            <w:hideMark/>
          </w:tcPr>
          <w:p w:rsidR="00A368F7" w:rsidRPr="00A368F7" w:rsidRDefault="00A368F7" w:rsidP="00457341">
            <w:pPr>
              <w:spacing w:after="0" w:line="240" w:lineRule="auto"/>
              <w:rPr>
                <w:rFonts w:ascii="Times New Roman" w:eastAsia="Times New Roman" w:hAnsi="Times New Roman" w:cs="Times New Roman"/>
                <w:sz w:val="24"/>
                <w:szCs w:val="24"/>
                <w:lang w:eastAsia="ru-RU"/>
              </w:rPr>
            </w:pPr>
            <w:r w:rsidRPr="00A368F7">
              <w:rPr>
                <w:rFonts w:ascii="Times New Roman" w:eastAsia="Times New Roman" w:hAnsi="Times New Roman" w:cs="Times New Roman"/>
                <w:sz w:val="24"/>
                <w:szCs w:val="24"/>
                <w:lang w:eastAsia="ru-RU"/>
              </w:rPr>
              <w:t>руб.</w:t>
            </w:r>
          </w:p>
        </w:tc>
      </w:tr>
      <w:tr w:rsidR="005E1A8D" w:rsidRPr="00A368F7" w:rsidTr="008D0879">
        <w:trPr>
          <w:gridAfter w:val="12"/>
          <w:wAfter w:w="5445" w:type="dxa"/>
          <w:trHeight w:val="540"/>
        </w:trPr>
        <w:tc>
          <w:tcPr>
            <w:tcW w:w="1704" w:type="dxa"/>
            <w:gridSpan w:val="4"/>
            <w:tcBorders>
              <w:top w:val="nil"/>
              <w:left w:val="single" w:sz="4" w:space="0" w:color="auto"/>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Код</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 xml:space="preserve">Наименование </w:t>
            </w:r>
          </w:p>
        </w:tc>
        <w:tc>
          <w:tcPr>
            <w:tcW w:w="1144" w:type="dxa"/>
            <w:gridSpan w:val="6"/>
            <w:tcBorders>
              <w:top w:val="single" w:sz="4" w:space="0" w:color="auto"/>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Сумма</w:t>
            </w:r>
          </w:p>
        </w:tc>
      </w:tr>
      <w:tr w:rsidR="005E1A8D" w:rsidRPr="00A368F7" w:rsidTr="008D0879">
        <w:trPr>
          <w:gridAfter w:val="12"/>
          <w:wAfter w:w="5445" w:type="dxa"/>
          <w:trHeight w:val="315"/>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1 00 00000 00 0000 000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НАЛОГОВЫЕ И НЕНАЛОГОВЫЕ ДОХОДЫ</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691 000,00</w:t>
            </w:r>
          </w:p>
        </w:tc>
      </w:tr>
      <w:tr w:rsidR="005E1A8D" w:rsidRPr="00A368F7" w:rsidTr="008D0879">
        <w:trPr>
          <w:gridAfter w:val="12"/>
          <w:wAfter w:w="5445" w:type="dxa"/>
          <w:trHeight w:val="345"/>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1 01 00000 00 0000 000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НАЛОГИ НА ПРИБЫЛЬ, ДОХОДЫ</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174 000,00</w:t>
            </w:r>
          </w:p>
        </w:tc>
      </w:tr>
      <w:tr w:rsidR="005E1A8D" w:rsidRPr="00A368F7" w:rsidTr="008D0879">
        <w:trPr>
          <w:gridAfter w:val="12"/>
          <w:wAfter w:w="5445" w:type="dxa"/>
          <w:trHeight w:val="345"/>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1 01 02000 01 0000 110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Налог на доходы физических лиц</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174 000,00</w:t>
            </w:r>
          </w:p>
        </w:tc>
      </w:tr>
      <w:tr w:rsidR="005E1A8D" w:rsidRPr="00A368F7" w:rsidTr="008D0879">
        <w:trPr>
          <w:gridAfter w:val="12"/>
          <w:wAfter w:w="5445" w:type="dxa"/>
          <w:trHeight w:val="315"/>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1 06 00000 00 0000 000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НАЛОГИ НА ИМУЩЕСТВО</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456 000,00</w:t>
            </w:r>
          </w:p>
        </w:tc>
      </w:tr>
      <w:tr w:rsidR="005E1A8D" w:rsidRPr="00A368F7" w:rsidTr="008D0879">
        <w:trPr>
          <w:gridAfter w:val="12"/>
          <w:wAfter w:w="5445" w:type="dxa"/>
          <w:trHeight w:val="945"/>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1 06 01030 10 0000 110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35 000,00</w:t>
            </w:r>
          </w:p>
        </w:tc>
      </w:tr>
      <w:tr w:rsidR="005E1A8D" w:rsidRPr="00A368F7" w:rsidTr="008D0879">
        <w:trPr>
          <w:gridAfter w:val="12"/>
          <w:wAfter w:w="5445" w:type="dxa"/>
          <w:trHeight w:val="630"/>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1 06 06033 10 0000 110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232 000,00</w:t>
            </w:r>
          </w:p>
        </w:tc>
      </w:tr>
      <w:tr w:rsidR="005E1A8D" w:rsidRPr="00A368F7" w:rsidTr="008D0879">
        <w:trPr>
          <w:gridAfter w:val="12"/>
          <w:wAfter w:w="5445" w:type="dxa"/>
          <w:trHeight w:val="630"/>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1 06 06043 10 0000 110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189 000,00</w:t>
            </w:r>
          </w:p>
        </w:tc>
      </w:tr>
      <w:tr w:rsidR="005E1A8D" w:rsidRPr="00A368F7" w:rsidTr="008D0879">
        <w:trPr>
          <w:gridAfter w:val="12"/>
          <w:wAfter w:w="5445" w:type="dxa"/>
          <w:trHeight w:val="1005"/>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1 11 00000 00 0000 000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48 000,00</w:t>
            </w:r>
          </w:p>
        </w:tc>
      </w:tr>
      <w:tr w:rsidR="005E1A8D" w:rsidRPr="00A368F7" w:rsidTr="008D0879">
        <w:trPr>
          <w:gridAfter w:val="12"/>
          <w:wAfter w:w="5445" w:type="dxa"/>
          <w:trHeight w:val="945"/>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1 11 05075 10 0000 120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14 000,00</w:t>
            </w:r>
          </w:p>
        </w:tc>
      </w:tr>
      <w:tr w:rsidR="005E1A8D" w:rsidRPr="00A368F7" w:rsidTr="008D0879">
        <w:trPr>
          <w:gridAfter w:val="12"/>
          <w:wAfter w:w="5445" w:type="dxa"/>
          <w:trHeight w:val="1575"/>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1 11 09045 10 0000 120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34 000,00</w:t>
            </w:r>
          </w:p>
        </w:tc>
      </w:tr>
      <w:tr w:rsidR="005E1A8D" w:rsidRPr="00A368F7" w:rsidTr="008D0879">
        <w:trPr>
          <w:gridAfter w:val="12"/>
          <w:wAfter w:w="5445" w:type="dxa"/>
          <w:trHeight w:val="630"/>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1 13 00000 00 0000 000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13 000,00</w:t>
            </w:r>
          </w:p>
        </w:tc>
      </w:tr>
      <w:tr w:rsidR="005E1A8D" w:rsidRPr="00A368F7" w:rsidTr="008D0879">
        <w:trPr>
          <w:gridAfter w:val="12"/>
          <w:wAfter w:w="5445" w:type="dxa"/>
          <w:trHeight w:val="630"/>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1 13 02995 10 0000 130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Прочие доходы от компенсации затрат бюджетов сельских поселений</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13 000,00</w:t>
            </w:r>
          </w:p>
        </w:tc>
      </w:tr>
      <w:tr w:rsidR="005E1A8D" w:rsidRPr="00A368F7" w:rsidTr="008D0879">
        <w:trPr>
          <w:gridAfter w:val="12"/>
          <w:wAfter w:w="5445" w:type="dxa"/>
          <w:trHeight w:val="330"/>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2 00 00000 00 0000 000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БЕЗВОЗМЕЗДНЫЕ ПОСТУПЛЕНИЯ</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1 532 400,00</w:t>
            </w:r>
          </w:p>
        </w:tc>
      </w:tr>
      <w:tr w:rsidR="005E1A8D" w:rsidRPr="00A368F7" w:rsidTr="008D0879">
        <w:trPr>
          <w:gridAfter w:val="12"/>
          <w:wAfter w:w="5445" w:type="dxa"/>
          <w:trHeight w:val="720"/>
        </w:trPr>
        <w:tc>
          <w:tcPr>
            <w:tcW w:w="1704" w:type="dxa"/>
            <w:gridSpan w:val="4"/>
            <w:tcBorders>
              <w:top w:val="nil"/>
              <w:left w:val="single" w:sz="4" w:space="0" w:color="auto"/>
              <w:bottom w:val="single" w:sz="4" w:space="0" w:color="auto"/>
              <w:right w:val="single" w:sz="4" w:space="0" w:color="auto"/>
            </w:tcBorders>
            <w:shd w:val="clear" w:color="auto" w:fill="auto"/>
            <w:noWrap/>
            <w:vAlign w:val="center"/>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2 02 10000 00 0000 150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Дотации бюджетам бюджетной системы Российской Федерации</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1 443 900,00</w:t>
            </w:r>
          </w:p>
        </w:tc>
      </w:tr>
      <w:tr w:rsidR="005E1A8D" w:rsidRPr="00A368F7" w:rsidTr="008D0879">
        <w:trPr>
          <w:gridAfter w:val="12"/>
          <w:wAfter w:w="5445" w:type="dxa"/>
          <w:trHeight w:val="630"/>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2 02 15001 10 0000 150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1 443 900,00</w:t>
            </w:r>
          </w:p>
        </w:tc>
      </w:tr>
      <w:tr w:rsidR="005E1A8D" w:rsidRPr="00A368F7" w:rsidTr="008D0879">
        <w:trPr>
          <w:gridAfter w:val="12"/>
          <w:wAfter w:w="5445" w:type="dxa"/>
          <w:trHeight w:val="630"/>
        </w:trPr>
        <w:tc>
          <w:tcPr>
            <w:tcW w:w="1704" w:type="dxa"/>
            <w:gridSpan w:val="4"/>
            <w:tcBorders>
              <w:top w:val="nil"/>
              <w:left w:val="single" w:sz="4" w:space="0" w:color="auto"/>
              <w:bottom w:val="single" w:sz="4" w:space="0" w:color="auto"/>
              <w:right w:val="single" w:sz="4" w:space="0" w:color="auto"/>
            </w:tcBorders>
            <w:shd w:val="clear" w:color="auto" w:fill="auto"/>
            <w:noWrap/>
            <w:vAlign w:val="center"/>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2 02 30000 00 0000 150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Субвенции бюджетам бюджетной системы Российской Федерации</w:t>
            </w:r>
          </w:p>
        </w:tc>
        <w:tc>
          <w:tcPr>
            <w:tcW w:w="1144" w:type="dxa"/>
            <w:gridSpan w:val="6"/>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88 500,00</w:t>
            </w:r>
          </w:p>
        </w:tc>
      </w:tr>
      <w:tr w:rsidR="005E1A8D" w:rsidRPr="00A368F7" w:rsidTr="008D0879">
        <w:trPr>
          <w:gridAfter w:val="13"/>
          <w:wAfter w:w="5583" w:type="dxa"/>
          <w:trHeight w:val="945"/>
        </w:trPr>
        <w:tc>
          <w:tcPr>
            <w:tcW w:w="1704"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center"/>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lastRenderedPageBreak/>
              <w:t>2 02 35118 10 0000 150</w:t>
            </w:r>
          </w:p>
        </w:tc>
        <w:tc>
          <w:tcPr>
            <w:tcW w:w="2550" w:type="dxa"/>
            <w:gridSpan w:val="14"/>
            <w:tcBorders>
              <w:top w:val="nil"/>
              <w:left w:val="nil"/>
              <w:bottom w:val="single" w:sz="4" w:space="0" w:color="auto"/>
              <w:right w:val="single" w:sz="4" w:space="0" w:color="auto"/>
            </w:tcBorders>
            <w:shd w:val="clear" w:color="000000" w:fill="FFFFFF"/>
            <w:vAlign w:val="center"/>
            <w:hideMark/>
          </w:tcPr>
          <w:p w:rsidR="00A368F7" w:rsidRPr="00A368F7" w:rsidRDefault="00A368F7" w:rsidP="00A368F7">
            <w:pPr>
              <w:spacing w:after="0" w:line="240" w:lineRule="auto"/>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06" w:type="dxa"/>
            <w:gridSpan w:val="5"/>
            <w:tcBorders>
              <w:top w:val="nil"/>
              <w:left w:val="nil"/>
              <w:bottom w:val="single" w:sz="4" w:space="0" w:color="auto"/>
              <w:right w:val="single" w:sz="4" w:space="0" w:color="auto"/>
            </w:tcBorders>
            <w:shd w:val="clear" w:color="000000" w:fill="FFFFFF"/>
            <w:noWrap/>
            <w:vAlign w:val="center"/>
            <w:hideMark/>
          </w:tcPr>
          <w:p w:rsidR="00A368F7" w:rsidRPr="00A368F7" w:rsidRDefault="00A368F7" w:rsidP="00A368F7">
            <w:pPr>
              <w:spacing w:after="0" w:line="240" w:lineRule="auto"/>
              <w:jc w:val="right"/>
              <w:rPr>
                <w:rFonts w:ascii="Times New Roman" w:eastAsia="Times New Roman" w:hAnsi="Times New Roman" w:cs="Times New Roman"/>
                <w:sz w:val="16"/>
                <w:szCs w:val="16"/>
                <w:lang w:eastAsia="ru-RU"/>
              </w:rPr>
            </w:pPr>
            <w:r w:rsidRPr="00A368F7">
              <w:rPr>
                <w:rFonts w:ascii="Times New Roman" w:eastAsia="Times New Roman" w:hAnsi="Times New Roman" w:cs="Times New Roman"/>
                <w:sz w:val="16"/>
                <w:szCs w:val="16"/>
                <w:lang w:eastAsia="ru-RU"/>
              </w:rPr>
              <w:t>88 500,00</w:t>
            </w:r>
          </w:p>
        </w:tc>
      </w:tr>
      <w:tr w:rsidR="00A368F7" w:rsidRPr="00A368F7" w:rsidTr="008D0879">
        <w:trPr>
          <w:gridAfter w:val="13"/>
          <w:wAfter w:w="5583" w:type="dxa"/>
          <w:trHeight w:val="315"/>
        </w:trPr>
        <w:tc>
          <w:tcPr>
            <w:tcW w:w="4254" w:type="dxa"/>
            <w:gridSpan w:val="18"/>
            <w:tcBorders>
              <w:top w:val="single" w:sz="4" w:space="0" w:color="auto"/>
              <w:left w:val="single" w:sz="4" w:space="0" w:color="auto"/>
              <w:bottom w:val="single" w:sz="4" w:space="0" w:color="auto"/>
              <w:right w:val="single" w:sz="4" w:space="0" w:color="000000"/>
            </w:tcBorders>
            <w:shd w:val="clear" w:color="000000" w:fill="FFFFFF"/>
            <w:vAlign w:val="bottom"/>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ИТОГО ДОХОДОВ</w:t>
            </w:r>
          </w:p>
        </w:tc>
        <w:tc>
          <w:tcPr>
            <w:tcW w:w="1006" w:type="dxa"/>
            <w:gridSpan w:val="5"/>
            <w:tcBorders>
              <w:top w:val="nil"/>
              <w:left w:val="nil"/>
              <w:bottom w:val="single" w:sz="4" w:space="0" w:color="auto"/>
              <w:right w:val="single" w:sz="4" w:space="0" w:color="auto"/>
            </w:tcBorders>
            <w:shd w:val="clear" w:color="000000" w:fill="FFFFFF"/>
            <w:noWrap/>
            <w:vAlign w:val="bottom"/>
            <w:hideMark/>
          </w:tcPr>
          <w:p w:rsidR="00A368F7" w:rsidRPr="00A368F7" w:rsidRDefault="00A368F7" w:rsidP="00A368F7">
            <w:pPr>
              <w:spacing w:after="0" w:line="240" w:lineRule="auto"/>
              <w:jc w:val="right"/>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2 223 400,00</w:t>
            </w:r>
          </w:p>
        </w:tc>
      </w:tr>
      <w:tr w:rsidR="00A368F7" w:rsidRPr="00A368F7" w:rsidTr="008D0879">
        <w:trPr>
          <w:gridAfter w:val="13"/>
          <w:wAfter w:w="5583" w:type="dxa"/>
          <w:trHeight w:val="315"/>
        </w:trPr>
        <w:tc>
          <w:tcPr>
            <w:tcW w:w="4254" w:type="dxa"/>
            <w:gridSpan w:val="18"/>
            <w:tcBorders>
              <w:top w:val="single" w:sz="4" w:space="0" w:color="auto"/>
              <w:left w:val="single" w:sz="4" w:space="0" w:color="auto"/>
              <w:bottom w:val="single" w:sz="4" w:space="0" w:color="auto"/>
              <w:right w:val="single" w:sz="4" w:space="0" w:color="000000"/>
            </w:tcBorders>
            <w:shd w:val="clear" w:color="000000" w:fill="FFFFFF"/>
            <w:vAlign w:val="bottom"/>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ДЕФИЦИТ</w:t>
            </w:r>
          </w:p>
        </w:tc>
        <w:tc>
          <w:tcPr>
            <w:tcW w:w="1006" w:type="dxa"/>
            <w:gridSpan w:val="5"/>
            <w:tcBorders>
              <w:top w:val="nil"/>
              <w:left w:val="nil"/>
              <w:bottom w:val="single" w:sz="4" w:space="0" w:color="auto"/>
              <w:right w:val="single" w:sz="4" w:space="0" w:color="auto"/>
            </w:tcBorders>
            <w:shd w:val="clear" w:color="000000" w:fill="FFFFFF"/>
            <w:noWrap/>
            <w:vAlign w:val="bottom"/>
            <w:hideMark/>
          </w:tcPr>
          <w:p w:rsidR="00A368F7" w:rsidRPr="00A368F7" w:rsidRDefault="00A368F7" w:rsidP="00A368F7">
            <w:pPr>
              <w:spacing w:after="0" w:line="240" w:lineRule="auto"/>
              <w:jc w:val="right"/>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89 700,00</w:t>
            </w:r>
          </w:p>
        </w:tc>
      </w:tr>
      <w:tr w:rsidR="00A368F7" w:rsidRPr="00A368F7" w:rsidTr="008D0879">
        <w:trPr>
          <w:gridAfter w:val="13"/>
          <w:wAfter w:w="5583" w:type="dxa"/>
          <w:trHeight w:val="315"/>
        </w:trPr>
        <w:tc>
          <w:tcPr>
            <w:tcW w:w="4254" w:type="dxa"/>
            <w:gridSpan w:val="18"/>
            <w:tcBorders>
              <w:top w:val="single" w:sz="4" w:space="0" w:color="auto"/>
              <w:left w:val="single" w:sz="4" w:space="0" w:color="auto"/>
              <w:bottom w:val="single" w:sz="4" w:space="0" w:color="auto"/>
              <w:right w:val="single" w:sz="4" w:space="0" w:color="000000"/>
            </w:tcBorders>
            <w:shd w:val="clear" w:color="000000" w:fill="FFFFFF"/>
            <w:vAlign w:val="bottom"/>
            <w:hideMark/>
          </w:tcPr>
          <w:p w:rsidR="00A368F7" w:rsidRPr="00A368F7" w:rsidRDefault="00A368F7" w:rsidP="00A368F7">
            <w:pPr>
              <w:spacing w:after="0" w:line="240" w:lineRule="auto"/>
              <w:jc w:val="center"/>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ИТОГО РАСХОДОВ</w:t>
            </w:r>
          </w:p>
        </w:tc>
        <w:tc>
          <w:tcPr>
            <w:tcW w:w="1006" w:type="dxa"/>
            <w:gridSpan w:val="5"/>
            <w:tcBorders>
              <w:top w:val="nil"/>
              <w:left w:val="nil"/>
              <w:bottom w:val="single" w:sz="4" w:space="0" w:color="auto"/>
              <w:right w:val="single" w:sz="4" w:space="0" w:color="auto"/>
            </w:tcBorders>
            <w:shd w:val="clear" w:color="000000" w:fill="FFFFFF"/>
            <w:noWrap/>
            <w:vAlign w:val="bottom"/>
            <w:hideMark/>
          </w:tcPr>
          <w:p w:rsidR="00A368F7" w:rsidRPr="00A368F7" w:rsidRDefault="00A368F7" w:rsidP="00A368F7">
            <w:pPr>
              <w:spacing w:after="0" w:line="240" w:lineRule="auto"/>
              <w:jc w:val="right"/>
              <w:rPr>
                <w:rFonts w:ascii="Times New Roman" w:eastAsia="Times New Roman" w:hAnsi="Times New Roman" w:cs="Times New Roman"/>
                <w:b/>
                <w:bCs/>
                <w:sz w:val="16"/>
                <w:szCs w:val="16"/>
                <w:lang w:eastAsia="ru-RU"/>
              </w:rPr>
            </w:pPr>
            <w:r w:rsidRPr="00A368F7">
              <w:rPr>
                <w:rFonts w:ascii="Times New Roman" w:eastAsia="Times New Roman" w:hAnsi="Times New Roman" w:cs="Times New Roman"/>
                <w:b/>
                <w:bCs/>
                <w:sz w:val="16"/>
                <w:szCs w:val="16"/>
                <w:lang w:eastAsia="ru-RU"/>
              </w:rPr>
              <w:t>2 313 100,00</w:t>
            </w:r>
          </w:p>
        </w:tc>
      </w:tr>
      <w:tr w:rsidR="005E1A8D" w:rsidRPr="005E1A8D" w:rsidTr="008D0879">
        <w:trPr>
          <w:gridAfter w:val="1"/>
          <w:wAfter w:w="38" w:type="dxa"/>
          <w:trHeight w:val="300"/>
        </w:trPr>
        <w:tc>
          <w:tcPr>
            <w:tcW w:w="10805" w:type="dxa"/>
            <w:gridSpan w:val="35"/>
            <w:tcBorders>
              <w:top w:val="nil"/>
              <w:left w:val="nil"/>
              <w:bottom w:val="nil"/>
              <w:right w:val="nil"/>
            </w:tcBorders>
            <w:shd w:val="clear" w:color="auto" w:fill="auto"/>
            <w:noWrap/>
            <w:vAlign w:val="bottom"/>
            <w:hideMark/>
          </w:tcPr>
          <w:p w:rsidR="005E1A8D" w:rsidRPr="005E1A8D" w:rsidRDefault="005E1A8D" w:rsidP="005E1A8D">
            <w:pPr>
              <w:spacing w:after="0" w:line="240" w:lineRule="auto"/>
              <w:jc w:val="right"/>
              <w:rPr>
                <w:rFonts w:ascii="Times New Roman" w:eastAsia="Times New Roman" w:hAnsi="Times New Roman" w:cs="Times New Roman"/>
                <w:sz w:val="20"/>
                <w:szCs w:val="20"/>
                <w:lang w:eastAsia="ru-RU"/>
              </w:rPr>
            </w:pPr>
            <w:r w:rsidRPr="005E1A8D">
              <w:rPr>
                <w:rFonts w:ascii="Times New Roman" w:eastAsia="Times New Roman" w:hAnsi="Times New Roman" w:cs="Times New Roman"/>
                <w:sz w:val="20"/>
                <w:szCs w:val="20"/>
                <w:lang w:eastAsia="ru-RU"/>
              </w:rPr>
              <w:t>Приложение 6</w:t>
            </w:r>
          </w:p>
        </w:tc>
      </w:tr>
      <w:tr w:rsidR="005E1A8D" w:rsidRPr="005E1A8D" w:rsidTr="008D0879">
        <w:trPr>
          <w:gridAfter w:val="1"/>
          <w:wAfter w:w="38" w:type="dxa"/>
          <w:trHeight w:val="300"/>
        </w:trPr>
        <w:tc>
          <w:tcPr>
            <w:tcW w:w="10805" w:type="dxa"/>
            <w:gridSpan w:val="35"/>
            <w:tcBorders>
              <w:top w:val="nil"/>
              <w:left w:val="nil"/>
              <w:bottom w:val="nil"/>
              <w:right w:val="nil"/>
            </w:tcBorders>
            <w:shd w:val="clear" w:color="auto" w:fill="auto"/>
            <w:noWrap/>
            <w:vAlign w:val="bottom"/>
            <w:hideMark/>
          </w:tcPr>
          <w:p w:rsidR="005E1A8D" w:rsidRPr="00AF616E" w:rsidRDefault="005E1A8D" w:rsidP="00AF616E">
            <w:pPr>
              <w:spacing w:after="0" w:line="240" w:lineRule="auto"/>
              <w:rPr>
                <w:rFonts w:ascii="Times New Roman" w:eastAsia="Times New Roman" w:hAnsi="Times New Roman" w:cs="Times New Roman"/>
                <w:sz w:val="16"/>
                <w:szCs w:val="16"/>
                <w:lang w:eastAsia="ru-RU"/>
              </w:rPr>
            </w:pPr>
          </w:p>
        </w:tc>
      </w:tr>
      <w:tr w:rsidR="005E1A8D" w:rsidRPr="005E1A8D" w:rsidTr="008D0879">
        <w:trPr>
          <w:trHeight w:val="300"/>
        </w:trPr>
        <w:tc>
          <w:tcPr>
            <w:tcW w:w="4194" w:type="dxa"/>
            <w:gridSpan w:val="17"/>
            <w:tcBorders>
              <w:top w:val="nil"/>
              <w:left w:val="nil"/>
              <w:bottom w:val="nil"/>
              <w:right w:val="nil"/>
            </w:tcBorders>
            <w:shd w:val="clear" w:color="auto" w:fill="auto"/>
            <w:noWrap/>
            <w:vAlign w:val="bottom"/>
            <w:hideMark/>
          </w:tcPr>
          <w:p w:rsidR="005E1A8D" w:rsidRPr="00AF616E" w:rsidRDefault="005E1A8D" w:rsidP="00AF616E">
            <w:pPr>
              <w:spacing w:after="0" w:line="240" w:lineRule="auto"/>
              <w:rPr>
                <w:rFonts w:ascii="Times New Roman" w:eastAsia="Times New Roman" w:hAnsi="Times New Roman" w:cs="Times New Roman"/>
                <w:color w:val="000000"/>
                <w:sz w:val="16"/>
                <w:szCs w:val="16"/>
                <w:lang w:eastAsia="ru-RU"/>
              </w:rPr>
            </w:pPr>
          </w:p>
        </w:tc>
        <w:tc>
          <w:tcPr>
            <w:tcW w:w="1066" w:type="dxa"/>
            <w:gridSpan w:val="6"/>
            <w:tcBorders>
              <w:top w:val="nil"/>
              <w:left w:val="nil"/>
              <w:bottom w:val="nil"/>
              <w:right w:val="nil"/>
            </w:tcBorders>
            <w:shd w:val="clear" w:color="auto" w:fill="auto"/>
            <w:noWrap/>
            <w:vAlign w:val="bottom"/>
            <w:hideMark/>
          </w:tcPr>
          <w:p w:rsidR="005E1A8D" w:rsidRPr="00AF616E" w:rsidRDefault="005E1A8D" w:rsidP="00AF616E">
            <w:pPr>
              <w:spacing w:after="0" w:line="240" w:lineRule="auto"/>
              <w:rPr>
                <w:rFonts w:ascii="Calibri" w:eastAsia="Times New Roman" w:hAnsi="Calibri" w:cs="Times New Roman"/>
                <w:color w:val="000000"/>
                <w:sz w:val="16"/>
                <w:szCs w:val="16"/>
                <w:lang w:eastAsia="ru-RU"/>
              </w:rPr>
            </w:pPr>
          </w:p>
        </w:tc>
        <w:tc>
          <w:tcPr>
            <w:tcW w:w="390" w:type="dxa"/>
            <w:gridSpan w:val="4"/>
            <w:tcBorders>
              <w:top w:val="nil"/>
              <w:left w:val="nil"/>
              <w:bottom w:val="nil"/>
              <w:right w:val="nil"/>
            </w:tcBorders>
            <w:shd w:val="clear" w:color="auto" w:fill="auto"/>
            <w:noWrap/>
            <w:vAlign w:val="bottom"/>
            <w:hideMark/>
          </w:tcPr>
          <w:p w:rsidR="005E1A8D" w:rsidRPr="00AF616E" w:rsidRDefault="005E1A8D" w:rsidP="00AF616E">
            <w:pPr>
              <w:spacing w:after="0" w:line="240" w:lineRule="auto"/>
              <w:rPr>
                <w:rFonts w:ascii="Calibri" w:eastAsia="Times New Roman" w:hAnsi="Calibri" w:cs="Times New Roman"/>
                <w:color w:val="000000"/>
                <w:sz w:val="16"/>
                <w:szCs w:val="16"/>
                <w:lang w:eastAsia="ru-RU"/>
              </w:rPr>
            </w:pPr>
          </w:p>
        </w:tc>
        <w:tc>
          <w:tcPr>
            <w:tcW w:w="587" w:type="dxa"/>
            <w:gridSpan w:val="4"/>
            <w:tcBorders>
              <w:top w:val="nil"/>
              <w:left w:val="nil"/>
              <w:bottom w:val="nil"/>
              <w:right w:val="nil"/>
            </w:tcBorders>
            <w:shd w:val="clear" w:color="auto" w:fill="auto"/>
            <w:noWrap/>
            <w:vAlign w:val="bottom"/>
            <w:hideMark/>
          </w:tcPr>
          <w:p w:rsidR="005E1A8D" w:rsidRPr="00AF616E" w:rsidRDefault="005E1A8D" w:rsidP="00AF616E">
            <w:pPr>
              <w:spacing w:after="0" w:line="240" w:lineRule="auto"/>
              <w:rPr>
                <w:rFonts w:ascii="Calibri" w:eastAsia="Times New Roman" w:hAnsi="Calibri" w:cs="Times New Roman"/>
                <w:color w:val="000000"/>
                <w:sz w:val="16"/>
                <w:szCs w:val="16"/>
                <w:lang w:eastAsia="ru-RU"/>
              </w:rPr>
            </w:pPr>
          </w:p>
        </w:tc>
        <w:tc>
          <w:tcPr>
            <w:tcW w:w="880" w:type="dxa"/>
            <w:tcBorders>
              <w:top w:val="nil"/>
              <w:left w:val="nil"/>
              <w:bottom w:val="nil"/>
              <w:right w:val="nil"/>
            </w:tcBorders>
            <w:shd w:val="clear" w:color="auto" w:fill="auto"/>
            <w:noWrap/>
            <w:vAlign w:val="bottom"/>
            <w:hideMark/>
          </w:tcPr>
          <w:p w:rsidR="005E1A8D" w:rsidRPr="00AF616E" w:rsidRDefault="005E1A8D" w:rsidP="00AF616E">
            <w:pPr>
              <w:spacing w:after="0" w:line="240" w:lineRule="auto"/>
              <w:rPr>
                <w:rFonts w:ascii="Calibri" w:eastAsia="Times New Roman" w:hAnsi="Calibri" w:cs="Times New Roman"/>
                <w:color w:val="000000"/>
                <w:sz w:val="16"/>
                <w:szCs w:val="16"/>
                <w:lang w:eastAsia="ru-RU"/>
              </w:rPr>
            </w:pPr>
          </w:p>
        </w:tc>
        <w:tc>
          <w:tcPr>
            <w:tcW w:w="1239" w:type="dxa"/>
            <w:tcBorders>
              <w:top w:val="nil"/>
              <w:left w:val="nil"/>
              <w:bottom w:val="nil"/>
              <w:right w:val="nil"/>
            </w:tcBorders>
            <w:shd w:val="clear" w:color="auto" w:fill="auto"/>
            <w:noWrap/>
            <w:vAlign w:val="bottom"/>
            <w:hideMark/>
          </w:tcPr>
          <w:p w:rsidR="005E1A8D" w:rsidRPr="00AF616E" w:rsidRDefault="005E1A8D" w:rsidP="00AF616E">
            <w:pPr>
              <w:spacing w:after="0" w:line="240" w:lineRule="auto"/>
              <w:rPr>
                <w:rFonts w:ascii="Calibri" w:eastAsia="Times New Roman" w:hAnsi="Calibri" w:cs="Times New Roman"/>
                <w:color w:val="000000"/>
                <w:sz w:val="16"/>
                <w:szCs w:val="16"/>
                <w:lang w:eastAsia="ru-RU"/>
              </w:rPr>
            </w:pPr>
          </w:p>
        </w:tc>
        <w:tc>
          <w:tcPr>
            <w:tcW w:w="1239" w:type="dxa"/>
            <w:tcBorders>
              <w:top w:val="nil"/>
              <w:left w:val="nil"/>
              <w:bottom w:val="nil"/>
              <w:right w:val="nil"/>
            </w:tcBorders>
            <w:shd w:val="clear" w:color="auto" w:fill="auto"/>
            <w:noWrap/>
            <w:vAlign w:val="bottom"/>
            <w:hideMark/>
          </w:tcPr>
          <w:p w:rsidR="005E1A8D" w:rsidRPr="00AF616E" w:rsidRDefault="005E1A8D" w:rsidP="00AF616E">
            <w:pPr>
              <w:spacing w:after="0" w:line="240" w:lineRule="auto"/>
              <w:rPr>
                <w:rFonts w:ascii="Times New Roman" w:eastAsia="Times New Roman" w:hAnsi="Times New Roman" w:cs="Times New Roman"/>
                <w:sz w:val="16"/>
                <w:szCs w:val="16"/>
                <w:lang w:eastAsia="ru-RU"/>
              </w:rPr>
            </w:pPr>
          </w:p>
        </w:tc>
        <w:tc>
          <w:tcPr>
            <w:tcW w:w="1248" w:type="dxa"/>
            <w:gridSpan w:val="2"/>
            <w:tcBorders>
              <w:top w:val="nil"/>
              <w:left w:val="nil"/>
              <w:bottom w:val="nil"/>
              <w:right w:val="nil"/>
            </w:tcBorders>
            <w:shd w:val="clear" w:color="auto" w:fill="auto"/>
            <w:noWrap/>
            <w:vAlign w:val="bottom"/>
            <w:hideMark/>
          </w:tcPr>
          <w:p w:rsidR="005E1A8D" w:rsidRPr="00AF616E" w:rsidRDefault="005E1A8D" w:rsidP="00AF616E">
            <w:pPr>
              <w:spacing w:after="0" w:line="240" w:lineRule="auto"/>
              <w:rPr>
                <w:rFonts w:ascii="Times New Roman" w:eastAsia="Times New Roman" w:hAnsi="Times New Roman" w:cs="Times New Roman"/>
                <w:sz w:val="16"/>
                <w:szCs w:val="16"/>
                <w:lang w:eastAsia="ru-RU"/>
              </w:rPr>
            </w:pPr>
          </w:p>
        </w:tc>
      </w:tr>
      <w:tr w:rsidR="005E1A8D" w:rsidRPr="005E1A8D" w:rsidTr="008D0879">
        <w:trPr>
          <w:gridAfter w:val="1"/>
          <w:wAfter w:w="38" w:type="dxa"/>
          <w:trHeight w:val="690"/>
        </w:trPr>
        <w:tc>
          <w:tcPr>
            <w:tcW w:w="10805" w:type="dxa"/>
            <w:gridSpan w:val="35"/>
            <w:tcBorders>
              <w:top w:val="nil"/>
              <w:left w:val="nil"/>
              <w:bottom w:val="nil"/>
              <w:right w:val="nil"/>
            </w:tcBorders>
            <w:shd w:val="clear" w:color="auto" w:fill="auto"/>
            <w:vAlign w:val="bottom"/>
            <w:hideMark/>
          </w:tcPr>
          <w:p w:rsidR="005E1A8D" w:rsidRPr="00AF616E" w:rsidRDefault="005E1A8D" w:rsidP="00AF616E">
            <w:pPr>
              <w:spacing w:after="0" w:line="240" w:lineRule="auto"/>
              <w:rPr>
                <w:rFonts w:ascii="Times New Roman" w:eastAsia="Times New Roman" w:hAnsi="Times New Roman" w:cs="Times New Roman"/>
                <w:b/>
                <w:bCs/>
                <w:color w:val="000000"/>
                <w:sz w:val="16"/>
                <w:szCs w:val="16"/>
                <w:lang w:eastAsia="ru-RU"/>
              </w:rPr>
            </w:pPr>
            <w:r w:rsidRPr="00AF616E">
              <w:rPr>
                <w:rFonts w:ascii="Times New Roman" w:eastAsia="Times New Roman" w:hAnsi="Times New Roman" w:cs="Times New Roman"/>
                <w:b/>
                <w:bCs/>
                <w:color w:val="000000"/>
                <w:sz w:val="16"/>
                <w:szCs w:val="16"/>
                <w:lang w:eastAsia="ru-RU"/>
              </w:rPr>
              <w:t>Ведомственная структура расходов бюджета муниципального образования "Девятовское"                               Сарапульского района на 2019 год и плановый период 2020 и 2021 годов</w:t>
            </w:r>
          </w:p>
        </w:tc>
      </w:tr>
      <w:tr w:rsidR="005E1A8D" w:rsidRPr="005E1A8D" w:rsidTr="008D0879">
        <w:trPr>
          <w:gridAfter w:val="1"/>
          <w:wAfter w:w="38" w:type="dxa"/>
          <w:trHeight w:val="240"/>
        </w:trPr>
        <w:tc>
          <w:tcPr>
            <w:tcW w:w="10805" w:type="dxa"/>
            <w:gridSpan w:val="35"/>
            <w:tcBorders>
              <w:top w:val="nil"/>
              <w:left w:val="nil"/>
              <w:bottom w:val="nil"/>
              <w:right w:val="nil"/>
            </w:tcBorders>
            <w:shd w:val="clear" w:color="auto" w:fill="auto"/>
            <w:noWrap/>
            <w:vAlign w:val="bottom"/>
            <w:hideMark/>
          </w:tcPr>
          <w:p w:rsidR="005E1A8D" w:rsidRPr="005E1A8D" w:rsidRDefault="005E1A8D" w:rsidP="005E1A8D">
            <w:pPr>
              <w:spacing w:after="0" w:line="240" w:lineRule="auto"/>
              <w:jc w:val="right"/>
              <w:rPr>
                <w:rFonts w:ascii="Times New Roman" w:eastAsia="Times New Roman" w:hAnsi="Times New Roman" w:cs="Times New Roman"/>
                <w:color w:val="000000"/>
                <w:sz w:val="20"/>
                <w:szCs w:val="20"/>
                <w:lang w:eastAsia="ru-RU"/>
              </w:rPr>
            </w:pPr>
            <w:r w:rsidRPr="005E1A8D">
              <w:rPr>
                <w:rFonts w:ascii="Times New Roman" w:eastAsia="Times New Roman" w:hAnsi="Times New Roman" w:cs="Times New Roman"/>
                <w:color w:val="000000"/>
                <w:sz w:val="20"/>
                <w:szCs w:val="20"/>
                <w:lang w:eastAsia="ru-RU"/>
              </w:rPr>
              <w:t>руб.</w:t>
            </w:r>
          </w:p>
        </w:tc>
      </w:tr>
      <w:tr w:rsidR="005E1A8D" w:rsidRPr="00AF616E" w:rsidTr="008D0879">
        <w:trPr>
          <w:gridAfter w:val="10"/>
          <w:wAfter w:w="5212" w:type="dxa"/>
          <w:trHeight w:val="855"/>
        </w:trPr>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8D" w:rsidRPr="00AF616E" w:rsidRDefault="005E1A8D" w:rsidP="005E1A8D">
            <w:pPr>
              <w:spacing w:after="0" w:line="240" w:lineRule="auto"/>
              <w:jc w:val="center"/>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Наименование</w:t>
            </w:r>
          </w:p>
        </w:tc>
        <w:tc>
          <w:tcPr>
            <w:tcW w:w="568" w:type="dxa"/>
            <w:gridSpan w:val="3"/>
            <w:tcBorders>
              <w:top w:val="single" w:sz="4" w:space="0" w:color="000000"/>
              <w:left w:val="nil"/>
              <w:bottom w:val="single" w:sz="4" w:space="0" w:color="000000"/>
              <w:right w:val="single" w:sz="4" w:space="0" w:color="000000"/>
            </w:tcBorders>
            <w:shd w:val="clear" w:color="auto" w:fill="auto"/>
            <w:vAlign w:val="center"/>
            <w:hideMark/>
          </w:tcPr>
          <w:p w:rsidR="005E1A8D" w:rsidRPr="00AF616E" w:rsidRDefault="005E1A8D" w:rsidP="005E1A8D">
            <w:pPr>
              <w:spacing w:after="0" w:line="240" w:lineRule="auto"/>
              <w:jc w:val="center"/>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Ведомство</w:t>
            </w:r>
          </w:p>
        </w:tc>
        <w:tc>
          <w:tcPr>
            <w:tcW w:w="567" w:type="dxa"/>
            <w:gridSpan w:val="3"/>
            <w:tcBorders>
              <w:top w:val="single" w:sz="4" w:space="0" w:color="000000"/>
              <w:left w:val="nil"/>
              <w:bottom w:val="single" w:sz="4" w:space="0" w:color="000000"/>
              <w:right w:val="single" w:sz="4" w:space="0" w:color="000000"/>
            </w:tcBorders>
            <w:shd w:val="clear" w:color="auto" w:fill="auto"/>
            <w:vAlign w:val="center"/>
            <w:hideMark/>
          </w:tcPr>
          <w:p w:rsidR="005E1A8D" w:rsidRPr="00AF616E" w:rsidRDefault="005E1A8D" w:rsidP="005E1A8D">
            <w:pPr>
              <w:spacing w:after="0" w:line="240" w:lineRule="auto"/>
              <w:jc w:val="center"/>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Раздел, подраздел</w:t>
            </w:r>
          </w:p>
        </w:tc>
        <w:tc>
          <w:tcPr>
            <w:tcW w:w="569" w:type="dxa"/>
            <w:gridSpan w:val="3"/>
            <w:tcBorders>
              <w:top w:val="single" w:sz="4" w:space="0" w:color="000000"/>
              <w:left w:val="nil"/>
              <w:bottom w:val="single" w:sz="4" w:space="0" w:color="000000"/>
              <w:right w:val="single" w:sz="4" w:space="0" w:color="000000"/>
            </w:tcBorders>
            <w:shd w:val="clear" w:color="auto" w:fill="auto"/>
            <w:vAlign w:val="center"/>
            <w:hideMark/>
          </w:tcPr>
          <w:p w:rsidR="005E1A8D" w:rsidRPr="00AF616E" w:rsidRDefault="005E1A8D" w:rsidP="005E1A8D">
            <w:pPr>
              <w:spacing w:after="0" w:line="240" w:lineRule="auto"/>
              <w:jc w:val="center"/>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Целевая статья</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5E1A8D" w:rsidRPr="00AF616E" w:rsidRDefault="005E1A8D" w:rsidP="005E1A8D">
            <w:pPr>
              <w:spacing w:after="0" w:line="240" w:lineRule="auto"/>
              <w:jc w:val="center"/>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Вид расходов</w:t>
            </w:r>
          </w:p>
        </w:tc>
        <w:tc>
          <w:tcPr>
            <w:tcW w:w="568" w:type="dxa"/>
            <w:gridSpan w:val="3"/>
            <w:tcBorders>
              <w:top w:val="single" w:sz="4" w:space="0" w:color="000000"/>
              <w:left w:val="nil"/>
              <w:bottom w:val="single" w:sz="4" w:space="0" w:color="000000"/>
              <w:right w:val="single" w:sz="4" w:space="0" w:color="000000"/>
            </w:tcBorders>
            <w:shd w:val="clear" w:color="auto" w:fill="auto"/>
            <w:vAlign w:val="center"/>
            <w:hideMark/>
          </w:tcPr>
          <w:p w:rsidR="005E1A8D" w:rsidRPr="00AF616E" w:rsidRDefault="005E1A8D" w:rsidP="005E1A8D">
            <w:pPr>
              <w:spacing w:after="0" w:line="240" w:lineRule="auto"/>
              <w:jc w:val="center"/>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Сумма на 2019 год</w:t>
            </w:r>
          </w:p>
        </w:tc>
        <w:tc>
          <w:tcPr>
            <w:tcW w:w="566" w:type="dxa"/>
            <w:gridSpan w:val="4"/>
            <w:tcBorders>
              <w:top w:val="single" w:sz="4" w:space="0" w:color="000000"/>
              <w:left w:val="nil"/>
              <w:bottom w:val="single" w:sz="4" w:space="0" w:color="000000"/>
              <w:right w:val="single" w:sz="4" w:space="0" w:color="000000"/>
            </w:tcBorders>
            <w:shd w:val="clear" w:color="auto" w:fill="auto"/>
            <w:vAlign w:val="center"/>
            <w:hideMark/>
          </w:tcPr>
          <w:p w:rsidR="005E1A8D" w:rsidRPr="00AF616E" w:rsidRDefault="005E1A8D" w:rsidP="005E1A8D">
            <w:pPr>
              <w:spacing w:after="0" w:line="240" w:lineRule="auto"/>
              <w:jc w:val="center"/>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Уточнение</w:t>
            </w:r>
          </w:p>
        </w:tc>
        <w:tc>
          <w:tcPr>
            <w:tcW w:w="1081" w:type="dxa"/>
            <w:gridSpan w:val="7"/>
            <w:tcBorders>
              <w:top w:val="single" w:sz="4" w:space="0" w:color="000000"/>
              <w:left w:val="nil"/>
              <w:bottom w:val="single" w:sz="4" w:space="0" w:color="000000"/>
              <w:right w:val="single" w:sz="4" w:space="0" w:color="000000"/>
            </w:tcBorders>
            <w:shd w:val="clear" w:color="auto" w:fill="auto"/>
            <w:vAlign w:val="center"/>
            <w:hideMark/>
          </w:tcPr>
          <w:p w:rsidR="005E1A8D" w:rsidRPr="00AF616E" w:rsidRDefault="005E1A8D" w:rsidP="005E1A8D">
            <w:pPr>
              <w:spacing w:after="0" w:line="240" w:lineRule="auto"/>
              <w:jc w:val="center"/>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Сумма на 2019 год</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Администрация муниципального образования Девятовское</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2 223 400,0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89 700,0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2 313 100,0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Общегосударственные вопросы</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0100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1 508 700,0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50 100,0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1 558 800,0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Функционирование высшего должностного лица субъекта Российской Федерации и муниципального образования</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0102</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488 500,0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488 500,0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0102</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488 500,0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488 500,0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Глава муниципального образования</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0102</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9900060010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488 500,0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488 500,0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0102</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9900060010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120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488 500,0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488 500,0</w:t>
            </w:r>
          </w:p>
        </w:tc>
      </w:tr>
      <w:tr w:rsidR="005E1A8D" w:rsidRPr="00AF616E" w:rsidTr="008D0879">
        <w:trPr>
          <w:gridAfter w:val="10"/>
          <w:wAfter w:w="5212" w:type="dxa"/>
          <w:trHeight w:val="127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0104</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1 012 100,0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20 100,0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1 032 200,0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0104</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1 012 100,0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20 100,0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1 032 200,0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Центральный аппарат</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0104</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9900060030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1 012 100,0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20 100,0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1 032 200,0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0104</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9900060030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120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391 700,0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391 700,0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lastRenderedPageBreak/>
              <w:t xml:space="preserve">                Иные закупки товаров, работ и услуг для обеспечения государственных (муниципальных) нужд</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0104</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9900060030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240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619 800,0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19 100,0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638 900,0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Уплата налогов, сборов и иных платежей</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0104</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9900060030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850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1 000,0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1 600,0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Другие общегосударственные вопросы</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0113</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8 100,0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30 000,0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38 100,0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0113</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8 100,0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30 000,0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38 100,0</w:t>
            </w:r>
          </w:p>
        </w:tc>
      </w:tr>
      <w:tr w:rsidR="005E1A8D" w:rsidRPr="00AF616E" w:rsidTr="008D0879">
        <w:trPr>
          <w:gridAfter w:val="10"/>
          <w:wAfter w:w="5212" w:type="dxa"/>
          <w:trHeight w:val="102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Оценка недвижимости, признание прав и регулирование отношений по государственной и муниципальной собственности</w:t>
            </w:r>
          </w:p>
        </w:tc>
        <w:tc>
          <w:tcPr>
            <w:tcW w:w="568" w:type="dxa"/>
            <w:gridSpan w:val="3"/>
            <w:tcBorders>
              <w:top w:val="nil"/>
              <w:left w:val="nil"/>
              <w:bottom w:val="single" w:sz="4" w:space="0" w:color="000000"/>
              <w:right w:val="single" w:sz="4" w:space="0" w:color="000000"/>
            </w:tcBorders>
            <w:shd w:val="clear" w:color="auto" w:fill="auto"/>
            <w:noWrap/>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0113</w:t>
            </w:r>
          </w:p>
        </w:tc>
        <w:tc>
          <w:tcPr>
            <w:tcW w:w="569" w:type="dxa"/>
            <w:gridSpan w:val="3"/>
            <w:tcBorders>
              <w:top w:val="nil"/>
              <w:left w:val="nil"/>
              <w:bottom w:val="single" w:sz="4" w:space="0" w:color="000000"/>
              <w:right w:val="single" w:sz="4" w:space="0" w:color="000000"/>
            </w:tcBorders>
            <w:shd w:val="clear" w:color="auto" w:fill="auto"/>
            <w:noWrap/>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9900060090</w:t>
            </w:r>
          </w:p>
        </w:tc>
        <w:tc>
          <w:tcPr>
            <w:tcW w:w="425" w:type="dxa"/>
            <w:tcBorders>
              <w:top w:val="nil"/>
              <w:left w:val="nil"/>
              <w:bottom w:val="single" w:sz="4" w:space="0" w:color="000000"/>
              <w:right w:val="single" w:sz="4" w:space="0" w:color="000000"/>
            </w:tcBorders>
            <w:shd w:val="clear" w:color="auto" w:fill="auto"/>
            <w:noWrap/>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30 000,0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30 000,0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8" w:type="dxa"/>
            <w:gridSpan w:val="3"/>
            <w:tcBorders>
              <w:top w:val="nil"/>
              <w:left w:val="nil"/>
              <w:bottom w:val="single" w:sz="4" w:space="0" w:color="000000"/>
              <w:right w:val="single" w:sz="4" w:space="0" w:color="000000"/>
            </w:tcBorders>
            <w:shd w:val="clear" w:color="auto" w:fill="auto"/>
            <w:noWrap/>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0113</w:t>
            </w:r>
          </w:p>
        </w:tc>
        <w:tc>
          <w:tcPr>
            <w:tcW w:w="569" w:type="dxa"/>
            <w:gridSpan w:val="3"/>
            <w:tcBorders>
              <w:top w:val="nil"/>
              <w:left w:val="nil"/>
              <w:bottom w:val="single" w:sz="4" w:space="0" w:color="000000"/>
              <w:right w:val="single" w:sz="4" w:space="0" w:color="000000"/>
            </w:tcBorders>
            <w:shd w:val="clear" w:color="auto" w:fill="auto"/>
            <w:noWrap/>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9900060090</w:t>
            </w:r>
          </w:p>
        </w:tc>
        <w:tc>
          <w:tcPr>
            <w:tcW w:w="425" w:type="dxa"/>
            <w:tcBorders>
              <w:top w:val="nil"/>
              <w:left w:val="nil"/>
              <w:bottom w:val="single" w:sz="4" w:space="0" w:color="000000"/>
              <w:right w:val="single" w:sz="4" w:space="0" w:color="000000"/>
            </w:tcBorders>
            <w:shd w:val="clear" w:color="auto" w:fill="auto"/>
            <w:noWrap/>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240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30 000,0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30 000,0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Проведение государственных, республиканских, районных мероприятий</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0113</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9900060110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8 100,0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8 100,0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0113</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9900060110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240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8 100,0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8 100,0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Национальная оборона</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0200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88 500,0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88 500,0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Мобилизационная и вневойсковая подготовка</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0203</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88 500,0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88 500,0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0203</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88 500,0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88 500,0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Осуществление первичного воинского учёта на территориях, где отсутствуют военные комиссариаты</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0203</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9900051180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88 500,0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88 500,0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0203</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9900051180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120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83 900,0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83 900,0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0203</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9900051180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240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4 600,0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4 600,0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Национальная безопасность и правоохранител</w:t>
            </w:r>
            <w:r w:rsidRPr="00AF616E">
              <w:rPr>
                <w:rFonts w:ascii="Times New Roman" w:eastAsia="Times New Roman" w:hAnsi="Times New Roman" w:cs="Times New Roman"/>
                <w:b/>
                <w:bCs/>
                <w:color w:val="000000"/>
                <w:sz w:val="14"/>
                <w:szCs w:val="14"/>
                <w:lang w:eastAsia="ru-RU"/>
              </w:rPr>
              <w:lastRenderedPageBreak/>
              <w:t>ьная деятельность</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lastRenderedPageBreak/>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0300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103 500,0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68 900,0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172 400,0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lastRenderedPageBreak/>
              <w:t xml:space="preserve">      Обеспечение пожарной безопасности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0310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96 000,0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68 900,0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164 900,0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0310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96 000,0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68 900,0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164 900,0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Обеспечение первичных мер пожарной безопасности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0310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9900061910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96 000,0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68 900,0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164 900,0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0310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9900061910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120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18 900,0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-18 900,0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0310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9900061910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240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77 100,0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87 800,0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164 900,0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Другие вопросы в области национальной безопасности и правоохранительной деятельности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0314</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7 500,0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7 500,0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0314</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7 500,0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7 500,0</w:t>
            </w:r>
          </w:p>
        </w:tc>
      </w:tr>
      <w:tr w:rsidR="005E1A8D" w:rsidRPr="00AF616E" w:rsidTr="008D0879">
        <w:trPr>
          <w:gridAfter w:val="10"/>
          <w:wAfter w:w="5212" w:type="dxa"/>
          <w:trHeight w:val="102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Организация деятельности народных дружин и общественных объединений правоохранительной деятельности, участвующих в охране общественного порядка</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0314</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9900061920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7 500,0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7 500,0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0314</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9900061920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120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7 500,0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7 500,0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Жилищно-коммунальное хозяйство</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0500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117 300,0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-39 300,0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78 000,0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Жилищное хозяйство</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0501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17 300,0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17 300,0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0501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17 300,0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17 300,0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Мероприятия в области жилищного хозяйства</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0501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9900062100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5 300,0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5 300,0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0501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9900062100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240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5 300,0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5 300,0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lastRenderedPageBreak/>
              <w:t xml:space="preserve">              Взносы в фонд капитального ремонта</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0501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9900062110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12 000,0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12 000,0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0501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9900062110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240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12 000,0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12 000,0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Благоустройство</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0503</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100 000,0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-39 300,0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60 700,0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0503</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100 000,0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-39 300,0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60 700,0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Уличное освещение</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0503</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9900062300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100 000,0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-39 300,0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60 700,0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0503</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9900062300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240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100 000,0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-39 300,0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60 700,0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Образование</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0700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2 000,0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Молодёжная политика</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0707</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2 000,0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0707</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2 000,0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Мероприятия в области молодежной политики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0707</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9900061410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2 000,0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0707</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9900061410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240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2 000,0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Культура, кинематография</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0800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300 000,0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300 000,0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Культура</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0801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300 000,0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300 000,0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0801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300 000,0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300 000,0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Мероприятия в области культуры, в соответствии с заключенными Соглашениями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0801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9900061660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300 000,0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300 000,0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Иные межбюджетные трансферты</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0801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9900061660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540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300 000,0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300 000,0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Социальная политика</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1000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48 000,0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Пенсионное обеспечение</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1001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48 000,0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1001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48 000,0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Доплаты к пенсиям муниципальных служащих</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1001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9900061710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48 000,0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Публичные нормативные социальные выплаты гражданам</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1001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9900061710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310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48 000,0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lastRenderedPageBreak/>
              <w:t xml:space="preserve">    Физическая культура и спорт</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1100</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0"/>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55 400,0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10 000,0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0"/>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65 400,0</w:t>
            </w:r>
          </w:p>
        </w:tc>
      </w:tr>
      <w:tr w:rsidR="005E1A8D" w:rsidRPr="00AF616E" w:rsidTr="008D0879">
        <w:trPr>
          <w:gridAfter w:val="10"/>
          <w:wAfter w:w="5212" w:type="dxa"/>
          <w:trHeight w:val="30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Физическая культура</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1101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1"/>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55 400,0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10 000,0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1"/>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65 400,0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1101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9900000000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2"/>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55 400,0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10 000,0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2"/>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65 400,0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w:t>
            </w:r>
            <w:proofErr w:type="spellStart"/>
            <w:r w:rsidRPr="00AF616E">
              <w:rPr>
                <w:rFonts w:ascii="Times New Roman" w:eastAsia="Times New Roman" w:hAnsi="Times New Roman" w:cs="Times New Roman"/>
                <w:b/>
                <w:bCs/>
                <w:color w:val="000000"/>
                <w:sz w:val="14"/>
                <w:szCs w:val="14"/>
                <w:lang w:eastAsia="ru-RU"/>
              </w:rPr>
              <w:t>Софинансирование</w:t>
            </w:r>
            <w:proofErr w:type="spellEnd"/>
            <w:r w:rsidRPr="00AF616E">
              <w:rPr>
                <w:rFonts w:ascii="Times New Roman" w:eastAsia="Times New Roman" w:hAnsi="Times New Roman" w:cs="Times New Roman"/>
                <w:b/>
                <w:bCs/>
                <w:color w:val="000000"/>
                <w:sz w:val="14"/>
                <w:szCs w:val="14"/>
                <w:lang w:eastAsia="ru-RU"/>
              </w:rPr>
              <w:t xml:space="preserve"> расходов в участии  федеральных и республиканских целевых программах</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1101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9900060300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50 000,0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50 000,0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1101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9900060300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240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50 000,0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50 000,0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Мероприятия в области физической культуры и спорта</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1101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9900063700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000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5 400,0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10 000,0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15 400,0</w:t>
            </w:r>
          </w:p>
        </w:tc>
      </w:tr>
      <w:tr w:rsidR="005E1A8D" w:rsidRPr="00AF616E" w:rsidTr="008D0879">
        <w:trPr>
          <w:gridAfter w:val="10"/>
          <w:wAfter w:w="5212" w:type="dxa"/>
          <w:trHeight w:val="510"/>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1101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9900063700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5"/>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120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5 400,0</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5"/>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5 400,0</w:t>
            </w:r>
          </w:p>
        </w:tc>
      </w:tr>
      <w:tr w:rsidR="005E1A8D" w:rsidRPr="00AF616E" w:rsidTr="008D0879">
        <w:trPr>
          <w:gridAfter w:val="10"/>
          <w:wAfter w:w="5212" w:type="dxa"/>
          <w:trHeight w:val="765"/>
        </w:trPr>
        <w:tc>
          <w:tcPr>
            <w:tcW w:w="1287" w:type="dxa"/>
            <w:gridSpan w:val="2"/>
            <w:tcBorders>
              <w:top w:val="nil"/>
              <w:left w:val="single" w:sz="4" w:space="0" w:color="000000"/>
              <w:bottom w:val="single" w:sz="4" w:space="0" w:color="000000"/>
              <w:right w:val="single" w:sz="4" w:space="0" w:color="000000"/>
            </w:tcBorders>
            <w:shd w:val="clear" w:color="auto" w:fill="auto"/>
            <w:hideMark/>
          </w:tcPr>
          <w:p w:rsidR="005E1A8D" w:rsidRPr="00AF616E" w:rsidRDefault="005E1A8D" w:rsidP="005E1A8D">
            <w:pPr>
              <w:spacing w:after="0" w:line="240" w:lineRule="auto"/>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611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1101</w:t>
            </w:r>
          </w:p>
        </w:tc>
        <w:tc>
          <w:tcPr>
            <w:tcW w:w="569"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9900063700</w:t>
            </w:r>
          </w:p>
        </w:tc>
        <w:tc>
          <w:tcPr>
            <w:tcW w:w="425" w:type="dxa"/>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center"/>
              <w:outlineLvl w:val="6"/>
              <w:rPr>
                <w:rFonts w:ascii="Times New Roman" w:eastAsia="Times New Roman" w:hAnsi="Times New Roman" w:cs="Times New Roman"/>
                <w:color w:val="000000"/>
                <w:sz w:val="14"/>
                <w:szCs w:val="14"/>
                <w:lang w:eastAsia="ru-RU"/>
              </w:rPr>
            </w:pPr>
            <w:r w:rsidRPr="00AF616E">
              <w:rPr>
                <w:rFonts w:ascii="Times New Roman" w:eastAsia="Times New Roman" w:hAnsi="Times New Roman" w:cs="Times New Roman"/>
                <w:color w:val="000000"/>
                <w:sz w:val="14"/>
                <w:szCs w:val="14"/>
                <w:lang w:eastAsia="ru-RU"/>
              </w:rPr>
              <w:t>240</w:t>
            </w:r>
          </w:p>
        </w:tc>
        <w:tc>
          <w:tcPr>
            <w:tcW w:w="568" w:type="dxa"/>
            <w:gridSpan w:val="3"/>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w:t>
            </w:r>
          </w:p>
        </w:tc>
        <w:tc>
          <w:tcPr>
            <w:tcW w:w="566" w:type="dxa"/>
            <w:gridSpan w:val="4"/>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10 000,0</w:t>
            </w:r>
          </w:p>
        </w:tc>
        <w:tc>
          <w:tcPr>
            <w:tcW w:w="1081" w:type="dxa"/>
            <w:gridSpan w:val="7"/>
            <w:tcBorders>
              <w:top w:val="nil"/>
              <w:left w:val="nil"/>
              <w:bottom w:val="single" w:sz="4" w:space="0" w:color="000000"/>
              <w:right w:val="single" w:sz="4" w:space="0" w:color="000000"/>
            </w:tcBorders>
            <w:shd w:val="clear" w:color="auto" w:fill="auto"/>
            <w:noWrap/>
            <w:vAlign w:val="center"/>
            <w:hideMark/>
          </w:tcPr>
          <w:p w:rsidR="005E1A8D" w:rsidRPr="00AF616E" w:rsidRDefault="005E1A8D" w:rsidP="005E1A8D">
            <w:pPr>
              <w:spacing w:after="0" w:line="240" w:lineRule="auto"/>
              <w:jc w:val="right"/>
              <w:outlineLvl w:val="6"/>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10 000,0</w:t>
            </w:r>
          </w:p>
        </w:tc>
      </w:tr>
      <w:tr w:rsidR="005E1A8D" w:rsidRPr="00AF616E" w:rsidTr="008D0879">
        <w:trPr>
          <w:gridAfter w:val="7"/>
          <w:wAfter w:w="4959" w:type="dxa"/>
          <w:trHeight w:val="255"/>
        </w:trPr>
        <w:tc>
          <w:tcPr>
            <w:tcW w:w="1998" w:type="dxa"/>
            <w:gridSpan w:val="7"/>
            <w:tcBorders>
              <w:top w:val="single" w:sz="4" w:space="0" w:color="auto"/>
              <w:left w:val="single" w:sz="4" w:space="0" w:color="auto"/>
              <w:bottom w:val="single" w:sz="4" w:space="0" w:color="auto"/>
              <w:right w:val="nil"/>
            </w:tcBorders>
            <w:shd w:val="clear" w:color="auto" w:fill="auto"/>
            <w:noWrap/>
            <w:vAlign w:val="bottom"/>
            <w:hideMark/>
          </w:tcPr>
          <w:p w:rsidR="005E1A8D" w:rsidRPr="00AF616E" w:rsidRDefault="005E1A8D" w:rsidP="005E1A8D">
            <w:pPr>
              <w:spacing w:after="0" w:line="240" w:lineRule="auto"/>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 xml:space="preserve">Всего расходов:   </w:t>
            </w:r>
          </w:p>
        </w:tc>
        <w:tc>
          <w:tcPr>
            <w:tcW w:w="993" w:type="dxa"/>
            <w:gridSpan w:val="4"/>
            <w:tcBorders>
              <w:top w:val="nil"/>
              <w:left w:val="nil"/>
              <w:bottom w:val="single" w:sz="4" w:space="0" w:color="auto"/>
              <w:right w:val="single" w:sz="4" w:space="0" w:color="auto"/>
            </w:tcBorders>
            <w:shd w:val="clear" w:color="auto" w:fill="auto"/>
            <w:noWrap/>
            <w:hideMark/>
          </w:tcPr>
          <w:p w:rsidR="005E1A8D" w:rsidRPr="00AF616E" w:rsidRDefault="005E1A8D" w:rsidP="005E1A8D">
            <w:pPr>
              <w:spacing w:after="0" w:line="240" w:lineRule="auto"/>
              <w:jc w:val="right"/>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2 223 400,0</w:t>
            </w:r>
          </w:p>
        </w:tc>
        <w:tc>
          <w:tcPr>
            <w:tcW w:w="1132" w:type="dxa"/>
            <w:gridSpan w:val="5"/>
            <w:tcBorders>
              <w:top w:val="nil"/>
              <w:left w:val="nil"/>
              <w:bottom w:val="single" w:sz="4" w:space="0" w:color="auto"/>
              <w:right w:val="single" w:sz="4" w:space="0" w:color="auto"/>
            </w:tcBorders>
            <w:shd w:val="clear" w:color="auto" w:fill="auto"/>
            <w:noWrap/>
            <w:hideMark/>
          </w:tcPr>
          <w:p w:rsidR="005E1A8D" w:rsidRPr="00AF616E" w:rsidRDefault="005E1A8D" w:rsidP="005E1A8D">
            <w:pPr>
              <w:spacing w:after="0" w:line="240" w:lineRule="auto"/>
              <w:jc w:val="right"/>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89 700,0</w:t>
            </w:r>
          </w:p>
        </w:tc>
        <w:tc>
          <w:tcPr>
            <w:tcW w:w="1761" w:type="dxa"/>
            <w:gridSpan w:val="13"/>
            <w:tcBorders>
              <w:top w:val="nil"/>
              <w:left w:val="nil"/>
              <w:bottom w:val="single" w:sz="4" w:space="0" w:color="auto"/>
              <w:right w:val="single" w:sz="4" w:space="0" w:color="auto"/>
            </w:tcBorders>
            <w:shd w:val="clear" w:color="auto" w:fill="auto"/>
            <w:noWrap/>
            <w:hideMark/>
          </w:tcPr>
          <w:p w:rsidR="005E1A8D" w:rsidRPr="00AF616E" w:rsidRDefault="005E1A8D" w:rsidP="00F7751A">
            <w:pPr>
              <w:spacing w:after="0" w:line="240" w:lineRule="auto"/>
              <w:rPr>
                <w:rFonts w:ascii="Times New Roman" w:eastAsia="Times New Roman" w:hAnsi="Times New Roman" w:cs="Times New Roman"/>
                <w:b/>
                <w:bCs/>
                <w:color w:val="000000"/>
                <w:sz w:val="14"/>
                <w:szCs w:val="14"/>
                <w:lang w:eastAsia="ru-RU"/>
              </w:rPr>
            </w:pPr>
            <w:r w:rsidRPr="00AF616E">
              <w:rPr>
                <w:rFonts w:ascii="Times New Roman" w:eastAsia="Times New Roman" w:hAnsi="Times New Roman" w:cs="Times New Roman"/>
                <w:b/>
                <w:bCs/>
                <w:color w:val="000000"/>
                <w:sz w:val="14"/>
                <w:szCs w:val="14"/>
                <w:lang w:eastAsia="ru-RU"/>
              </w:rPr>
              <w:t>2 313 100,0</w:t>
            </w:r>
          </w:p>
        </w:tc>
      </w:tr>
    </w:tbl>
    <w:p w:rsidR="002A500B" w:rsidRPr="00AF616E" w:rsidRDefault="002A500B" w:rsidP="002A500B">
      <w:pPr>
        <w:tabs>
          <w:tab w:val="left" w:pos="0"/>
          <w:tab w:val="left" w:pos="709"/>
        </w:tabs>
        <w:autoSpaceDE w:val="0"/>
        <w:autoSpaceDN w:val="0"/>
        <w:adjustRightInd w:val="0"/>
        <w:jc w:val="both"/>
        <w:rPr>
          <w:rFonts w:ascii="Times New Roman" w:hAnsi="Times New Roman" w:cs="Times New Roman"/>
          <w:sz w:val="14"/>
          <w:szCs w:val="14"/>
        </w:rPr>
      </w:pPr>
    </w:p>
    <w:tbl>
      <w:tblPr>
        <w:tblW w:w="9774" w:type="dxa"/>
        <w:tblInd w:w="93" w:type="dxa"/>
        <w:tblLayout w:type="fixed"/>
        <w:tblLook w:val="04A0" w:firstRow="1" w:lastRow="0" w:firstColumn="1" w:lastColumn="0" w:noHBand="0" w:noVBand="1"/>
      </w:tblPr>
      <w:tblGrid>
        <w:gridCol w:w="1286"/>
        <w:gridCol w:w="284"/>
        <w:gridCol w:w="131"/>
        <w:gridCol w:w="429"/>
        <w:gridCol w:w="421"/>
        <w:gridCol w:w="288"/>
        <w:gridCol w:w="148"/>
        <w:gridCol w:w="471"/>
        <w:gridCol w:w="91"/>
        <w:gridCol w:w="467"/>
        <w:gridCol w:w="247"/>
        <w:gridCol w:w="421"/>
        <w:gridCol w:w="146"/>
        <w:gridCol w:w="90"/>
        <w:gridCol w:w="479"/>
        <w:gridCol w:w="1325"/>
        <w:gridCol w:w="313"/>
        <w:gridCol w:w="2737"/>
      </w:tblGrid>
      <w:tr w:rsidR="00D3755F" w:rsidRPr="00D3755F" w:rsidTr="00B55140">
        <w:trPr>
          <w:trHeight w:val="300"/>
        </w:trPr>
        <w:tc>
          <w:tcPr>
            <w:tcW w:w="9774" w:type="dxa"/>
            <w:gridSpan w:val="18"/>
            <w:tcBorders>
              <w:top w:val="nil"/>
              <w:left w:val="nil"/>
              <w:bottom w:val="nil"/>
              <w:right w:val="nil"/>
            </w:tcBorders>
            <w:shd w:val="clear" w:color="auto" w:fill="auto"/>
            <w:noWrap/>
            <w:vAlign w:val="bottom"/>
            <w:hideMark/>
          </w:tcPr>
          <w:p w:rsidR="00D3755F" w:rsidRPr="00D3755F" w:rsidRDefault="00D3755F" w:rsidP="00D3755F">
            <w:pPr>
              <w:spacing w:after="0" w:line="240" w:lineRule="auto"/>
              <w:rPr>
                <w:rFonts w:ascii="Times New Roman" w:eastAsia="Times New Roman" w:hAnsi="Times New Roman" w:cs="Times New Roman"/>
                <w:sz w:val="18"/>
                <w:szCs w:val="18"/>
                <w:lang w:eastAsia="ru-RU"/>
              </w:rPr>
            </w:pPr>
            <w:r w:rsidRPr="00D3755F">
              <w:rPr>
                <w:rFonts w:ascii="Times New Roman" w:eastAsia="Times New Roman" w:hAnsi="Times New Roman" w:cs="Times New Roman"/>
                <w:sz w:val="18"/>
                <w:szCs w:val="18"/>
                <w:lang w:eastAsia="ru-RU"/>
              </w:rPr>
              <w:t>Приложение 7</w:t>
            </w:r>
          </w:p>
        </w:tc>
      </w:tr>
      <w:tr w:rsidR="00D3755F" w:rsidRPr="00D3755F" w:rsidTr="00B55140">
        <w:trPr>
          <w:trHeight w:val="300"/>
        </w:trPr>
        <w:tc>
          <w:tcPr>
            <w:tcW w:w="9774" w:type="dxa"/>
            <w:gridSpan w:val="18"/>
            <w:tcBorders>
              <w:top w:val="nil"/>
              <w:left w:val="nil"/>
              <w:bottom w:val="nil"/>
              <w:right w:val="nil"/>
            </w:tcBorders>
            <w:shd w:val="clear" w:color="auto" w:fill="auto"/>
            <w:noWrap/>
            <w:vAlign w:val="bottom"/>
            <w:hideMark/>
          </w:tcPr>
          <w:p w:rsidR="00D3755F" w:rsidRPr="00D3755F" w:rsidRDefault="00D3755F" w:rsidP="00D3755F">
            <w:pPr>
              <w:spacing w:after="0" w:line="240" w:lineRule="auto"/>
              <w:rPr>
                <w:rFonts w:ascii="Times New Roman" w:eastAsia="Times New Roman" w:hAnsi="Times New Roman" w:cs="Times New Roman"/>
                <w:sz w:val="18"/>
                <w:szCs w:val="18"/>
                <w:lang w:eastAsia="ru-RU"/>
              </w:rPr>
            </w:pPr>
            <w:r w:rsidRPr="00D3755F">
              <w:rPr>
                <w:rFonts w:ascii="Times New Roman" w:eastAsia="Times New Roman" w:hAnsi="Times New Roman" w:cs="Times New Roman"/>
                <w:sz w:val="18"/>
                <w:szCs w:val="18"/>
                <w:lang w:eastAsia="ru-RU"/>
              </w:rPr>
              <w:t>к решению Совета депутатов</w:t>
            </w:r>
          </w:p>
        </w:tc>
      </w:tr>
      <w:tr w:rsidR="00D3755F" w:rsidRPr="00D3755F" w:rsidTr="00B55140">
        <w:trPr>
          <w:trHeight w:val="300"/>
        </w:trPr>
        <w:tc>
          <w:tcPr>
            <w:tcW w:w="9774" w:type="dxa"/>
            <w:gridSpan w:val="18"/>
            <w:tcBorders>
              <w:top w:val="nil"/>
              <w:left w:val="nil"/>
              <w:bottom w:val="nil"/>
              <w:right w:val="nil"/>
            </w:tcBorders>
            <w:shd w:val="clear" w:color="auto" w:fill="auto"/>
            <w:noWrap/>
            <w:vAlign w:val="bottom"/>
            <w:hideMark/>
          </w:tcPr>
          <w:p w:rsidR="00D3755F" w:rsidRPr="00D3755F" w:rsidRDefault="00D3755F" w:rsidP="00D3755F">
            <w:pPr>
              <w:spacing w:after="0" w:line="240" w:lineRule="auto"/>
              <w:rPr>
                <w:rFonts w:ascii="Times New Roman" w:eastAsia="Times New Roman" w:hAnsi="Times New Roman" w:cs="Times New Roman"/>
                <w:sz w:val="18"/>
                <w:szCs w:val="18"/>
                <w:lang w:eastAsia="ru-RU"/>
              </w:rPr>
            </w:pPr>
            <w:r w:rsidRPr="00D3755F">
              <w:rPr>
                <w:rFonts w:ascii="Times New Roman" w:eastAsia="Times New Roman" w:hAnsi="Times New Roman" w:cs="Times New Roman"/>
                <w:sz w:val="18"/>
                <w:szCs w:val="18"/>
                <w:lang w:eastAsia="ru-RU"/>
              </w:rPr>
              <w:t>муниципального образования "Девятовское"</w:t>
            </w:r>
          </w:p>
        </w:tc>
      </w:tr>
      <w:tr w:rsidR="00D3755F" w:rsidRPr="00D3755F" w:rsidTr="00B55140">
        <w:trPr>
          <w:trHeight w:val="709"/>
        </w:trPr>
        <w:tc>
          <w:tcPr>
            <w:tcW w:w="9774" w:type="dxa"/>
            <w:gridSpan w:val="18"/>
            <w:tcBorders>
              <w:top w:val="nil"/>
              <w:left w:val="nil"/>
              <w:bottom w:val="nil"/>
              <w:right w:val="nil"/>
            </w:tcBorders>
            <w:shd w:val="clear" w:color="auto" w:fill="auto"/>
            <w:vAlign w:val="bottom"/>
            <w:hideMark/>
          </w:tcPr>
          <w:p w:rsidR="00D3755F" w:rsidRPr="00D3755F" w:rsidRDefault="00D3755F" w:rsidP="00D3755F">
            <w:pPr>
              <w:spacing w:after="0" w:line="240" w:lineRule="auto"/>
              <w:rPr>
                <w:rFonts w:ascii="Times New Roman" w:eastAsia="Times New Roman" w:hAnsi="Times New Roman" w:cs="Times New Roman"/>
                <w:sz w:val="18"/>
                <w:szCs w:val="18"/>
                <w:lang w:eastAsia="ru-RU"/>
              </w:rPr>
            </w:pPr>
            <w:r w:rsidRPr="00D3755F">
              <w:rPr>
                <w:rFonts w:ascii="Times New Roman" w:eastAsia="Times New Roman" w:hAnsi="Times New Roman" w:cs="Times New Roman"/>
                <w:sz w:val="18"/>
                <w:szCs w:val="18"/>
                <w:lang w:eastAsia="ru-RU"/>
              </w:rPr>
              <w:t xml:space="preserve">О </w:t>
            </w:r>
            <w:proofErr w:type="gramStart"/>
            <w:r w:rsidRPr="00D3755F">
              <w:rPr>
                <w:rFonts w:ascii="Times New Roman" w:eastAsia="Times New Roman" w:hAnsi="Times New Roman" w:cs="Times New Roman"/>
                <w:sz w:val="18"/>
                <w:szCs w:val="18"/>
                <w:lang w:eastAsia="ru-RU"/>
              </w:rPr>
              <w:t>внесении</w:t>
            </w:r>
            <w:proofErr w:type="gramEnd"/>
            <w:r w:rsidRPr="00D3755F">
              <w:rPr>
                <w:rFonts w:ascii="Times New Roman" w:eastAsia="Times New Roman" w:hAnsi="Times New Roman" w:cs="Times New Roman"/>
                <w:sz w:val="18"/>
                <w:szCs w:val="18"/>
                <w:lang w:eastAsia="ru-RU"/>
              </w:rPr>
              <w:t xml:space="preserve"> изменений в решение Совета депутатов муниципального образования "Девятовское"                                                                                              от 20 декабря 2018 года №18/61"О бюджете муниципального образования Девятовское" на 2019 год</w:t>
            </w:r>
          </w:p>
        </w:tc>
      </w:tr>
      <w:tr w:rsidR="00D3755F" w:rsidRPr="00D3755F" w:rsidTr="00B55140">
        <w:trPr>
          <w:trHeight w:val="300"/>
        </w:trPr>
        <w:tc>
          <w:tcPr>
            <w:tcW w:w="9774" w:type="dxa"/>
            <w:gridSpan w:val="18"/>
            <w:tcBorders>
              <w:top w:val="nil"/>
              <w:left w:val="nil"/>
              <w:bottom w:val="nil"/>
              <w:right w:val="nil"/>
            </w:tcBorders>
            <w:shd w:val="clear" w:color="auto" w:fill="auto"/>
            <w:vAlign w:val="bottom"/>
            <w:hideMark/>
          </w:tcPr>
          <w:p w:rsidR="00D3755F" w:rsidRPr="00D3755F" w:rsidRDefault="00D3755F" w:rsidP="00D3755F">
            <w:pPr>
              <w:spacing w:after="0" w:line="240" w:lineRule="auto"/>
              <w:jc w:val="right"/>
              <w:rPr>
                <w:rFonts w:ascii="Times New Roman" w:eastAsia="Times New Roman" w:hAnsi="Times New Roman" w:cs="Times New Roman"/>
                <w:color w:val="000000"/>
                <w:sz w:val="20"/>
                <w:szCs w:val="20"/>
                <w:lang w:eastAsia="ru-RU"/>
              </w:rPr>
            </w:pPr>
            <w:r w:rsidRPr="00D3755F">
              <w:rPr>
                <w:rFonts w:ascii="Times New Roman" w:eastAsia="Times New Roman" w:hAnsi="Times New Roman" w:cs="Times New Roman"/>
                <w:color w:val="000000"/>
                <w:sz w:val="20"/>
                <w:szCs w:val="20"/>
                <w:lang w:eastAsia="ru-RU"/>
              </w:rPr>
              <w:t>и плановый период 2020 и 2021годов"</w:t>
            </w:r>
          </w:p>
        </w:tc>
      </w:tr>
      <w:tr w:rsidR="00D3755F" w:rsidRPr="00D3755F" w:rsidTr="00B55140">
        <w:trPr>
          <w:gridAfter w:val="2"/>
          <w:wAfter w:w="3050" w:type="dxa"/>
          <w:trHeight w:val="1290"/>
        </w:trPr>
        <w:tc>
          <w:tcPr>
            <w:tcW w:w="6724" w:type="dxa"/>
            <w:gridSpan w:val="16"/>
            <w:tcBorders>
              <w:top w:val="nil"/>
              <w:left w:val="nil"/>
              <w:bottom w:val="nil"/>
              <w:right w:val="nil"/>
            </w:tcBorders>
            <w:shd w:val="clear" w:color="auto" w:fill="auto"/>
            <w:vAlign w:val="bottom"/>
            <w:hideMark/>
          </w:tcPr>
          <w:p w:rsidR="00D3755F" w:rsidRPr="00D3755F" w:rsidRDefault="00D3755F" w:rsidP="00D3755F">
            <w:pPr>
              <w:spacing w:after="0" w:line="240" w:lineRule="auto"/>
              <w:rPr>
                <w:rFonts w:ascii="Times New Roman" w:eastAsia="Times New Roman" w:hAnsi="Times New Roman" w:cs="Times New Roman"/>
                <w:b/>
                <w:bCs/>
                <w:color w:val="000000"/>
                <w:sz w:val="14"/>
                <w:szCs w:val="14"/>
                <w:lang w:eastAsia="ru-RU"/>
              </w:rPr>
            </w:pPr>
            <w:r w:rsidRPr="00D3755F">
              <w:rPr>
                <w:rFonts w:ascii="Times New Roman" w:eastAsia="Times New Roman" w:hAnsi="Times New Roman" w:cs="Times New Roman"/>
                <w:b/>
                <w:bCs/>
                <w:color w:val="000000"/>
                <w:sz w:val="14"/>
                <w:szCs w:val="14"/>
                <w:lang w:eastAsia="ru-RU"/>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w:t>
            </w:r>
            <w:proofErr w:type="spellStart"/>
            <w:r w:rsidRPr="00D3755F">
              <w:rPr>
                <w:rFonts w:ascii="Times New Roman" w:eastAsia="Times New Roman" w:hAnsi="Times New Roman" w:cs="Times New Roman"/>
                <w:b/>
                <w:bCs/>
                <w:color w:val="000000"/>
                <w:sz w:val="14"/>
                <w:szCs w:val="14"/>
                <w:lang w:eastAsia="ru-RU"/>
              </w:rPr>
              <w:t>расходовбюджета</w:t>
            </w:r>
            <w:proofErr w:type="spellEnd"/>
            <w:r w:rsidRPr="00D3755F">
              <w:rPr>
                <w:rFonts w:ascii="Times New Roman" w:eastAsia="Times New Roman" w:hAnsi="Times New Roman" w:cs="Times New Roman"/>
                <w:b/>
                <w:bCs/>
                <w:color w:val="000000"/>
                <w:sz w:val="14"/>
                <w:szCs w:val="14"/>
                <w:lang w:eastAsia="ru-RU"/>
              </w:rPr>
              <w:t xml:space="preserve"> муниципального образования "Девятовское"  Сарапульского района на 2019 год и плановый период 2020 и 2021 годов</w:t>
            </w:r>
          </w:p>
        </w:tc>
      </w:tr>
      <w:tr w:rsidR="00D3755F" w:rsidRPr="00D3755F" w:rsidTr="00B55140">
        <w:trPr>
          <w:gridAfter w:val="1"/>
          <w:wAfter w:w="2737" w:type="dxa"/>
          <w:trHeight w:val="285"/>
        </w:trPr>
        <w:tc>
          <w:tcPr>
            <w:tcW w:w="1701" w:type="dxa"/>
            <w:gridSpan w:val="3"/>
            <w:tcBorders>
              <w:top w:val="nil"/>
              <w:left w:val="nil"/>
              <w:bottom w:val="nil"/>
              <w:right w:val="nil"/>
            </w:tcBorders>
            <w:shd w:val="clear" w:color="auto" w:fill="auto"/>
            <w:vAlign w:val="bottom"/>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gridSpan w:val="2"/>
            <w:tcBorders>
              <w:top w:val="nil"/>
              <w:left w:val="nil"/>
              <w:bottom w:val="nil"/>
              <w:right w:val="nil"/>
            </w:tcBorders>
            <w:shd w:val="clear" w:color="auto" w:fill="auto"/>
            <w:vAlign w:val="bottom"/>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24"/>
                <w:szCs w:val="24"/>
                <w:lang w:eastAsia="ru-RU"/>
              </w:rPr>
            </w:pPr>
          </w:p>
        </w:tc>
        <w:tc>
          <w:tcPr>
            <w:tcW w:w="907" w:type="dxa"/>
            <w:gridSpan w:val="3"/>
            <w:tcBorders>
              <w:top w:val="nil"/>
              <w:left w:val="nil"/>
              <w:bottom w:val="nil"/>
              <w:right w:val="nil"/>
            </w:tcBorders>
            <w:shd w:val="clear" w:color="auto" w:fill="auto"/>
            <w:vAlign w:val="bottom"/>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14"/>
                <w:szCs w:val="14"/>
                <w:lang w:eastAsia="ru-RU"/>
              </w:rPr>
            </w:pPr>
          </w:p>
        </w:tc>
        <w:tc>
          <w:tcPr>
            <w:tcW w:w="558" w:type="dxa"/>
            <w:gridSpan w:val="2"/>
            <w:tcBorders>
              <w:top w:val="nil"/>
              <w:left w:val="nil"/>
              <w:bottom w:val="nil"/>
              <w:right w:val="nil"/>
            </w:tcBorders>
            <w:shd w:val="clear" w:color="auto" w:fill="auto"/>
            <w:vAlign w:val="bottom"/>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24"/>
                <w:szCs w:val="24"/>
                <w:lang w:eastAsia="ru-RU"/>
              </w:rPr>
            </w:pPr>
          </w:p>
        </w:tc>
        <w:tc>
          <w:tcPr>
            <w:tcW w:w="668" w:type="dxa"/>
            <w:gridSpan w:val="2"/>
            <w:tcBorders>
              <w:top w:val="nil"/>
              <w:left w:val="nil"/>
              <w:bottom w:val="nil"/>
              <w:right w:val="nil"/>
            </w:tcBorders>
            <w:shd w:val="clear" w:color="auto" w:fill="auto"/>
            <w:vAlign w:val="bottom"/>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gridSpan w:val="2"/>
            <w:tcBorders>
              <w:top w:val="nil"/>
              <w:left w:val="nil"/>
              <w:bottom w:val="nil"/>
              <w:right w:val="nil"/>
            </w:tcBorders>
            <w:shd w:val="clear" w:color="auto" w:fill="auto"/>
            <w:vAlign w:val="bottom"/>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24"/>
                <w:szCs w:val="24"/>
                <w:lang w:eastAsia="ru-RU"/>
              </w:rPr>
            </w:pPr>
          </w:p>
        </w:tc>
        <w:tc>
          <w:tcPr>
            <w:tcW w:w="2117" w:type="dxa"/>
            <w:gridSpan w:val="3"/>
            <w:tcBorders>
              <w:top w:val="nil"/>
              <w:left w:val="nil"/>
              <w:bottom w:val="nil"/>
              <w:right w:val="nil"/>
            </w:tcBorders>
            <w:shd w:val="clear" w:color="auto" w:fill="auto"/>
            <w:vAlign w:val="bottom"/>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24"/>
                <w:szCs w:val="24"/>
                <w:lang w:eastAsia="ru-RU"/>
              </w:rPr>
            </w:pPr>
          </w:p>
        </w:tc>
      </w:tr>
      <w:tr w:rsidR="00D3755F" w:rsidRPr="00D3755F" w:rsidTr="00B55140">
        <w:trPr>
          <w:trHeight w:val="240"/>
        </w:trPr>
        <w:tc>
          <w:tcPr>
            <w:tcW w:w="9774" w:type="dxa"/>
            <w:gridSpan w:val="18"/>
            <w:tcBorders>
              <w:top w:val="nil"/>
              <w:left w:val="nil"/>
              <w:bottom w:val="nil"/>
              <w:right w:val="nil"/>
            </w:tcBorders>
            <w:shd w:val="clear" w:color="auto" w:fill="auto"/>
            <w:noWrap/>
            <w:vAlign w:val="bottom"/>
            <w:hideMark/>
          </w:tcPr>
          <w:p w:rsidR="00D3755F" w:rsidRPr="00D3755F" w:rsidRDefault="00D3755F" w:rsidP="00D3755F">
            <w:pPr>
              <w:spacing w:after="0" w:line="240" w:lineRule="auto"/>
              <w:jc w:val="right"/>
              <w:rPr>
                <w:rFonts w:ascii="Times New Roman" w:eastAsia="Times New Roman" w:hAnsi="Times New Roman" w:cs="Times New Roman"/>
                <w:color w:val="000000"/>
                <w:sz w:val="20"/>
                <w:szCs w:val="20"/>
                <w:lang w:eastAsia="ru-RU"/>
              </w:rPr>
            </w:pPr>
            <w:r w:rsidRPr="00D3755F">
              <w:rPr>
                <w:rFonts w:ascii="Times New Roman" w:eastAsia="Times New Roman" w:hAnsi="Times New Roman" w:cs="Times New Roman"/>
                <w:color w:val="000000"/>
                <w:sz w:val="20"/>
                <w:szCs w:val="20"/>
                <w:lang w:eastAsia="ru-RU"/>
              </w:rPr>
              <w:t xml:space="preserve"> руб.</w:t>
            </w:r>
          </w:p>
        </w:tc>
      </w:tr>
      <w:tr w:rsidR="00D3755F" w:rsidRPr="00D3755F" w:rsidTr="00B55140">
        <w:trPr>
          <w:gridAfter w:val="3"/>
          <w:wAfter w:w="4375" w:type="dxa"/>
          <w:trHeight w:val="855"/>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Наименование</w:t>
            </w:r>
          </w:p>
        </w:tc>
        <w:tc>
          <w:tcPr>
            <w:tcW w:w="844" w:type="dxa"/>
            <w:gridSpan w:val="3"/>
            <w:tcBorders>
              <w:top w:val="single" w:sz="4" w:space="0" w:color="000000"/>
              <w:left w:val="nil"/>
              <w:bottom w:val="single" w:sz="4" w:space="0" w:color="000000"/>
              <w:right w:val="single" w:sz="4" w:space="0" w:color="000000"/>
            </w:tcBorders>
            <w:shd w:val="clear" w:color="auto" w:fill="auto"/>
            <w:vAlign w:val="center"/>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Раздел, подраздел</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Целевая статья</w:t>
            </w:r>
          </w:p>
        </w:tc>
        <w:tc>
          <w:tcPr>
            <w:tcW w:w="710" w:type="dxa"/>
            <w:gridSpan w:val="3"/>
            <w:tcBorders>
              <w:top w:val="single" w:sz="4" w:space="0" w:color="000000"/>
              <w:left w:val="nil"/>
              <w:bottom w:val="single" w:sz="4" w:space="0" w:color="000000"/>
              <w:right w:val="single" w:sz="4" w:space="0" w:color="000000"/>
            </w:tcBorders>
            <w:shd w:val="clear" w:color="auto" w:fill="auto"/>
            <w:vAlign w:val="center"/>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Вид расходов</w:t>
            </w:r>
          </w:p>
        </w:tc>
        <w:tc>
          <w:tcPr>
            <w:tcW w:w="714" w:type="dxa"/>
            <w:gridSpan w:val="2"/>
            <w:tcBorders>
              <w:top w:val="single" w:sz="4" w:space="0" w:color="000000"/>
              <w:left w:val="nil"/>
              <w:bottom w:val="single" w:sz="4" w:space="0" w:color="000000"/>
              <w:right w:val="single" w:sz="4" w:space="0" w:color="000000"/>
            </w:tcBorders>
            <w:shd w:val="clear" w:color="auto" w:fill="auto"/>
            <w:vAlign w:val="center"/>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Сумма на 2019 год</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Сумма на 2020 год</w:t>
            </w:r>
          </w:p>
        </w:tc>
        <w:tc>
          <w:tcPr>
            <w:tcW w:w="569" w:type="dxa"/>
            <w:gridSpan w:val="2"/>
            <w:tcBorders>
              <w:top w:val="single" w:sz="4" w:space="0" w:color="000000"/>
              <w:left w:val="nil"/>
              <w:bottom w:val="single" w:sz="4" w:space="0" w:color="000000"/>
              <w:right w:val="single" w:sz="4" w:space="0" w:color="000000"/>
            </w:tcBorders>
            <w:shd w:val="clear" w:color="auto" w:fill="auto"/>
            <w:vAlign w:val="center"/>
            <w:hideMark/>
          </w:tcPr>
          <w:p w:rsidR="00D3755F" w:rsidRPr="00D3755F" w:rsidRDefault="00D3755F" w:rsidP="00D3755F">
            <w:pPr>
              <w:spacing w:after="0" w:line="240" w:lineRule="auto"/>
              <w:jc w:val="center"/>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Сумма на 2021 год</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Общегосударственные вопросы</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1 558 800,00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1 508 700,00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1 508 700,00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Функционирование высшего должностного лица субъекта Российской </w:t>
            </w:r>
            <w:r w:rsidRPr="00D3755F">
              <w:rPr>
                <w:rFonts w:ascii="Times New Roman" w:eastAsia="Times New Roman" w:hAnsi="Times New Roman" w:cs="Times New Roman"/>
                <w:b/>
                <w:bCs/>
                <w:color w:val="000000"/>
                <w:sz w:val="16"/>
                <w:szCs w:val="16"/>
                <w:lang w:eastAsia="ru-RU"/>
              </w:rPr>
              <w:lastRenderedPageBreak/>
              <w:t>Федерации и муниципального образования</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0102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488 500,00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488 500,00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488 500,00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0102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488 500,00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488 500,00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488 500,00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Глава муниципального образования</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0102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9900060010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488 500,00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488 500,00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488 500,00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0102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9900060010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120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488 500,00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488 500,00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488 500,00</w:t>
            </w:r>
          </w:p>
        </w:tc>
      </w:tr>
      <w:tr w:rsidR="00D3755F" w:rsidRPr="00D3755F" w:rsidTr="00B55140">
        <w:trPr>
          <w:gridAfter w:val="3"/>
          <w:wAfter w:w="4375" w:type="dxa"/>
          <w:trHeight w:val="127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0104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1 032 200,00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1 012 100,00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1 012 100,00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0104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1 032 200,00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1 012 100,00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1 012 100,00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Центральный аппарат</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0104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9900060030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1 032 200,00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1 012 100,00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1 012 100,00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0104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9900060030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120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391 700,00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391 700,00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391 700,00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0104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9900060030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240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638 900,00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619 800,00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619 800,00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Уплата налогов, сборов и иных платежей</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0104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9900060030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850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1 600,00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600,00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600,00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Другие общегосударственные вопросы</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0113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38 100,00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8 100,00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8 100,00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0113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38 100,00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8 100,00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8 100,00</w:t>
            </w:r>
          </w:p>
        </w:tc>
      </w:tr>
      <w:tr w:rsidR="00D3755F" w:rsidRPr="00D3755F" w:rsidTr="00B55140">
        <w:trPr>
          <w:gridAfter w:val="3"/>
          <w:wAfter w:w="4375" w:type="dxa"/>
          <w:trHeight w:val="102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lastRenderedPageBreak/>
              <w:t xml:space="preserve">              Оценка недвижимости, признание прав и регулирование отношений по государственной и муниципальной собственности</w:t>
            </w:r>
          </w:p>
        </w:tc>
        <w:tc>
          <w:tcPr>
            <w:tcW w:w="844" w:type="dxa"/>
            <w:gridSpan w:val="3"/>
            <w:tcBorders>
              <w:top w:val="nil"/>
              <w:left w:val="nil"/>
              <w:bottom w:val="single" w:sz="4" w:space="0" w:color="000000"/>
              <w:right w:val="single" w:sz="4" w:space="0" w:color="000000"/>
            </w:tcBorders>
            <w:shd w:val="clear" w:color="auto" w:fill="auto"/>
            <w:noWrap/>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0113</w:t>
            </w:r>
          </w:p>
        </w:tc>
        <w:tc>
          <w:tcPr>
            <w:tcW w:w="709" w:type="dxa"/>
            <w:gridSpan w:val="2"/>
            <w:tcBorders>
              <w:top w:val="nil"/>
              <w:left w:val="nil"/>
              <w:bottom w:val="single" w:sz="4" w:space="0" w:color="000000"/>
              <w:right w:val="single" w:sz="4" w:space="0" w:color="000000"/>
            </w:tcBorders>
            <w:shd w:val="clear" w:color="auto" w:fill="auto"/>
            <w:noWrap/>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9900060090</w:t>
            </w:r>
          </w:p>
        </w:tc>
        <w:tc>
          <w:tcPr>
            <w:tcW w:w="710" w:type="dxa"/>
            <w:gridSpan w:val="3"/>
            <w:tcBorders>
              <w:top w:val="nil"/>
              <w:left w:val="nil"/>
              <w:bottom w:val="single" w:sz="4" w:space="0" w:color="000000"/>
              <w:right w:val="single" w:sz="4" w:space="0" w:color="000000"/>
            </w:tcBorders>
            <w:shd w:val="clear" w:color="auto" w:fill="auto"/>
            <w:noWrap/>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30 000,00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4" w:type="dxa"/>
            <w:gridSpan w:val="3"/>
            <w:tcBorders>
              <w:top w:val="nil"/>
              <w:left w:val="nil"/>
              <w:bottom w:val="single" w:sz="4" w:space="0" w:color="000000"/>
              <w:right w:val="single" w:sz="4" w:space="0" w:color="000000"/>
            </w:tcBorders>
            <w:shd w:val="clear" w:color="auto" w:fill="auto"/>
            <w:noWrap/>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0113</w:t>
            </w:r>
          </w:p>
        </w:tc>
        <w:tc>
          <w:tcPr>
            <w:tcW w:w="709" w:type="dxa"/>
            <w:gridSpan w:val="2"/>
            <w:tcBorders>
              <w:top w:val="nil"/>
              <w:left w:val="nil"/>
              <w:bottom w:val="single" w:sz="4" w:space="0" w:color="000000"/>
              <w:right w:val="single" w:sz="4" w:space="0" w:color="000000"/>
            </w:tcBorders>
            <w:shd w:val="clear" w:color="auto" w:fill="auto"/>
            <w:noWrap/>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9900060090</w:t>
            </w:r>
          </w:p>
        </w:tc>
        <w:tc>
          <w:tcPr>
            <w:tcW w:w="710" w:type="dxa"/>
            <w:gridSpan w:val="3"/>
            <w:tcBorders>
              <w:top w:val="nil"/>
              <w:left w:val="nil"/>
              <w:bottom w:val="single" w:sz="4" w:space="0" w:color="000000"/>
              <w:right w:val="single" w:sz="4" w:space="0" w:color="000000"/>
            </w:tcBorders>
            <w:shd w:val="clear" w:color="auto" w:fill="auto"/>
            <w:noWrap/>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240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30 000,00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Проведение государственных, республиканских, районных мероприятий</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0113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9900060110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8 100,00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8 100,00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8 100,00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0113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9900060110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240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8 100,00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8 100,00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8 100,00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Национальная оборона</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88 500,00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88 500,00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88 500,00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Мобилизационная и вневойсковая подготовка</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0203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88 500,00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88 500,00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88 500,00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0203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88 500,00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88 500,00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88 500,00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Осуществление первичного воинского учёта на территориях, где отсутствуют военные комиссариаты</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0203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9900051180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88 500,00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88 500,00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88 500,00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0203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9900051180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120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83 900,00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83 900,00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83 900,00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0203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9900051180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240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4 600,00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4 600,00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4 600,00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lastRenderedPageBreak/>
              <w:t xml:space="preserve">    Национальная безопасность и правоохранительная деятельность</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172 400,00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103 500,00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103 500,00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Обеспечение пожарной безопасности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0310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164 900,00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96 000,00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96 000,00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0310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164 900,00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96 000,00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96 000,00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Обеспечение первичных мер пожарной безопасности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0310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9900061910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164 900,00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96 000,00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96 000,00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0310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9900061910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120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18 900,00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18 900,00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0310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9900061910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240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164 900,00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77 100,00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77 100,00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Другие вопросы в области национальной безопасности и правоохранительной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0314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7 500,00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7 500,00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7 500,00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0314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7 500,00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7 500,00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7 500,00</w:t>
            </w:r>
          </w:p>
        </w:tc>
      </w:tr>
      <w:tr w:rsidR="00D3755F" w:rsidRPr="00D3755F" w:rsidTr="00B55140">
        <w:trPr>
          <w:gridAfter w:val="3"/>
          <w:wAfter w:w="4375" w:type="dxa"/>
          <w:trHeight w:val="102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Организация деятельности народных дружин и общественных объединений правоохранительной деятельности, участвующих в охране общественного порядка</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0314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9900061920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7 500,00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7 500,00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7 500,00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0314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9900061920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120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7 500,00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7 500,00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7 500,00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Жилищно-коммунальное хозяйство</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78 000,00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117 300,00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117 300,00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Жилищное </w:t>
            </w:r>
            <w:r w:rsidRPr="00D3755F">
              <w:rPr>
                <w:rFonts w:ascii="Times New Roman" w:eastAsia="Times New Roman" w:hAnsi="Times New Roman" w:cs="Times New Roman"/>
                <w:b/>
                <w:bCs/>
                <w:color w:val="000000"/>
                <w:sz w:val="16"/>
                <w:szCs w:val="16"/>
                <w:lang w:eastAsia="ru-RU"/>
              </w:rPr>
              <w:lastRenderedPageBreak/>
              <w:t>хозяйство</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lastRenderedPageBreak/>
              <w:t>0501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w:t>
            </w:r>
            <w:r w:rsidRPr="00D3755F">
              <w:rPr>
                <w:rFonts w:ascii="Times New Roman" w:eastAsia="Times New Roman" w:hAnsi="Times New Roman" w:cs="Times New Roman"/>
                <w:b/>
                <w:bCs/>
                <w:color w:val="000000"/>
                <w:sz w:val="16"/>
                <w:szCs w:val="16"/>
                <w:lang w:eastAsia="ru-RU"/>
              </w:rPr>
              <w:lastRenderedPageBreak/>
              <w:t>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lastRenderedPageBreak/>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17 </w:t>
            </w:r>
            <w:r w:rsidRPr="00D3755F">
              <w:rPr>
                <w:rFonts w:ascii="Times New Roman" w:eastAsia="Times New Roman" w:hAnsi="Times New Roman" w:cs="Times New Roman"/>
                <w:b/>
                <w:bCs/>
                <w:color w:val="000000"/>
                <w:sz w:val="16"/>
                <w:szCs w:val="16"/>
                <w:lang w:eastAsia="ru-RU"/>
              </w:rPr>
              <w:lastRenderedPageBreak/>
              <w:t>300,00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lastRenderedPageBreak/>
              <w:t xml:space="preserve">17 </w:t>
            </w:r>
            <w:r w:rsidRPr="00D3755F">
              <w:rPr>
                <w:rFonts w:ascii="Times New Roman" w:eastAsia="Times New Roman" w:hAnsi="Times New Roman" w:cs="Times New Roman"/>
                <w:b/>
                <w:bCs/>
                <w:color w:val="000000"/>
                <w:sz w:val="16"/>
                <w:szCs w:val="16"/>
                <w:lang w:eastAsia="ru-RU"/>
              </w:rPr>
              <w:lastRenderedPageBreak/>
              <w:t>300,00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lastRenderedPageBreak/>
              <w:t xml:space="preserve">17 </w:t>
            </w:r>
            <w:r w:rsidRPr="00D3755F">
              <w:rPr>
                <w:rFonts w:ascii="Times New Roman" w:eastAsia="Times New Roman" w:hAnsi="Times New Roman" w:cs="Times New Roman"/>
                <w:b/>
                <w:bCs/>
                <w:color w:val="000000"/>
                <w:sz w:val="16"/>
                <w:szCs w:val="16"/>
                <w:lang w:eastAsia="ru-RU"/>
              </w:rPr>
              <w:lastRenderedPageBreak/>
              <w:t>300,00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lastRenderedPageBreak/>
              <w:t xml:space="preserve">        Непрограммные направления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0501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17 300,00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17 300,00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17 300,00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Мероприятия в области жилищного хозяйства</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0501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9900062100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5 300,00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5 300,00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5 300,00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0501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9900062100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240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5 300,00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5 300,00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5 300,00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Взносы в фонд капитального ремонта</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0501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9900062110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12 000,00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12 000,00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12 000,00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0501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9900062110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240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12 000,00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12 000,00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12 000,00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Благоустройство</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0503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60 700,00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100 000,00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100 000,00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0503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60 700,00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100 000,00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100 000,00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Уличное освещение</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0503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9900062300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60 700,00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100 000,00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100 000,00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0503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9900062300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240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60 700,00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100 000,00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100 000,00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Образование</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2 000,00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2 000,00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2 000,00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Молодёжная политика</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0707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2 000,00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2 000,00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2 000,00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0707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2 000,00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2 000,00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2 000,00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Мероприятия в области молодежной политики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0707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9900061410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2 000,00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2 000,00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2 000,00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0707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9900061410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240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300 000,00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Культура, кинематография</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0800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300 000,00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lastRenderedPageBreak/>
              <w:t xml:space="preserve">      Культура</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0801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300 000,00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0801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300 000,00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Мероприятия в области культуры, в соответствии с заключенными Соглашениями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0801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9900061660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300 000,00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Иные межбюджетные трансферты</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0801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9900061660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540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300 000,00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Социальная политика</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Пенсионное обеспечение</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1001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1001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Доплаты к пенсиям муниципальных служащих</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1001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9900061710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Публичные нормативные социальные выплаты гражданам</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1001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9900061710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310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48 000,00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Физическая культура и спорт</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65 400,00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5 400,00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5 400,00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Физическая культура</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1101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65 400,00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5 400,00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5 400,00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1101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65 400,00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5 400,00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5 400,00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w:t>
            </w:r>
            <w:proofErr w:type="spellStart"/>
            <w:r w:rsidRPr="00D3755F">
              <w:rPr>
                <w:rFonts w:ascii="Times New Roman" w:eastAsia="Times New Roman" w:hAnsi="Times New Roman" w:cs="Times New Roman"/>
                <w:b/>
                <w:bCs/>
                <w:color w:val="000000"/>
                <w:sz w:val="16"/>
                <w:szCs w:val="16"/>
                <w:lang w:eastAsia="ru-RU"/>
              </w:rPr>
              <w:t>Софинансирование</w:t>
            </w:r>
            <w:proofErr w:type="spellEnd"/>
            <w:r w:rsidRPr="00D3755F">
              <w:rPr>
                <w:rFonts w:ascii="Times New Roman" w:eastAsia="Times New Roman" w:hAnsi="Times New Roman" w:cs="Times New Roman"/>
                <w:b/>
                <w:bCs/>
                <w:color w:val="000000"/>
                <w:sz w:val="16"/>
                <w:szCs w:val="16"/>
                <w:lang w:eastAsia="ru-RU"/>
              </w:rPr>
              <w:t xml:space="preserve"> расходов в участии  федеральных и республиканских целевых программах</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1101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9900060300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50 000,00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1101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9900060300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240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50 000,00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Мероприятия в области физической культуры и спорта</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1101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9900063700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5 400,00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5 400,00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5 400,00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Расходы на выплаты персоналу государственн</w:t>
            </w:r>
            <w:r w:rsidRPr="00D3755F">
              <w:rPr>
                <w:rFonts w:ascii="Times New Roman" w:eastAsia="Times New Roman" w:hAnsi="Times New Roman" w:cs="Times New Roman"/>
                <w:b/>
                <w:bCs/>
                <w:color w:val="000000"/>
                <w:sz w:val="16"/>
                <w:szCs w:val="16"/>
                <w:lang w:eastAsia="ru-RU"/>
              </w:rPr>
              <w:lastRenderedPageBreak/>
              <w:t>ых (муниципальных) органов</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lastRenderedPageBreak/>
              <w:t>1101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9900063700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120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5 400,00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5 400,00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5 400,00</w:t>
            </w:r>
          </w:p>
        </w:tc>
      </w:tr>
      <w:tr w:rsidR="00D3755F" w:rsidRPr="00D3755F" w:rsidTr="00B55140">
        <w:trPr>
          <w:gridAfter w:val="3"/>
          <w:wAfter w:w="4375" w:type="dxa"/>
          <w:trHeight w:val="765"/>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1101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9900063700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6"/>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240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10 000,00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6"/>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Вспомогательный</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9900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44 600,00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0"/>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89 200,00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Условно  утверждённые расходы</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9999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44 600,00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1"/>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89 200,00</w:t>
            </w:r>
          </w:p>
        </w:tc>
      </w:tr>
      <w:tr w:rsidR="00D3755F" w:rsidRPr="00D3755F" w:rsidTr="00B55140">
        <w:trPr>
          <w:gridAfter w:val="3"/>
          <w:wAfter w:w="4375" w:type="dxa"/>
          <w:trHeight w:val="51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9999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9900000000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2"/>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44 600,00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2"/>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89 200,00</w:t>
            </w:r>
          </w:p>
        </w:tc>
      </w:tr>
      <w:tr w:rsidR="00D3755F" w:rsidRPr="00D3755F" w:rsidTr="00B55140">
        <w:trPr>
          <w:gridAfter w:val="3"/>
          <w:wAfter w:w="4375" w:type="dxa"/>
          <w:trHeight w:val="300"/>
        </w:trPr>
        <w:tc>
          <w:tcPr>
            <w:tcW w:w="1286" w:type="dxa"/>
            <w:tcBorders>
              <w:top w:val="nil"/>
              <w:left w:val="single" w:sz="4" w:space="0" w:color="000000"/>
              <w:bottom w:val="single" w:sz="4" w:space="0" w:color="000000"/>
              <w:right w:val="single" w:sz="4" w:space="0" w:color="000000"/>
            </w:tcBorders>
            <w:shd w:val="clear" w:color="auto" w:fill="auto"/>
            <w:hideMark/>
          </w:tcPr>
          <w:p w:rsidR="00D3755F" w:rsidRPr="00D3755F" w:rsidRDefault="00D3755F" w:rsidP="00D3755F">
            <w:pPr>
              <w:spacing w:after="0" w:line="240" w:lineRule="auto"/>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              Условно-</w:t>
            </w:r>
            <w:proofErr w:type="spellStart"/>
            <w:r w:rsidRPr="00D3755F">
              <w:rPr>
                <w:rFonts w:ascii="Times New Roman" w:eastAsia="Times New Roman" w:hAnsi="Times New Roman" w:cs="Times New Roman"/>
                <w:b/>
                <w:bCs/>
                <w:color w:val="000000"/>
                <w:sz w:val="16"/>
                <w:szCs w:val="16"/>
                <w:lang w:eastAsia="ru-RU"/>
              </w:rPr>
              <w:t>утвержденые</w:t>
            </w:r>
            <w:proofErr w:type="spellEnd"/>
            <w:r w:rsidRPr="00D3755F">
              <w:rPr>
                <w:rFonts w:ascii="Times New Roman" w:eastAsia="Times New Roman" w:hAnsi="Times New Roman" w:cs="Times New Roman"/>
                <w:b/>
                <w:bCs/>
                <w:color w:val="000000"/>
                <w:sz w:val="16"/>
                <w:szCs w:val="16"/>
                <w:lang w:eastAsia="ru-RU"/>
              </w:rPr>
              <w:t xml:space="preserve"> расходы</w:t>
            </w:r>
          </w:p>
        </w:tc>
        <w:tc>
          <w:tcPr>
            <w:tcW w:w="844"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9999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9900063500</w:t>
            </w:r>
          </w:p>
        </w:tc>
        <w:tc>
          <w:tcPr>
            <w:tcW w:w="710" w:type="dxa"/>
            <w:gridSpan w:val="3"/>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center"/>
              <w:outlineLvl w:val="5"/>
              <w:rPr>
                <w:rFonts w:ascii="Times New Roman" w:eastAsia="Times New Roman" w:hAnsi="Times New Roman" w:cs="Times New Roman"/>
                <w:color w:val="000000"/>
                <w:sz w:val="16"/>
                <w:szCs w:val="16"/>
                <w:lang w:eastAsia="ru-RU"/>
              </w:rPr>
            </w:pPr>
            <w:r w:rsidRPr="00D3755F">
              <w:rPr>
                <w:rFonts w:ascii="Times New Roman" w:eastAsia="Times New Roman" w:hAnsi="Times New Roman" w:cs="Times New Roman"/>
                <w:color w:val="000000"/>
                <w:sz w:val="16"/>
                <w:szCs w:val="16"/>
                <w:lang w:eastAsia="ru-RU"/>
              </w:rPr>
              <w:t>000</w:t>
            </w:r>
          </w:p>
        </w:tc>
        <w:tc>
          <w:tcPr>
            <w:tcW w:w="714"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44 600,00</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D3755F" w:rsidRPr="00D3755F" w:rsidRDefault="00D3755F" w:rsidP="00D3755F">
            <w:pPr>
              <w:spacing w:after="0" w:line="240" w:lineRule="auto"/>
              <w:jc w:val="right"/>
              <w:outlineLvl w:val="5"/>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89 200,00</w:t>
            </w:r>
          </w:p>
        </w:tc>
      </w:tr>
      <w:tr w:rsidR="00D3755F" w:rsidRPr="00D3755F" w:rsidTr="00B55140">
        <w:trPr>
          <w:gridAfter w:val="3"/>
          <w:wAfter w:w="4375" w:type="dxa"/>
          <w:trHeight w:val="255"/>
        </w:trPr>
        <w:tc>
          <w:tcPr>
            <w:tcW w:w="1570" w:type="dxa"/>
            <w:gridSpan w:val="2"/>
            <w:tcBorders>
              <w:top w:val="single" w:sz="4" w:space="0" w:color="auto"/>
              <w:left w:val="single" w:sz="4" w:space="0" w:color="auto"/>
              <w:bottom w:val="single" w:sz="4" w:space="0" w:color="auto"/>
              <w:right w:val="nil"/>
            </w:tcBorders>
            <w:shd w:val="clear" w:color="auto" w:fill="auto"/>
            <w:noWrap/>
            <w:vAlign w:val="bottom"/>
            <w:hideMark/>
          </w:tcPr>
          <w:p w:rsidR="00D3755F" w:rsidRPr="00D3755F" w:rsidRDefault="00D3755F" w:rsidP="00D3755F">
            <w:pPr>
              <w:spacing w:after="0" w:line="240" w:lineRule="auto"/>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 xml:space="preserve">Всего расходов:   </w:t>
            </w:r>
          </w:p>
        </w:tc>
        <w:tc>
          <w:tcPr>
            <w:tcW w:w="1417" w:type="dxa"/>
            <w:gridSpan w:val="5"/>
            <w:tcBorders>
              <w:top w:val="nil"/>
              <w:left w:val="nil"/>
              <w:bottom w:val="single" w:sz="4" w:space="0" w:color="auto"/>
              <w:right w:val="single" w:sz="4" w:space="0" w:color="auto"/>
            </w:tcBorders>
            <w:shd w:val="clear" w:color="auto" w:fill="auto"/>
            <w:noWrap/>
            <w:hideMark/>
          </w:tcPr>
          <w:p w:rsidR="00D3755F" w:rsidRPr="00D3755F" w:rsidRDefault="00D3755F" w:rsidP="00D3755F">
            <w:pPr>
              <w:spacing w:after="0" w:line="240" w:lineRule="auto"/>
              <w:jc w:val="right"/>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2 313 100,00</w:t>
            </w:r>
          </w:p>
        </w:tc>
        <w:tc>
          <w:tcPr>
            <w:tcW w:w="1276" w:type="dxa"/>
            <w:gridSpan w:val="4"/>
            <w:tcBorders>
              <w:top w:val="nil"/>
              <w:left w:val="nil"/>
              <w:bottom w:val="single" w:sz="4" w:space="0" w:color="auto"/>
              <w:right w:val="single" w:sz="4" w:space="0" w:color="auto"/>
            </w:tcBorders>
            <w:shd w:val="clear" w:color="auto" w:fill="auto"/>
            <w:noWrap/>
            <w:hideMark/>
          </w:tcPr>
          <w:p w:rsidR="00D3755F" w:rsidRPr="00D3755F" w:rsidRDefault="00D3755F" w:rsidP="00D3755F">
            <w:pPr>
              <w:spacing w:after="0" w:line="240" w:lineRule="auto"/>
              <w:jc w:val="right"/>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1 918 000,00</w:t>
            </w:r>
          </w:p>
        </w:tc>
        <w:tc>
          <w:tcPr>
            <w:tcW w:w="1136" w:type="dxa"/>
            <w:gridSpan w:val="4"/>
            <w:tcBorders>
              <w:top w:val="nil"/>
              <w:left w:val="nil"/>
              <w:bottom w:val="single" w:sz="4" w:space="0" w:color="auto"/>
              <w:right w:val="single" w:sz="4" w:space="0" w:color="auto"/>
            </w:tcBorders>
            <w:shd w:val="clear" w:color="auto" w:fill="auto"/>
            <w:noWrap/>
            <w:hideMark/>
          </w:tcPr>
          <w:p w:rsidR="00D3755F" w:rsidRPr="00D3755F" w:rsidRDefault="00D3755F" w:rsidP="00D3755F">
            <w:pPr>
              <w:spacing w:after="0" w:line="240" w:lineRule="auto"/>
              <w:jc w:val="right"/>
              <w:rPr>
                <w:rFonts w:ascii="Times New Roman" w:eastAsia="Times New Roman" w:hAnsi="Times New Roman" w:cs="Times New Roman"/>
                <w:b/>
                <w:bCs/>
                <w:color w:val="000000"/>
                <w:sz w:val="16"/>
                <w:szCs w:val="16"/>
                <w:lang w:eastAsia="ru-RU"/>
              </w:rPr>
            </w:pPr>
            <w:r w:rsidRPr="00D3755F">
              <w:rPr>
                <w:rFonts w:ascii="Times New Roman" w:eastAsia="Times New Roman" w:hAnsi="Times New Roman" w:cs="Times New Roman"/>
                <w:b/>
                <w:bCs/>
                <w:color w:val="000000"/>
                <w:sz w:val="16"/>
                <w:szCs w:val="16"/>
                <w:lang w:eastAsia="ru-RU"/>
              </w:rPr>
              <w:t>1 962 600,00</w:t>
            </w:r>
          </w:p>
        </w:tc>
      </w:tr>
    </w:tbl>
    <w:p w:rsidR="0020396E" w:rsidRPr="00D3755F" w:rsidRDefault="0020396E" w:rsidP="002A500B">
      <w:pPr>
        <w:tabs>
          <w:tab w:val="left" w:pos="0"/>
          <w:tab w:val="left" w:pos="709"/>
        </w:tabs>
        <w:autoSpaceDE w:val="0"/>
        <w:autoSpaceDN w:val="0"/>
        <w:adjustRightInd w:val="0"/>
        <w:jc w:val="both"/>
        <w:rPr>
          <w:rFonts w:ascii="Times New Roman" w:hAnsi="Times New Roman" w:cs="Times New Roman"/>
          <w:sz w:val="16"/>
          <w:szCs w:val="16"/>
        </w:rPr>
      </w:pPr>
    </w:p>
    <w:p w:rsidR="00246E0F" w:rsidRPr="00246E0F" w:rsidRDefault="00246E0F" w:rsidP="00246E0F">
      <w:pPr>
        <w:spacing w:after="0" w:line="240" w:lineRule="auto"/>
        <w:jc w:val="right"/>
        <w:rPr>
          <w:rFonts w:ascii="Times New Roman" w:hAnsi="Times New Roman"/>
          <w:sz w:val="18"/>
          <w:szCs w:val="18"/>
        </w:rPr>
      </w:pPr>
      <w:r w:rsidRPr="00246E0F">
        <w:rPr>
          <w:rFonts w:ascii="Times New Roman" w:hAnsi="Times New Roman"/>
          <w:sz w:val="18"/>
          <w:szCs w:val="18"/>
        </w:rPr>
        <w:t>Приложение 2</w:t>
      </w:r>
    </w:p>
    <w:p w:rsidR="00246E0F" w:rsidRPr="00246E0F" w:rsidRDefault="00246E0F" w:rsidP="00246E0F">
      <w:pPr>
        <w:spacing w:after="0" w:line="240" w:lineRule="auto"/>
        <w:jc w:val="right"/>
        <w:rPr>
          <w:rFonts w:ascii="Times New Roman" w:hAnsi="Times New Roman"/>
          <w:sz w:val="18"/>
          <w:szCs w:val="18"/>
        </w:rPr>
      </w:pPr>
      <w:r w:rsidRPr="00246E0F">
        <w:rPr>
          <w:rFonts w:ascii="Times New Roman" w:hAnsi="Times New Roman"/>
          <w:sz w:val="18"/>
          <w:szCs w:val="18"/>
        </w:rPr>
        <w:t>к решению Совета депутатов МО «Девятовское»</w:t>
      </w:r>
    </w:p>
    <w:p w:rsidR="00246E0F" w:rsidRPr="00246E0F" w:rsidRDefault="00246E0F" w:rsidP="00246E0F">
      <w:pPr>
        <w:spacing w:after="0" w:line="240" w:lineRule="auto"/>
        <w:jc w:val="right"/>
        <w:rPr>
          <w:rFonts w:ascii="Times New Roman" w:hAnsi="Times New Roman"/>
          <w:sz w:val="18"/>
          <w:szCs w:val="18"/>
        </w:rPr>
      </w:pPr>
      <w:r w:rsidRPr="00246E0F">
        <w:rPr>
          <w:rFonts w:ascii="Times New Roman" w:hAnsi="Times New Roman"/>
          <w:sz w:val="18"/>
          <w:szCs w:val="18"/>
        </w:rPr>
        <w:t xml:space="preserve">О </w:t>
      </w:r>
      <w:proofErr w:type="gramStart"/>
      <w:r w:rsidRPr="00246E0F">
        <w:rPr>
          <w:rFonts w:ascii="Times New Roman" w:hAnsi="Times New Roman"/>
          <w:sz w:val="18"/>
          <w:szCs w:val="18"/>
        </w:rPr>
        <w:t>внесении</w:t>
      </w:r>
      <w:proofErr w:type="gramEnd"/>
      <w:r w:rsidRPr="00246E0F">
        <w:rPr>
          <w:rFonts w:ascii="Times New Roman" w:hAnsi="Times New Roman"/>
          <w:sz w:val="18"/>
          <w:szCs w:val="18"/>
        </w:rPr>
        <w:t xml:space="preserve"> изменений в решение Совета депутатов муниципального образования "Девятовское" от 20 декабря 2018 года №18/61 «О бюджете муниципального образования </w:t>
      </w:r>
    </w:p>
    <w:p w:rsidR="00246E0F" w:rsidRPr="00246E0F" w:rsidRDefault="00246E0F" w:rsidP="00246E0F">
      <w:pPr>
        <w:spacing w:after="0" w:line="240" w:lineRule="auto"/>
        <w:jc w:val="right"/>
        <w:rPr>
          <w:rFonts w:ascii="Times New Roman" w:hAnsi="Times New Roman"/>
          <w:sz w:val="18"/>
          <w:szCs w:val="18"/>
        </w:rPr>
      </w:pPr>
      <w:r w:rsidRPr="00246E0F">
        <w:rPr>
          <w:rFonts w:ascii="Times New Roman" w:hAnsi="Times New Roman"/>
          <w:sz w:val="18"/>
          <w:szCs w:val="18"/>
        </w:rPr>
        <w:t>«Девятовское» на 2019 год и на плановый период 2020 и 2021 годов»</w:t>
      </w:r>
    </w:p>
    <w:p w:rsidR="00246E0F" w:rsidRPr="00246E0F" w:rsidRDefault="00246E0F" w:rsidP="00246E0F">
      <w:pPr>
        <w:spacing w:after="0" w:line="240" w:lineRule="auto"/>
        <w:jc w:val="right"/>
        <w:rPr>
          <w:rFonts w:ascii="Times New Roman" w:hAnsi="Times New Roman"/>
          <w:sz w:val="18"/>
          <w:szCs w:val="18"/>
        </w:rPr>
      </w:pPr>
      <w:r w:rsidRPr="00246E0F">
        <w:rPr>
          <w:rFonts w:ascii="Times New Roman" w:hAnsi="Times New Roman"/>
          <w:sz w:val="18"/>
          <w:szCs w:val="18"/>
        </w:rPr>
        <w:t>от 12 февраля 2019 года № 19/65</w:t>
      </w:r>
    </w:p>
    <w:p w:rsidR="00246E0F" w:rsidRPr="00246E0F" w:rsidRDefault="00246E0F" w:rsidP="00246E0F">
      <w:pPr>
        <w:spacing w:after="0" w:line="240" w:lineRule="auto"/>
        <w:jc w:val="right"/>
        <w:rPr>
          <w:rFonts w:ascii="Times New Roman" w:hAnsi="Times New Roman"/>
          <w:sz w:val="18"/>
          <w:szCs w:val="18"/>
        </w:rPr>
      </w:pPr>
    </w:p>
    <w:p w:rsidR="00246E0F" w:rsidRPr="00246E0F" w:rsidRDefault="00246E0F" w:rsidP="00246E0F">
      <w:pPr>
        <w:spacing w:after="0" w:line="240" w:lineRule="auto"/>
        <w:jc w:val="right"/>
        <w:rPr>
          <w:rFonts w:ascii="Times New Roman" w:hAnsi="Times New Roman"/>
          <w:sz w:val="18"/>
          <w:szCs w:val="18"/>
        </w:rPr>
      </w:pPr>
    </w:p>
    <w:p w:rsidR="00246E0F" w:rsidRPr="00246E0F" w:rsidRDefault="00246E0F" w:rsidP="00246E0F">
      <w:pPr>
        <w:spacing w:after="0" w:line="240" w:lineRule="auto"/>
        <w:jc w:val="right"/>
        <w:rPr>
          <w:rFonts w:ascii="Times New Roman" w:hAnsi="Times New Roman"/>
          <w:sz w:val="18"/>
          <w:szCs w:val="18"/>
        </w:rPr>
      </w:pPr>
    </w:p>
    <w:p w:rsidR="00246E0F" w:rsidRPr="00246E0F" w:rsidRDefault="00246E0F" w:rsidP="00246E0F">
      <w:pPr>
        <w:spacing w:after="0" w:line="240" w:lineRule="auto"/>
        <w:jc w:val="center"/>
        <w:rPr>
          <w:rFonts w:ascii="Times New Roman" w:hAnsi="Times New Roman"/>
          <w:b/>
          <w:sz w:val="18"/>
          <w:szCs w:val="18"/>
        </w:rPr>
      </w:pPr>
      <w:r w:rsidRPr="00246E0F">
        <w:rPr>
          <w:rFonts w:ascii="Times New Roman" w:hAnsi="Times New Roman"/>
          <w:b/>
          <w:sz w:val="18"/>
          <w:szCs w:val="18"/>
        </w:rPr>
        <w:t>Источники финансирования дефицита бюджета</w:t>
      </w:r>
    </w:p>
    <w:p w:rsidR="00246E0F" w:rsidRPr="00246E0F" w:rsidRDefault="00246E0F" w:rsidP="00246E0F">
      <w:pPr>
        <w:spacing w:after="0" w:line="240" w:lineRule="auto"/>
        <w:jc w:val="center"/>
        <w:rPr>
          <w:rFonts w:ascii="Times New Roman" w:hAnsi="Times New Roman"/>
          <w:b/>
          <w:sz w:val="18"/>
          <w:szCs w:val="18"/>
        </w:rPr>
      </w:pPr>
      <w:r w:rsidRPr="00246E0F">
        <w:rPr>
          <w:rFonts w:ascii="Times New Roman" w:hAnsi="Times New Roman"/>
          <w:b/>
          <w:sz w:val="18"/>
          <w:szCs w:val="18"/>
        </w:rPr>
        <w:t>муниципального образования «Девятовское» на 2019 год</w:t>
      </w:r>
    </w:p>
    <w:p w:rsidR="00246E0F" w:rsidRPr="00246E0F" w:rsidRDefault="00246E0F" w:rsidP="00246E0F">
      <w:pPr>
        <w:spacing w:after="0" w:line="240" w:lineRule="auto"/>
        <w:jc w:val="center"/>
        <w:rPr>
          <w:rFonts w:ascii="Times New Roman" w:hAnsi="Times New Roman"/>
          <w:b/>
          <w:sz w:val="18"/>
          <w:szCs w:val="18"/>
        </w:rPr>
      </w:pPr>
      <w:r w:rsidRPr="00246E0F">
        <w:rPr>
          <w:rFonts w:ascii="Times New Roman" w:hAnsi="Times New Roman"/>
          <w:b/>
          <w:sz w:val="18"/>
          <w:szCs w:val="18"/>
        </w:rPr>
        <w:t>и на плановый период 2020 и 2021 годов</w:t>
      </w:r>
    </w:p>
    <w:p w:rsidR="00246E0F" w:rsidRPr="00246E0F" w:rsidRDefault="00246E0F" w:rsidP="00246E0F">
      <w:pPr>
        <w:spacing w:after="0" w:line="240" w:lineRule="auto"/>
        <w:jc w:val="center"/>
        <w:rPr>
          <w:rFonts w:ascii="Times New Roman" w:hAnsi="Times New Roman"/>
          <w:b/>
          <w:sz w:val="18"/>
          <w:szCs w:val="18"/>
        </w:rPr>
      </w:pPr>
    </w:p>
    <w:p w:rsidR="00246E0F" w:rsidRPr="00246E0F" w:rsidRDefault="00246E0F" w:rsidP="00246E0F">
      <w:pPr>
        <w:spacing w:after="0" w:line="240" w:lineRule="auto"/>
        <w:jc w:val="right"/>
        <w:rPr>
          <w:rFonts w:ascii="Times New Roman" w:hAnsi="Times New Roman"/>
          <w:b/>
          <w:sz w:val="18"/>
          <w:szCs w:val="18"/>
        </w:rPr>
      </w:pPr>
    </w:p>
    <w:tbl>
      <w:tblPr>
        <w:tblW w:w="5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608"/>
        <w:gridCol w:w="992"/>
        <w:gridCol w:w="851"/>
        <w:gridCol w:w="734"/>
      </w:tblGrid>
      <w:tr w:rsidR="00246E0F" w:rsidRPr="00246E0F" w:rsidTr="00246E0F">
        <w:tc>
          <w:tcPr>
            <w:tcW w:w="1384" w:type="dxa"/>
            <w:shd w:val="clear" w:color="auto" w:fill="auto"/>
          </w:tcPr>
          <w:p w:rsidR="00246E0F" w:rsidRPr="00246E0F" w:rsidRDefault="00246E0F" w:rsidP="00C84D1C">
            <w:pPr>
              <w:spacing w:after="0" w:line="240" w:lineRule="auto"/>
              <w:jc w:val="center"/>
              <w:rPr>
                <w:rFonts w:ascii="Times New Roman" w:hAnsi="Times New Roman"/>
                <w:sz w:val="18"/>
                <w:szCs w:val="18"/>
              </w:rPr>
            </w:pPr>
            <w:r w:rsidRPr="00246E0F">
              <w:rPr>
                <w:rFonts w:ascii="Times New Roman" w:hAnsi="Times New Roman"/>
                <w:sz w:val="18"/>
                <w:szCs w:val="18"/>
              </w:rPr>
              <w:t>Код</w:t>
            </w:r>
          </w:p>
        </w:tc>
        <w:tc>
          <w:tcPr>
            <w:tcW w:w="1608" w:type="dxa"/>
            <w:shd w:val="clear" w:color="auto" w:fill="auto"/>
          </w:tcPr>
          <w:p w:rsidR="00246E0F" w:rsidRPr="00246E0F" w:rsidRDefault="00246E0F" w:rsidP="00C84D1C">
            <w:pPr>
              <w:spacing w:after="0" w:line="240" w:lineRule="auto"/>
              <w:jc w:val="center"/>
              <w:rPr>
                <w:rFonts w:ascii="Times New Roman" w:hAnsi="Times New Roman"/>
                <w:sz w:val="18"/>
                <w:szCs w:val="18"/>
              </w:rPr>
            </w:pPr>
            <w:r w:rsidRPr="00246E0F">
              <w:rPr>
                <w:rFonts w:ascii="Times New Roman" w:hAnsi="Times New Roman"/>
                <w:sz w:val="18"/>
                <w:szCs w:val="18"/>
              </w:rPr>
              <w:t>Наименование источников</w:t>
            </w:r>
          </w:p>
        </w:tc>
        <w:tc>
          <w:tcPr>
            <w:tcW w:w="992" w:type="dxa"/>
            <w:shd w:val="clear" w:color="auto" w:fill="auto"/>
          </w:tcPr>
          <w:p w:rsidR="00246E0F" w:rsidRPr="00246E0F" w:rsidRDefault="00246E0F" w:rsidP="00C84D1C">
            <w:pPr>
              <w:spacing w:after="0" w:line="240" w:lineRule="auto"/>
              <w:jc w:val="center"/>
              <w:rPr>
                <w:rFonts w:ascii="Times New Roman" w:hAnsi="Times New Roman"/>
                <w:sz w:val="18"/>
                <w:szCs w:val="18"/>
              </w:rPr>
            </w:pPr>
            <w:r w:rsidRPr="00246E0F">
              <w:rPr>
                <w:rFonts w:ascii="Times New Roman" w:hAnsi="Times New Roman"/>
                <w:sz w:val="18"/>
                <w:szCs w:val="18"/>
              </w:rPr>
              <w:t>Сумма на 2019 год</w:t>
            </w:r>
          </w:p>
        </w:tc>
        <w:tc>
          <w:tcPr>
            <w:tcW w:w="851" w:type="dxa"/>
            <w:shd w:val="clear" w:color="auto" w:fill="auto"/>
          </w:tcPr>
          <w:p w:rsidR="00246E0F" w:rsidRPr="00246E0F" w:rsidRDefault="00246E0F" w:rsidP="00C84D1C">
            <w:pPr>
              <w:spacing w:after="0" w:line="240" w:lineRule="auto"/>
              <w:jc w:val="center"/>
              <w:rPr>
                <w:rFonts w:ascii="Times New Roman" w:hAnsi="Times New Roman"/>
                <w:sz w:val="18"/>
                <w:szCs w:val="18"/>
              </w:rPr>
            </w:pPr>
            <w:r w:rsidRPr="00246E0F">
              <w:rPr>
                <w:rFonts w:ascii="Times New Roman" w:hAnsi="Times New Roman"/>
                <w:sz w:val="18"/>
                <w:szCs w:val="18"/>
              </w:rPr>
              <w:t>Сумма на 2020 год</w:t>
            </w:r>
          </w:p>
        </w:tc>
        <w:tc>
          <w:tcPr>
            <w:tcW w:w="734" w:type="dxa"/>
            <w:shd w:val="clear" w:color="auto" w:fill="auto"/>
          </w:tcPr>
          <w:p w:rsidR="00246E0F" w:rsidRPr="00246E0F" w:rsidRDefault="00246E0F" w:rsidP="00C84D1C">
            <w:pPr>
              <w:spacing w:after="0" w:line="240" w:lineRule="auto"/>
              <w:jc w:val="center"/>
              <w:rPr>
                <w:rFonts w:ascii="Times New Roman" w:hAnsi="Times New Roman"/>
                <w:sz w:val="18"/>
                <w:szCs w:val="18"/>
              </w:rPr>
            </w:pPr>
            <w:r w:rsidRPr="00246E0F">
              <w:rPr>
                <w:rFonts w:ascii="Times New Roman" w:hAnsi="Times New Roman"/>
                <w:sz w:val="18"/>
                <w:szCs w:val="18"/>
              </w:rPr>
              <w:t>Сумма на 2021 год</w:t>
            </w:r>
          </w:p>
        </w:tc>
      </w:tr>
      <w:tr w:rsidR="00246E0F" w:rsidRPr="00246E0F" w:rsidTr="00246E0F">
        <w:tc>
          <w:tcPr>
            <w:tcW w:w="1384" w:type="dxa"/>
            <w:shd w:val="clear" w:color="auto" w:fill="auto"/>
          </w:tcPr>
          <w:p w:rsidR="00246E0F" w:rsidRPr="00246E0F" w:rsidRDefault="00246E0F" w:rsidP="00C84D1C">
            <w:pPr>
              <w:spacing w:after="0" w:line="240" w:lineRule="auto"/>
              <w:jc w:val="center"/>
              <w:rPr>
                <w:rFonts w:ascii="Times New Roman" w:hAnsi="Times New Roman"/>
                <w:b/>
                <w:sz w:val="18"/>
                <w:szCs w:val="18"/>
              </w:rPr>
            </w:pPr>
          </w:p>
        </w:tc>
        <w:tc>
          <w:tcPr>
            <w:tcW w:w="1608" w:type="dxa"/>
            <w:shd w:val="clear" w:color="auto" w:fill="auto"/>
          </w:tcPr>
          <w:p w:rsidR="00246E0F" w:rsidRPr="00246E0F" w:rsidRDefault="00246E0F" w:rsidP="00C84D1C">
            <w:pPr>
              <w:spacing w:after="0" w:line="240" w:lineRule="auto"/>
              <w:rPr>
                <w:rFonts w:ascii="Times New Roman" w:hAnsi="Times New Roman"/>
                <w:b/>
                <w:sz w:val="18"/>
                <w:szCs w:val="18"/>
              </w:rPr>
            </w:pPr>
            <w:r w:rsidRPr="00246E0F">
              <w:rPr>
                <w:rFonts w:ascii="Times New Roman" w:hAnsi="Times New Roman"/>
                <w:b/>
                <w:sz w:val="18"/>
                <w:szCs w:val="18"/>
              </w:rPr>
              <w:t>Всего источников финансирования дефицита бюджета</w:t>
            </w:r>
          </w:p>
        </w:tc>
        <w:tc>
          <w:tcPr>
            <w:tcW w:w="992" w:type="dxa"/>
            <w:shd w:val="clear" w:color="auto" w:fill="auto"/>
          </w:tcPr>
          <w:p w:rsidR="00246E0F" w:rsidRPr="00246E0F" w:rsidRDefault="00246E0F" w:rsidP="00C84D1C">
            <w:pPr>
              <w:spacing w:after="0" w:line="240" w:lineRule="auto"/>
              <w:jc w:val="center"/>
              <w:rPr>
                <w:rFonts w:ascii="Times New Roman" w:hAnsi="Times New Roman"/>
                <w:b/>
                <w:sz w:val="18"/>
                <w:szCs w:val="18"/>
              </w:rPr>
            </w:pPr>
          </w:p>
          <w:p w:rsidR="00246E0F" w:rsidRPr="00246E0F" w:rsidRDefault="00246E0F" w:rsidP="00C84D1C">
            <w:pPr>
              <w:spacing w:after="0" w:line="240" w:lineRule="auto"/>
              <w:jc w:val="center"/>
              <w:rPr>
                <w:rFonts w:ascii="Times New Roman" w:hAnsi="Times New Roman"/>
                <w:b/>
                <w:sz w:val="18"/>
                <w:szCs w:val="18"/>
              </w:rPr>
            </w:pPr>
            <w:r w:rsidRPr="00246E0F">
              <w:rPr>
                <w:rFonts w:ascii="Times New Roman" w:hAnsi="Times New Roman"/>
                <w:b/>
                <w:sz w:val="18"/>
                <w:szCs w:val="18"/>
              </w:rPr>
              <w:t>89700,00</w:t>
            </w:r>
          </w:p>
        </w:tc>
        <w:tc>
          <w:tcPr>
            <w:tcW w:w="851" w:type="dxa"/>
            <w:shd w:val="clear" w:color="auto" w:fill="auto"/>
          </w:tcPr>
          <w:p w:rsidR="00246E0F" w:rsidRPr="00246E0F" w:rsidRDefault="00246E0F" w:rsidP="00C84D1C">
            <w:pPr>
              <w:spacing w:after="0" w:line="240" w:lineRule="auto"/>
              <w:jc w:val="center"/>
              <w:rPr>
                <w:rFonts w:ascii="Times New Roman" w:hAnsi="Times New Roman"/>
                <w:b/>
                <w:sz w:val="18"/>
                <w:szCs w:val="18"/>
              </w:rPr>
            </w:pPr>
          </w:p>
          <w:p w:rsidR="00246E0F" w:rsidRPr="00246E0F" w:rsidRDefault="00246E0F" w:rsidP="00C84D1C">
            <w:pPr>
              <w:spacing w:after="0" w:line="240" w:lineRule="auto"/>
              <w:jc w:val="center"/>
              <w:rPr>
                <w:rFonts w:ascii="Times New Roman" w:hAnsi="Times New Roman"/>
                <w:b/>
                <w:sz w:val="18"/>
                <w:szCs w:val="18"/>
              </w:rPr>
            </w:pPr>
            <w:r w:rsidRPr="00246E0F">
              <w:rPr>
                <w:rFonts w:ascii="Times New Roman" w:hAnsi="Times New Roman"/>
                <w:b/>
                <w:sz w:val="18"/>
                <w:szCs w:val="18"/>
              </w:rPr>
              <w:t>-</w:t>
            </w:r>
          </w:p>
        </w:tc>
        <w:tc>
          <w:tcPr>
            <w:tcW w:w="734" w:type="dxa"/>
            <w:shd w:val="clear" w:color="auto" w:fill="auto"/>
          </w:tcPr>
          <w:p w:rsidR="00246E0F" w:rsidRPr="00246E0F" w:rsidRDefault="00246E0F" w:rsidP="00C84D1C">
            <w:pPr>
              <w:spacing w:after="0" w:line="240" w:lineRule="auto"/>
              <w:jc w:val="center"/>
              <w:rPr>
                <w:rFonts w:ascii="Times New Roman" w:hAnsi="Times New Roman"/>
                <w:b/>
                <w:sz w:val="18"/>
                <w:szCs w:val="18"/>
              </w:rPr>
            </w:pPr>
          </w:p>
          <w:p w:rsidR="00246E0F" w:rsidRPr="00246E0F" w:rsidRDefault="00246E0F" w:rsidP="00C84D1C">
            <w:pPr>
              <w:spacing w:after="0" w:line="240" w:lineRule="auto"/>
              <w:jc w:val="center"/>
              <w:rPr>
                <w:rFonts w:ascii="Times New Roman" w:hAnsi="Times New Roman"/>
                <w:b/>
                <w:sz w:val="18"/>
                <w:szCs w:val="18"/>
              </w:rPr>
            </w:pPr>
            <w:r w:rsidRPr="00246E0F">
              <w:rPr>
                <w:rFonts w:ascii="Times New Roman" w:hAnsi="Times New Roman"/>
                <w:b/>
                <w:sz w:val="18"/>
                <w:szCs w:val="18"/>
              </w:rPr>
              <w:t>-</w:t>
            </w:r>
          </w:p>
        </w:tc>
      </w:tr>
      <w:tr w:rsidR="00246E0F" w:rsidRPr="00246E0F" w:rsidTr="00246E0F">
        <w:tc>
          <w:tcPr>
            <w:tcW w:w="1384" w:type="dxa"/>
            <w:shd w:val="clear" w:color="auto" w:fill="auto"/>
          </w:tcPr>
          <w:p w:rsidR="00246E0F" w:rsidRPr="00246E0F" w:rsidRDefault="00246E0F" w:rsidP="00C84D1C">
            <w:pPr>
              <w:spacing w:after="0" w:line="240" w:lineRule="auto"/>
              <w:jc w:val="center"/>
              <w:rPr>
                <w:rFonts w:ascii="Times New Roman" w:hAnsi="Times New Roman"/>
                <w:sz w:val="18"/>
                <w:szCs w:val="18"/>
              </w:rPr>
            </w:pPr>
          </w:p>
        </w:tc>
        <w:tc>
          <w:tcPr>
            <w:tcW w:w="1608" w:type="dxa"/>
            <w:shd w:val="clear" w:color="auto" w:fill="auto"/>
          </w:tcPr>
          <w:p w:rsidR="00246E0F" w:rsidRPr="00246E0F" w:rsidRDefault="00246E0F" w:rsidP="00C84D1C">
            <w:pPr>
              <w:spacing w:after="0" w:line="240" w:lineRule="auto"/>
              <w:rPr>
                <w:rFonts w:ascii="Times New Roman" w:hAnsi="Times New Roman"/>
                <w:sz w:val="18"/>
                <w:szCs w:val="18"/>
              </w:rPr>
            </w:pPr>
            <w:r w:rsidRPr="00246E0F">
              <w:rPr>
                <w:rFonts w:ascii="Times New Roman" w:hAnsi="Times New Roman"/>
                <w:sz w:val="18"/>
                <w:szCs w:val="18"/>
              </w:rPr>
              <w:t>в том числе:</w:t>
            </w:r>
          </w:p>
        </w:tc>
        <w:tc>
          <w:tcPr>
            <w:tcW w:w="992" w:type="dxa"/>
            <w:shd w:val="clear" w:color="auto" w:fill="auto"/>
          </w:tcPr>
          <w:p w:rsidR="00246E0F" w:rsidRPr="00246E0F" w:rsidRDefault="00246E0F" w:rsidP="00C84D1C">
            <w:pPr>
              <w:spacing w:after="0" w:line="240" w:lineRule="auto"/>
              <w:jc w:val="center"/>
              <w:rPr>
                <w:rFonts w:ascii="Times New Roman" w:hAnsi="Times New Roman"/>
                <w:sz w:val="18"/>
                <w:szCs w:val="18"/>
              </w:rPr>
            </w:pPr>
          </w:p>
        </w:tc>
        <w:tc>
          <w:tcPr>
            <w:tcW w:w="851" w:type="dxa"/>
            <w:shd w:val="clear" w:color="auto" w:fill="auto"/>
          </w:tcPr>
          <w:p w:rsidR="00246E0F" w:rsidRPr="00246E0F" w:rsidRDefault="00246E0F" w:rsidP="00C84D1C">
            <w:pPr>
              <w:spacing w:after="0" w:line="240" w:lineRule="auto"/>
              <w:jc w:val="center"/>
              <w:rPr>
                <w:rFonts w:ascii="Times New Roman" w:hAnsi="Times New Roman"/>
                <w:sz w:val="18"/>
                <w:szCs w:val="18"/>
              </w:rPr>
            </w:pPr>
          </w:p>
        </w:tc>
        <w:tc>
          <w:tcPr>
            <w:tcW w:w="734" w:type="dxa"/>
            <w:shd w:val="clear" w:color="auto" w:fill="auto"/>
          </w:tcPr>
          <w:p w:rsidR="00246E0F" w:rsidRPr="00246E0F" w:rsidRDefault="00246E0F" w:rsidP="00C84D1C">
            <w:pPr>
              <w:spacing w:after="0" w:line="240" w:lineRule="auto"/>
              <w:jc w:val="center"/>
              <w:rPr>
                <w:rFonts w:ascii="Times New Roman" w:hAnsi="Times New Roman"/>
                <w:sz w:val="18"/>
                <w:szCs w:val="18"/>
              </w:rPr>
            </w:pPr>
          </w:p>
        </w:tc>
      </w:tr>
      <w:tr w:rsidR="00246E0F" w:rsidRPr="00246E0F" w:rsidTr="00246E0F">
        <w:tc>
          <w:tcPr>
            <w:tcW w:w="1384" w:type="dxa"/>
            <w:shd w:val="clear" w:color="auto" w:fill="auto"/>
          </w:tcPr>
          <w:p w:rsidR="00246E0F" w:rsidRPr="00246E0F" w:rsidRDefault="00246E0F" w:rsidP="00C84D1C">
            <w:pPr>
              <w:spacing w:after="0" w:line="240" w:lineRule="auto"/>
              <w:jc w:val="center"/>
              <w:rPr>
                <w:rFonts w:ascii="Times New Roman" w:hAnsi="Times New Roman"/>
                <w:sz w:val="18"/>
                <w:szCs w:val="18"/>
              </w:rPr>
            </w:pPr>
            <w:r w:rsidRPr="00246E0F">
              <w:rPr>
                <w:rFonts w:ascii="Times New Roman" w:hAnsi="Times New Roman"/>
                <w:sz w:val="18"/>
                <w:szCs w:val="18"/>
              </w:rPr>
              <w:t xml:space="preserve">000 01 05 00 00 00 0000 000  </w:t>
            </w:r>
          </w:p>
        </w:tc>
        <w:tc>
          <w:tcPr>
            <w:tcW w:w="1608" w:type="dxa"/>
            <w:shd w:val="clear" w:color="auto" w:fill="auto"/>
          </w:tcPr>
          <w:p w:rsidR="00246E0F" w:rsidRPr="00246E0F" w:rsidRDefault="00246E0F" w:rsidP="00C84D1C">
            <w:pPr>
              <w:spacing w:after="0" w:line="240" w:lineRule="auto"/>
              <w:rPr>
                <w:rFonts w:ascii="Times New Roman" w:hAnsi="Times New Roman"/>
                <w:sz w:val="18"/>
                <w:szCs w:val="18"/>
              </w:rPr>
            </w:pPr>
            <w:r w:rsidRPr="00246E0F">
              <w:rPr>
                <w:rFonts w:ascii="Times New Roman" w:hAnsi="Times New Roman"/>
                <w:sz w:val="18"/>
                <w:szCs w:val="18"/>
              </w:rPr>
              <w:t>Изменение остатков средств на счетах по учету средств бюджета</w:t>
            </w:r>
          </w:p>
        </w:tc>
        <w:tc>
          <w:tcPr>
            <w:tcW w:w="992" w:type="dxa"/>
            <w:shd w:val="clear" w:color="auto" w:fill="auto"/>
          </w:tcPr>
          <w:p w:rsidR="00246E0F" w:rsidRPr="00246E0F" w:rsidRDefault="00246E0F" w:rsidP="00C84D1C">
            <w:pPr>
              <w:spacing w:after="0" w:line="240" w:lineRule="auto"/>
              <w:jc w:val="center"/>
              <w:rPr>
                <w:rFonts w:ascii="Times New Roman" w:hAnsi="Times New Roman"/>
                <w:sz w:val="18"/>
                <w:szCs w:val="18"/>
              </w:rPr>
            </w:pPr>
          </w:p>
          <w:p w:rsidR="00246E0F" w:rsidRPr="00246E0F" w:rsidRDefault="00246E0F" w:rsidP="00C84D1C">
            <w:pPr>
              <w:spacing w:after="0" w:line="240" w:lineRule="auto"/>
              <w:jc w:val="center"/>
              <w:rPr>
                <w:rFonts w:ascii="Times New Roman" w:hAnsi="Times New Roman"/>
                <w:sz w:val="18"/>
                <w:szCs w:val="18"/>
              </w:rPr>
            </w:pPr>
            <w:r w:rsidRPr="00246E0F">
              <w:rPr>
                <w:rFonts w:ascii="Times New Roman" w:hAnsi="Times New Roman"/>
                <w:sz w:val="18"/>
                <w:szCs w:val="18"/>
              </w:rPr>
              <w:t>89700,00</w:t>
            </w:r>
          </w:p>
        </w:tc>
        <w:tc>
          <w:tcPr>
            <w:tcW w:w="851" w:type="dxa"/>
            <w:shd w:val="clear" w:color="auto" w:fill="auto"/>
          </w:tcPr>
          <w:p w:rsidR="00246E0F" w:rsidRPr="00246E0F" w:rsidRDefault="00246E0F" w:rsidP="00C84D1C">
            <w:pPr>
              <w:spacing w:after="0" w:line="240" w:lineRule="auto"/>
              <w:jc w:val="center"/>
              <w:rPr>
                <w:rFonts w:ascii="Times New Roman" w:hAnsi="Times New Roman"/>
                <w:sz w:val="18"/>
                <w:szCs w:val="18"/>
              </w:rPr>
            </w:pPr>
          </w:p>
          <w:p w:rsidR="00246E0F" w:rsidRPr="00246E0F" w:rsidRDefault="00246E0F" w:rsidP="00C84D1C">
            <w:pPr>
              <w:spacing w:after="0" w:line="240" w:lineRule="auto"/>
              <w:jc w:val="center"/>
              <w:rPr>
                <w:rFonts w:ascii="Times New Roman" w:hAnsi="Times New Roman"/>
                <w:sz w:val="18"/>
                <w:szCs w:val="18"/>
              </w:rPr>
            </w:pPr>
            <w:r w:rsidRPr="00246E0F">
              <w:rPr>
                <w:rFonts w:ascii="Times New Roman" w:hAnsi="Times New Roman"/>
                <w:sz w:val="18"/>
                <w:szCs w:val="18"/>
              </w:rPr>
              <w:t>-</w:t>
            </w:r>
          </w:p>
        </w:tc>
        <w:tc>
          <w:tcPr>
            <w:tcW w:w="734" w:type="dxa"/>
            <w:shd w:val="clear" w:color="auto" w:fill="auto"/>
          </w:tcPr>
          <w:p w:rsidR="00246E0F" w:rsidRPr="00246E0F" w:rsidRDefault="00246E0F" w:rsidP="00C84D1C">
            <w:pPr>
              <w:spacing w:after="0" w:line="240" w:lineRule="auto"/>
              <w:jc w:val="center"/>
              <w:rPr>
                <w:rFonts w:ascii="Times New Roman" w:hAnsi="Times New Roman"/>
                <w:sz w:val="18"/>
                <w:szCs w:val="18"/>
              </w:rPr>
            </w:pPr>
          </w:p>
          <w:p w:rsidR="00246E0F" w:rsidRPr="00246E0F" w:rsidRDefault="00246E0F" w:rsidP="00C84D1C">
            <w:pPr>
              <w:spacing w:after="0" w:line="240" w:lineRule="auto"/>
              <w:jc w:val="center"/>
              <w:rPr>
                <w:rFonts w:ascii="Times New Roman" w:hAnsi="Times New Roman"/>
                <w:sz w:val="18"/>
                <w:szCs w:val="18"/>
              </w:rPr>
            </w:pPr>
            <w:r w:rsidRPr="00246E0F">
              <w:rPr>
                <w:rFonts w:ascii="Times New Roman" w:hAnsi="Times New Roman"/>
                <w:sz w:val="18"/>
                <w:szCs w:val="18"/>
              </w:rPr>
              <w:t>-</w:t>
            </w:r>
          </w:p>
        </w:tc>
      </w:tr>
    </w:tbl>
    <w:p w:rsidR="00246E0F" w:rsidRPr="00246E0F" w:rsidRDefault="00246E0F" w:rsidP="00246E0F">
      <w:pPr>
        <w:spacing w:after="0" w:line="240" w:lineRule="auto"/>
        <w:jc w:val="center"/>
        <w:rPr>
          <w:rFonts w:ascii="Times New Roman" w:hAnsi="Times New Roman"/>
          <w:b/>
          <w:sz w:val="18"/>
          <w:szCs w:val="18"/>
        </w:rPr>
      </w:pPr>
    </w:p>
    <w:p w:rsidR="00246E0F" w:rsidRPr="00246E0F" w:rsidRDefault="00246E0F" w:rsidP="00246E0F">
      <w:pPr>
        <w:spacing w:after="0" w:line="240" w:lineRule="auto"/>
        <w:jc w:val="right"/>
        <w:rPr>
          <w:rFonts w:ascii="Times New Roman" w:hAnsi="Times New Roman"/>
          <w:sz w:val="18"/>
          <w:szCs w:val="18"/>
        </w:rPr>
      </w:pPr>
    </w:p>
    <w:p w:rsidR="00996E42" w:rsidRPr="002A500B" w:rsidRDefault="00996E42" w:rsidP="00996E42">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Решение</w:t>
      </w:r>
    </w:p>
    <w:p w:rsidR="00996E42" w:rsidRPr="002A500B" w:rsidRDefault="00996E42" w:rsidP="00996E42">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Совета депутатов муниципального</w:t>
      </w:r>
    </w:p>
    <w:p w:rsidR="00996E42" w:rsidRPr="002A500B" w:rsidRDefault="00996E42" w:rsidP="00996E42">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Образования «Девятовское»</w:t>
      </w:r>
    </w:p>
    <w:p w:rsidR="00996E42" w:rsidRDefault="00996E42" w:rsidP="00996E42">
      <w:pPr>
        <w:pStyle w:val="ConsPlusTitle"/>
        <w:widowControl/>
        <w:tabs>
          <w:tab w:val="left" w:pos="709"/>
        </w:tabs>
        <w:jc w:val="center"/>
        <w:rPr>
          <w:sz w:val="26"/>
          <w:szCs w:val="26"/>
        </w:rPr>
      </w:pPr>
      <w:r w:rsidRPr="002A500B">
        <w:rPr>
          <w:rFonts w:ascii="Times New Roman" w:eastAsia="Calibri" w:hAnsi="Times New Roman"/>
          <w:sz w:val="18"/>
          <w:szCs w:val="18"/>
        </w:rPr>
        <w:t>№ 20/6</w:t>
      </w:r>
      <w:r>
        <w:rPr>
          <w:rFonts w:ascii="Times New Roman" w:eastAsia="Calibri" w:hAnsi="Times New Roman"/>
          <w:sz w:val="18"/>
          <w:szCs w:val="18"/>
        </w:rPr>
        <w:t>6</w:t>
      </w:r>
      <w:r w:rsidRPr="002A500B">
        <w:rPr>
          <w:rFonts w:ascii="Times New Roman" w:eastAsia="Calibri" w:hAnsi="Times New Roman"/>
          <w:sz w:val="18"/>
          <w:szCs w:val="18"/>
        </w:rPr>
        <w:t xml:space="preserve"> от 12 февраля 2019</w:t>
      </w:r>
    </w:p>
    <w:p w:rsidR="00996E42" w:rsidRDefault="00996E42" w:rsidP="00C84D1C">
      <w:pPr>
        <w:pStyle w:val="ConsPlusTitle"/>
        <w:widowControl/>
        <w:tabs>
          <w:tab w:val="left" w:pos="709"/>
        </w:tabs>
        <w:jc w:val="center"/>
        <w:rPr>
          <w:sz w:val="26"/>
          <w:szCs w:val="26"/>
        </w:rPr>
      </w:pPr>
    </w:p>
    <w:p w:rsidR="00C84D1C" w:rsidRPr="00996E42" w:rsidRDefault="00C84D1C" w:rsidP="00C84D1C">
      <w:pPr>
        <w:pStyle w:val="ConsPlusTitle"/>
        <w:widowControl/>
        <w:tabs>
          <w:tab w:val="left" w:pos="709"/>
        </w:tabs>
        <w:jc w:val="center"/>
        <w:rPr>
          <w:rFonts w:ascii="Times New Roman" w:hAnsi="Times New Roman"/>
          <w:sz w:val="18"/>
          <w:szCs w:val="18"/>
        </w:rPr>
      </w:pPr>
      <w:r w:rsidRPr="00996E42">
        <w:rPr>
          <w:rFonts w:ascii="Times New Roman" w:hAnsi="Times New Roman"/>
          <w:sz w:val="18"/>
          <w:szCs w:val="18"/>
        </w:rPr>
        <w:t>Об отчёте Главы муниципального образования «Девятовское» о результатах деятельности Администрации и Совета депутатов муниципального образования «Девятовское» за 2018 год</w:t>
      </w:r>
    </w:p>
    <w:p w:rsidR="00C84D1C" w:rsidRPr="00996E42" w:rsidRDefault="00C84D1C" w:rsidP="00C84D1C">
      <w:pPr>
        <w:jc w:val="both"/>
        <w:rPr>
          <w:rFonts w:ascii="Times New Roman" w:hAnsi="Times New Roman" w:cs="Times New Roman"/>
          <w:sz w:val="18"/>
          <w:szCs w:val="18"/>
        </w:rPr>
      </w:pPr>
    </w:p>
    <w:p w:rsidR="00C84D1C" w:rsidRPr="00996E42" w:rsidRDefault="00C84D1C" w:rsidP="00C84D1C">
      <w:pPr>
        <w:pStyle w:val="af6"/>
        <w:contextualSpacing/>
        <w:rPr>
          <w:sz w:val="18"/>
          <w:szCs w:val="18"/>
        </w:rPr>
      </w:pPr>
      <w:r w:rsidRPr="00996E42">
        <w:rPr>
          <w:sz w:val="18"/>
          <w:szCs w:val="18"/>
        </w:rPr>
        <w:t>Заслушав и обсудив отчёт Главы муниципального образования «Девятовское» о результатах деятельности Администрации и Совета депутатов муниципального образования «Девятовское» за 2018 год, руководствуясь  Уставом муниципального образования «Девятовское»</w:t>
      </w:r>
    </w:p>
    <w:p w:rsidR="00C84D1C" w:rsidRPr="00996E42" w:rsidRDefault="00C84D1C" w:rsidP="00C84D1C">
      <w:pPr>
        <w:pStyle w:val="af6"/>
        <w:contextualSpacing/>
        <w:rPr>
          <w:sz w:val="18"/>
          <w:szCs w:val="18"/>
        </w:rPr>
      </w:pPr>
    </w:p>
    <w:p w:rsidR="00C84D1C" w:rsidRPr="00996E42" w:rsidRDefault="00C84D1C" w:rsidP="00C84D1C">
      <w:pPr>
        <w:pStyle w:val="af6"/>
        <w:contextualSpacing/>
        <w:rPr>
          <w:b/>
          <w:sz w:val="18"/>
          <w:szCs w:val="18"/>
        </w:rPr>
      </w:pPr>
      <w:r w:rsidRPr="00996E42">
        <w:rPr>
          <w:b/>
          <w:sz w:val="18"/>
          <w:szCs w:val="18"/>
        </w:rPr>
        <w:t>Совет депутатов  муниципального образования «Девятовское» РЕШИЛ:</w:t>
      </w:r>
    </w:p>
    <w:p w:rsidR="00C84D1C" w:rsidRPr="00996E42" w:rsidRDefault="00C84D1C" w:rsidP="00C84D1C">
      <w:pPr>
        <w:pStyle w:val="af6"/>
        <w:contextualSpacing/>
        <w:rPr>
          <w:b/>
          <w:sz w:val="18"/>
          <w:szCs w:val="18"/>
        </w:rPr>
      </w:pPr>
    </w:p>
    <w:p w:rsidR="00C84D1C" w:rsidRPr="00996E42" w:rsidRDefault="00C84D1C" w:rsidP="00BF5B07">
      <w:pPr>
        <w:pStyle w:val="af6"/>
        <w:numPr>
          <w:ilvl w:val="0"/>
          <w:numId w:val="2"/>
        </w:numPr>
        <w:tabs>
          <w:tab w:val="left" w:pos="709"/>
        </w:tabs>
        <w:autoSpaceDE w:val="0"/>
        <w:autoSpaceDN w:val="0"/>
        <w:adjustRightInd w:val="0"/>
        <w:spacing w:after="0"/>
        <w:ind w:right="-143"/>
        <w:contextualSpacing/>
        <w:jc w:val="both"/>
        <w:outlineLvl w:val="1"/>
        <w:rPr>
          <w:sz w:val="18"/>
          <w:szCs w:val="18"/>
        </w:rPr>
      </w:pPr>
      <w:r w:rsidRPr="00996E42">
        <w:rPr>
          <w:sz w:val="18"/>
          <w:szCs w:val="18"/>
        </w:rPr>
        <w:t>Отчет Главы муниципального образования «Девятовское» о результатах деятельности Администрации и Совета депутатов муниципального образования «Девятовское» за 2018 год - принять удовлетворительно. (Приложение №1).</w:t>
      </w:r>
    </w:p>
    <w:p w:rsidR="00C84D1C" w:rsidRDefault="00C84D1C" w:rsidP="00BF5B07">
      <w:pPr>
        <w:pStyle w:val="11"/>
        <w:numPr>
          <w:ilvl w:val="0"/>
          <w:numId w:val="2"/>
        </w:numPr>
        <w:shd w:val="clear" w:color="auto" w:fill="auto"/>
        <w:spacing w:after="1147"/>
        <w:ind w:right="20"/>
        <w:contextualSpacing/>
        <w:rPr>
          <w:rFonts w:ascii="Times New Roman" w:hAnsi="Times New Roman" w:cs="Times New Roman"/>
          <w:sz w:val="18"/>
          <w:szCs w:val="18"/>
        </w:rPr>
      </w:pPr>
      <w:r w:rsidRPr="00996E42">
        <w:rPr>
          <w:rFonts w:ascii="Times New Roman" w:hAnsi="Times New Roman" w:cs="Times New Roman"/>
          <w:sz w:val="18"/>
          <w:szCs w:val="18"/>
        </w:rPr>
        <w:t>Обнародовать данное решение в печатном издании «Вестник Сарапульского района, муниципальное образование «Девятовское».</w:t>
      </w:r>
    </w:p>
    <w:p w:rsidR="00996E42" w:rsidRDefault="00996E42" w:rsidP="00996E42">
      <w:pPr>
        <w:pStyle w:val="11"/>
        <w:shd w:val="clear" w:color="auto" w:fill="auto"/>
        <w:spacing w:after="1147"/>
        <w:ind w:left="1065" w:right="20"/>
        <w:rPr>
          <w:rFonts w:ascii="Times New Roman" w:hAnsi="Times New Roman" w:cs="Times New Roman"/>
          <w:sz w:val="18"/>
          <w:szCs w:val="18"/>
        </w:rPr>
      </w:pPr>
    </w:p>
    <w:p w:rsidR="00996E42" w:rsidRPr="00996E42" w:rsidRDefault="00996E42" w:rsidP="00996E42">
      <w:pPr>
        <w:contextualSpacing/>
        <w:jc w:val="center"/>
        <w:rPr>
          <w:rFonts w:ascii="Times New Roman" w:hAnsi="Times New Roman" w:cs="Times New Roman"/>
          <w:b/>
          <w:sz w:val="18"/>
          <w:szCs w:val="18"/>
        </w:rPr>
      </w:pPr>
      <w:r w:rsidRPr="00996E42">
        <w:rPr>
          <w:rFonts w:ascii="Times New Roman" w:hAnsi="Times New Roman" w:cs="Times New Roman"/>
          <w:b/>
          <w:sz w:val="18"/>
          <w:szCs w:val="18"/>
        </w:rPr>
        <w:t>Отчёт Главы муниципального образования «Девятовское» о результатах деятельности Администрации и Совета депутатов муниципального образования «Девятовское» за 2018 год</w:t>
      </w:r>
    </w:p>
    <w:p w:rsidR="00996E42" w:rsidRPr="00996E42" w:rsidRDefault="00996E42" w:rsidP="00996E42">
      <w:pPr>
        <w:contextualSpacing/>
        <w:jc w:val="center"/>
        <w:rPr>
          <w:rFonts w:ascii="Times New Roman" w:hAnsi="Times New Roman" w:cs="Times New Roman"/>
          <w:b/>
          <w:sz w:val="18"/>
          <w:szCs w:val="18"/>
        </w:rPr>
      </w:pPr>
    </w:p>
    <w:p w:rsidR="00996E42" w:rsidRPr="00996E42" w:rsidRDefault="00996E42" w:rsidP="00996E42">
      <w:pPr>
        <w:ind w:firstLine="708"/>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Главными событиями 2018 года стали выборы Президента Российской Федерации, дополнительные выборы в Государственный Совет Удмуртской Республики, а также 2018 год – год добровольца (волонтера) в России. </w:t>
      </w:r>
    </w:p>
    <w:p w:rsidR="00996E42" w:rsidRPr="00996E42" w:rsidRDefault="00996E42" w:rsidP="00996E42">
      <w:pPr>
        <w:ind w:firstLine="708"/>
        <w:contextualSpacing/>
        <w:jc w:val="both"/>
        <w:rPr>
          <w:rFonts w:ascii="Times New Roman" w:hAnsi="Times New Roman" w:cs="Times New Roman"/>
          <w:sz w:val="18"/>
          <w:szCs w:val="18"/>
        </w:rPr>
      </w:pPr>
      <w:r w:rsidRPr="00996E42">
        <w:rPr>
          <w:rFonts w:ascii="Times New Roman" w:hAnsi="Times New Roman" w:cs="Times New Roman"/>
          <w:sz w:val="18"/>
          <w:szCs w:val="18"/>
        </w:rPr>
        <w:t>Работа Администрации и Совета депутатов муниципального образования «Девятовское» строится в соответствии с Федеральным законом № 131-ФЗ от 06.10.2003 г. «Об общих принципах организации местного самоуправления в Российской Федерации», Уставом муниципального образования «Девятовское», регламентом Совета депутатов.</w:t>
      </w:r>
    </w:p>
    <w:p w:rsidR="00996E42" w:rsidRPr="00996E42" w:rsidRDefault="00996E42" w:rsidP="00996E42">
      <w:pPr>
        <w:ind w:firstLine="708"/>
        <w:contextualSpacing/>
        <w:jc w:val="both"/>
        <w:rPr>
          <w:rFonts w:ascii="Times New Roman" w:hAnsi="Times New Roman" w:cs="Times New Roman"/>
          <w:sz w:val="18"/>
          <w:szCs w:val="18"/>
        </w:rPr>
      </w:pPr>
      <w:r w:rsidRPr="00996E42">
        <w:rPr>
          <w:rFonts w:ascii="Times New Roman" w:hAnsi="Times New Roman" w:cs="Times New Roman"/>
          <w:sz w:val="18"/>
          <w:szCs w:val="18"/>
        </w:rPr>
        <w:t>Общая площадь муниципального образования составляет 4890 гектар. Наличие земельных ресурсов направлено на четыре категорий:</w:t>
      </w:r>
    </w:p>
    <w:p w:rsidR="00996E42" w:rsidRPr="00996E42" w:rsidRDefault="00996E42" w:rsidP="00996E42">
      <w:pPr>
        <w:shd w:val="clear" w:color="auto" w:fill="FFFFFF"/>
        <w:spacing w:before="100" w:beforeAutospacing="1" w:after="100" w:afterAutospacing="1"/>
        <w:contextualSpacing/>
        <w:jc w:val="both"/>
        <w:rPr>
          <w:rFonts w:ascii="Times New Roman" w:hAnsi="Times New Roman" w:cs="Times New Roman"/>
          <w:sz w:val="18"/>
          <w:szCs w:val="18"/>
        </w:rPr>
      </w:pPr>
      <w:r w:rsidRPr="00996E42">
        <w:rPr>
          <w:rFonts w:ascii="Times New Roman" w:hAnsi="Times New Roman" w:cs="Times New Roman"/>
          <w:sz w:val="18"/>
          <w:szCs w:val="18"/>
        </w:rPr>
        <w:t>- земли сельскохозяйственного назначения – 3886 гектар;</w:t>
      </w:r>
    </w:p>
    <w:p w:rsidR="00996E42" w:rsidRPr="00996E42" w:rsidRDefault="00996E42" w:rsidP="00996E42">
      <w:pPr>
        <w:shd w:val="clear" w:color="auto" w:fill="FFFFFF"/>
        <w:tabs>
          <w:tab w:val="center" w:pos="4748"/>
        </w:tabs>
        <w:spacing w:before="100" w:beforeAutospacing="1" w:after="100" w:afterAutospacing="1"/>
        <w:contextualSpacing/>
        <w:jc w:val="both"/>
        <w:rPr>
          <w:rFonts w:ascii="Times New Roman" w:hAnsi="Times New Roman" w:cs="Times New Roman"/>
          <w:sz w:val="18"/>
          <w:szCs w:val="18"/>
        </w:rPr>
      </w:pPr>
      <w:r w:rsidRPr="00996E42">
        <w:rPr>
          <w:rFonts w:ascii="Times New Roman" w:hAnsi="Times New Roman" w:cs="Times New Roman"/>
          <w:sz w:val="18"/>
          <w:szCs w:val="18"/>
        </w:rPr>
        <w:t>- земли поселения – 704 гектара;</w:t>
      </w:r>
      <w:r w:rsidRPr="00996E42">
        <w:rPr>
          <w:rFonts w:ascii="Times New Roman" w:hAnsi="Times New Roman" w:cs="Times New Roman"/>
          <w:sz w:val="18"/>
          <w:szCs w:val="18"/>
        </w:rPr>
        <w:tab/>
      </w:r>
    </w:p>
    <w:p w:rsidR="00996E42" w:rsidRPr="00996E42" w:rsidRDefault="00996E42" w:rsidP="00996E42">
      <w:pPr>
        <w:shd w:val="clear" w:color="auto" w:fill="FFFFFF"/>
        <w:spacing w:before="100" w:beforeAutospacing="1" w:after="100" w:afterAutospacing="1"/>
        <w:contextualSpacing/>
        <w:jc w:val="both"/>
        <w:rPr>
          <w:rFonts w:ascii="Times New Roman" w:hAnsi="Times New Roman" w:cs="Times New Roman"/>
          <w:sz w:val="18"/>
          <w:szCs w:val="18"/>
        </w:rPr>
      </w:pPr>
      <w:r w:rsidRPr="00996E42">
        <w:rPr>
          <w:rFonts w:ascii="Times New Roman" w:hAnsi="Times New Roman" w:cs="Times New Roman"/>
          <w:sz w:val="18"/>
          <w:szCs w:val="18"/>
        </w:rPr>
        <w:t>- земли лесного фонда – 287 гектар;</w:t>
      </w:r>
    </w:p>
    <w:p w:rsidR="00996E42" w:rsidRPr="00996E42" w:rsidRDefault="00996E42" w:rsidP="00996E42">
      <w:pPr>
        <w:shd w:val="clear" w:color="auto" w:fill="FFFFFF"/>
        <w:spacing w:before="100" w:beforeAutospacing="1" w:after="100" w:afterAutospacing="1"/>
        <w:contextualSpacing/>
        <w:jc w:val="both"/>
        <w:rPr>
          <w:rFonts w:ascii="Times New Roman" w:hAnsi="Times New Roman" w:cs="Times New Roman"/>
          <w:sz w:val="18"/>
          <w:szCs w:val="18"/>
        </w:rPr>
      </w:pPr>
      <w:r w:rsidRPr="00996E42">
        <w:rPr>
          <w:rFonts w:ascii="Times New Roman" w:hAnsi="Times New Roman" w:cs="Times New Roman"/>
          <w:sz w:val="18"/>
          <w:szCs w:val="18"/>
        </w:rPr>
        <w:t>- земли водного фонда – 13 гектар.</w:t>
      </w:r>
    </w:p>
    <w:p w:rsidR="00996E42" w:rsidRPr="00996E42" w:rsidRDefault="00996E42" w:rsidP="00996E42">
      <w:pPr>
        <w:shd w:val="clear" w:color="auto" w:fill="FFFFFF"/>
        <w:spacing w:before="100" w:beforeAutospacing="1" w:after="100" w:afterAutospacing="1"/>
        <w:contextualSpacing/>
        <w:jc w:val="both"/>
        <w:rPr>
          <w:rFonts w:ascii="Times New Roman" w:hAnsi="Times New Roman" w:cs="Times New Roman"/>
          <w:sz w:val="18"/>
          <w:szCs w:val="18"/>
        </w:rPr>
      </w:pPr>
      <w:r w:rsidRPr="00996E42">
        <w:rPr>
          <w:rFonts w:ascii="Times New Roman" w:hAnsi="Times New Roman" w:cs="Times New Roman"/>
          <w:sz w:val="18"/>
          <w:szCs w:val="18"/>
        </w:rPr>
        <w:t>Земли сельскохозяйственного назначения занимают 79%. Эти земли являются экономической основой поселения.</w:t>
      </w:r>
    </w:p>
    <w:p w:rsidR="00996E42" w:rsidRPr="00996E42" w:rsidRDefault="00996E42" w:rsidP="00996E42">
      <w:pPr>
        <w:shd w:val="clear" w:color="auto" w:fill="FFFFFF"/>
        <w:spacing w:before="100" w:beforeAutospacing="1" w:after="100" w:afterAutospacing="1"/>
        <w:ind w:firstLine="708"/>
        <w:contextualSpacing/>
        <w:jc w:val="both"/>
        <w:rPr>
          <w:rFonts w:ascii="Times New Roman" w:hAnsi="Times New Roman" w:cs="Times New Roman"/>
          <w:sz w:val="18"/>
          <w:szCs w:val="18"/>
        </w:rPr>
      </w:pPr>
      <w:proofErr w:type="spellStart"/>
      <w:r w:rsidRPr="00996E42">
        <w:rPr>
          <w:rFonts w:ascii="Times New Roman" w:hAnsi="Times New Roman" w:cs="Times New Roman"/>
          <w:sz w:val="18"/>
          <w:szCs w:val="18"/>
        </w:rPr>
        <w:t>Девятвоское</w:t>
      </w:r>
      <w:proofErr w:type="spellEnd"/>
      <w:r w:rsidRPr="00996E42">
        <w:rPr>
          <w:rFonts w:ascii="Times New Roman" w:hAnsi="Times New Roman" w:cs="Times New Roman"/>
          <w:sz w:val="18"/>
          <w:szCs w:val="18"/>
        </w:rPr>
        <w:t xml:space="preserve"> муниципальное образование входит в состав Сарапульского района. Поселение состоит из двух населенных пунктов – д. Девятово и д. Дикуши, в них 189 дворов, в которых зарегистрировано 639 человек (д. Девятово – 543, д. Дикуши – 96).</w:t>
      </w:r>
    </w:p>
    <w:p w:rsidR="00996E42" w:rsidRPr="00996E42" w:rsidRDefault="00996E42" w:rsidP="00996E42">
      <w:pPr>
        <w:shd w:val="clear" w:color="auto" w:fill="FFFFFF"/>
        <w:spacing w:before="100" w:beforeAutospacing="1" w:after="100" w:afterAutospacing="1"/>
        <w:ind w:firstLine="708"/>
        <w:contextualSpacing/>
        <w:jc w:val="both"/>
        <w:rPr>
          <w:rFonts w:ascii="Times New Roman" w:hAnsi="Times New Roman" w:cs="Times New Roman"/>
          <w:sz w:val="18"/>
          <w:szCs w:val="18"/>
        </w:rPr>
      </w:pPr>
      <w:r w:rsidRPr="00996E42">
        <w:rPr>
          <w:rFonts w:ascii="Times New Roman" w:hAnsi="Times New Roman" w:cs="Times New Roman"/>
          <w:sz w:val="18"/>
          <w:szCs w:val="18"/>
        </w:rPr>
        <w:t>В муниципальном образовании не стабильная демографическая ситуация. В 2017 году родилось 4 чел., умерло - 5 чел.; в 2018 году родилось 3 человека, умерло – 4. Естественная убыль составила – 1 человек.</w:t>
      </w:r>
    </w:p>
    <w:p w:rsidR="00996E42" w:rsidRPr="00996E42" w:rsidRDefault="00996E42" w:rsidP="00996E42">
      <w:pPr>
        <w:ind w:firstLine="708"/>
        <w:contextualSpacing/>
        <w:jc w:val="both"/>
        <w:rPr>
          <w:rFonts w:ascii="Times New Roman" w:hAnsi="Times New Roman" w:cs="Times New Roman"/>
          <w:sz w:val="18"/>
          <w:szCs w:val="18"/>
        </w:rPr>
      </w:pPr>
      <w:r w:rsidRPr="00996E42">
        <w:rPr>
          <w:rFonts w:ascii="Times New Roman" w:hAnsi="Times New Roman" w:cs="Times New Roman"/>
          <w:sz w:val="18"/>
          <w:szCs w:val="18"/>
        </w:rPr>
        <w:t>Количество пенсионеров, проживающих на территории поселения всего  - 121 человек:</w:t>
      </w:r>
    </w:p>
    <w:p w:rsidR="00996E42" w:rsidRPr="00996E42" w:rsidRDefault="00996E42" w:rsidP="00996E42">
      <w:pPr>
        <w:contextualSpacing/>
        <w:jc w:val="both"/>
        <w:rPr>
          <w:rFonts w:ascii="Times New Roman" w:hAnsi="Times New Roman" w:cs="Times New Roman"/>
          <w:sz w:val="18"/>
          <w:szCs w:val="18"/>
        </w:rPr>
      </w:pPr>
      <w:proofErr w:type="gramStart"/>
      <w:r w:rsidRPr="00996E42">
        <w:rPr>
          <w:rFonts w:ascii="Times New Roman" w:hAnsi="Times New Roman" w:cs="Times New Roman"/>
          <w:sz w:val="18"/>
          <w:szCs w:val="18"/>
        </w:rPr>
        <w:t xml:space="preserve">- участники трудового фронта – 3 человека (Егорова </w:t>
      </w:r>
      <w:proofErr w:type="spellStart"/>
      <w:r w:rsidRPr="00996E42">
        <w:rPr>
          <w:rFonts w:ascii="Times New Roman" w:hAnsi="Times New Roman" w:cs="Times New Roman"/>
          <w:sz w:val="18"/>
          <w:szCs w:val="18"/>
        </w:rPr>
        <w:t>Анимаиса</w:t>
      </w:r>
      <w:proofErr w:type="spellEnd"/>
      <w:r w:rsidRPr="00996E42">
        <w:rPr>
          <w:rFonts w:ascii="Times New Roman" w:hAnsi="Times New Roman" w:cs="Times New Roman"/>
          <w:sz w:val="18"/>
          <w:szCs w:val="18"/>
        </w:rPr>
        <w:t xml:space="preserve"> Николаевна, Мерзляков Борис Иванович и </w:t>
      </w:r>
      <w:proofErr w:type="spellStart"/>
      <w:r w:rsidRPr="00996E42">
        <w:rPr>
          <w:rFonts w:ascii="Times New Roman" w:hAnsi="Times New Roman" w:cs="Times New Roman"/>
          <w:sz w:val="18"/>
          <w:szCs w:val="18"/>
        </w:rPr>
        <w:t>Зябрев</w:t>
      </w:r>
      <w:proofErr w:type="spellEnd"/>
      <w:r w:rsidRPr="00996E42">
        <w:rPr>
          <w:rFonts w:ascii="Times New Roman" w:hAnsi="Times New Roman" w:cs="Times New Roman"/>
          <w:sz w:val="18"/>
          <w:szCs w:val="18"/>
        </w:rPr>
        <w:t xml:space="preserve"> Вячеслав Яковлевич.</w:t>
      </w:r>
      <w:proofErr w:type="gramEnd"/>
      <w:r w:rsidRPr="00996E42">
        <w:rPr>
          <w:rFonts w:ascii="Times New Roman" w:hAnsi="Times New Roman" w:cs="Times New Roman"/>
          <w:sz w:val="18"/>
          <w:szCs w:val="18"/>
        </w:rPr>
        <w:t xml:space="preserve"> </w:t>
      </w:r>
      <w:proofErr w:type="gramStart"/>
      <w:r w:rsidRPr="00996E42">
        <w:rPr>
          <w:rFonts w:ascii="Times New Roman" w:hAnsi="Times New Roman" w:cs="Times New Roman"/>
          <w:sz w:val="18"/>
          <w:szCs w:val="18"/>
        </w:rPr>
        <w:t>Вячеславу Яковлевичу в этом году исполнилось 90 лет);</w:t>
      </w:r>
      <w:proofErr w:type="gramEnd"/>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lastRenderedPageBreak/>
        <w:t xml:space="preserve">- пенсионеров, имеющих звание «Ветеран труда» - 39 человек (из них в этом году получили звание – Чащина Людмила Вениаминовна, </w:t>
      </w:r>
      <w:proofErr w:type="spellStart"/>
      <w:r w:rsidRPr="00996E42">
        <w:rPr>
          <w:rFonts w:ascii="Times New Roman" w:hAnsi="Times New Roman" w:cs="Times New Roman"/>
          <w:sz w:val="18"/>
          <w:szCs w:val="18"/>
        </w:rPr>
        <w:t>Широбокова</w:t>
      </w:r>
      <w:proofErr w:type="spellEnd"/>
      <w:r w:rsidRPr="00996E42">
        <w:rPr>
          <w:rFonts w:ascii="Times New Roman" w:hAnsi="Times New Roman" w:cs="Times New Roman"/>
          <w:sz w:val="18"/>
          <w:szCs w:val="18"/>
        </w:rPr>
        <w:t xml:space="preserve"> Екатерина </w:t>
      </w:r>
      <w:proofErr w:type="spellStart"/>
      <w:r w:rsidRPr="00996E42">
        <w:rPr>
          <w:rFonts w:ascii="Times New Roman" w:hAnsi="Times New Roman" w:cs="Times New Roman"/>
          <w:sz w:val="18"/>
          <w:szCs w:val="18"/>
        </w:rPr>
        <w:t>Кузьмовна</w:t>
      </w:r>
      <w:proofErr w:type="spellEnd"/>
      <w:r w:rsidRPr="00996E42">
        <w:rPr>
          <w:rFonts w:ascii="Times New Roman" w:hAnsi="Times New Roman" w:cs="Times New Roman"/>
          <w:sz w:val="18"/>
          <w:szCs w:val="18"/>
        </w:rPr>
        <w:t>);</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 детей войны (1932-1945 годов рождения) – 14 человек.</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Молодежь  от 18 до 35 лет -126 человек. </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Численность трудоспособного населения составляет 367 человек. Доля численности населения в трудоспособном возрасте, </w:t>
      </w:r>
      <w:proofErr w:type="gramStart"/>
      <w:r w:rsidRPr="00996E42">
        <w:rPr>
          <w:rFonts w:ascii="Times New Roman" w:hAnsi="Times New Roman" w:cs="Times New Roman"/>
          <w:sz w:val="18"/>
          <w:szCs w:val="18"/>
        </w:rPr>
        <w:t>от</w:t>
      </w:r>
      <w:proofErr w:type="gramEnd"/>
      <w:r w:rsidRPr="00996E42">
        <w:rPr>
          <w:rFonts w:ascii="Times New Roman" w:hAnsi="Times New Roman" w:cs="Times New Roman"/>
          <w:sz w:val="18"/>
          <w:szCs w:val="18"/>
        </w:rPr>
        <w:t xml:space="preserve"> общей составляет 56%.</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На 01.07.2018 год безработных граждан </w:t>
      </w:r>
      <w:proofErr w:type="gramStart"/>
      <w:r w:rsidRPr="00996E42">
        <w:rPr>
          <w:rFonts w:ascii="Times New Roman" w:hAnsi="Times New Roman" w:cs="Times New Roman"/>
          <w:sz w:val="18"/>
          <w:szCs w:val="18"/>
        </w:rPr>
        <w:t>стояло на учете</w:t>
      </w:r>
      <w:proofErr w:type="gramEnd"/>
      <w:r w:rsidRPr="00996E42">
        <w:rPr>
          <w:rFonts w:ascii="Times New Roman" w:hAnsi="Times New Roman" w:cs="Times New Roman"/>
          <w:sz w:val="18"/>
          <w:szCs w:val="18"/>
        </w:rPr>
        <w:t xml:space="preserve"> 4 человека, что составляет 1,31 %. Это выше среднего по району, но на 2 человека меньше чем в 2017 году.</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На воинском учете стоят 120  человек, из них 17 призывников. </w:t>
      </w:r>
    </w:p>
    <w:p w:rsidR="00996E42" w:rsidRPr="00996E42" w:rsidRDefault="00996E42" w:rsidP="00996E42">
      <w:pPr>
        <w:pStyle w:val="af8"/>
        <w:shd w:val="clear" w:color="auto" w:fill="FFFFFF"/>
        <w:spacing w:line="345" w:lineRule="exact"/>
        <w:ind w:left="29" w:right="4" w:firstLine="657"/>
        <w:contextualSpacing/>
        <w:jc w:val="both"/>
        <w:rPr>
          <w:color w:val="000000"/>
          <w:sz w:val="18"/>
          <w:szCs w:val="18"/>
          <w:shd w:val="clear" w:color="auto" w:fill="FFFFFF"/>
        </w:rPr>
      </w:pPr>
      <w:r w:rsidRPr="00996E42">
        <w:rPr>
          <w:sz w:val="18"/>
          <w:szCs w:val="18"/>
        </w:rPr>
        <w:t>За прошедший период администрацией были разработаны и приняты  31 постановление по основной деятельности и  48 распоряжений. Рассмотрено 58 обращений граждан. В основном поступившие обращения касались автобусного сообщения по маршруту Девятово – Сарапул и благоустройства поселений (уличное освещение, электроэнергия, состояние дорожного полотна).</w:t>
      </w:r>
      <w:r w:rsidRPr="00996E42">
        <w:rPr>
          <w:color w:val="000000"/>
          <w:sz w:val="18"/>
          <w:szCs w:val="18"/>
          <w:shd w:val="clear" w:color="auto" w:fill="FFFFFF"/>
        </w:rPr>
        <w:t xml:space="preserve"> </w:t>
      </w:r>
    </w:p>
    <w:p w:rsidR="00996E42" w:rsidRPr="00996E42" w:rsidRDefault="00996E42" w:rsidP="00996E42">
      <w:pPr>
        <w:pStyle w:val="af8"/>
        <w:shd w:val="clear" w:color="auto" w:fill="FFFFFF"/>
        <w:spacing w:line="345" w:lineRule="exact"/>
        <w:ind w:right="4"/>
        <w:contextualSpacing/>
        <w:jc w:val="both"/>
        <w:rPr>
          <w:color w:val="000000"/>
          <w:sz w:val="18"/>
          <w:szCs w:val="18"/>
          <w:shd w:val="clear" w:color="auto" w:fill="FFFFFF"/>
        </w:rPr>
      </w:pPr>
      <w:r w:rsidRPr="00996E42">
        <w:rPr>
          <w:color w:val="000000"/>
          <w:sz w:val="18"/>
          <w:szCs w:val="18"/>
          <w:shd w:val="clear" w:color="auto" w:fill="FFFFFF"/>
        </w:rPr>
        <w:t>Поступило 54 обращения  за предоставление муниципальных услуг:</w:t>
      </w:r>
    </w:p>
    <w:p w:rsidR="00996E42" w:rsidRPr="00996E42" w:rsidRDefault="00996E42" w:rsidP="00996E42">
      <w:pPr>
        <w:pStyle w:val="af8"/>
        <w:shd w:val="clear" w:color="auto" w:fill="FFFFFF"/>
        <w:spacing w:line="345" w:lineRule="exact"/>
        <w:ind w:left="29" w:right="4" w:firstLine="657"/>
        <w:contextualSpacing/>
        <w:jc w:val="both"/>
        <w:rPr>
          <w:color w:val="000000"/>
          <w:sz w:val="18"/>
          <w:szCs w:val="18"/>
          <w:shd w:val="clear" w:color="auto" w:fill="FFFFFF"/>
        </w:rPr>
      </w:pPr>
      <w:r w:rsidRPr="00996E42">
        <w:rPr>
          <w:color w:val="000000"/>
          <w:sz w:val="18"/>
          <w:szCs w:val="18"/>
          <w:shd w:val="clear" w:color="auto" w:fill="FFFFFF"/>
        </w:rPr>
        <w:t>- выдача разрешений на производство земляных работ – 13 обращений;</w:t>
      </w:r>
    </w:p>
    <w:p w:rsidR="00996E42" w:rsidRPr="00996E42" w:rsidRDefault="00996E42" w:rsidP="00996E42">
      <w:pPr>
        <w:pStyle w:val="af8"/>
        <w:shd w:val="clear" w:color="auto" w:fill="FFFFFF"/>
        <w:spacing w:line="345" w:lineRule="exact"/>
        <w:ind w:left="29" w:right="4" w:firstLine="657"/>
        <w:contextualSpacing/>
        <w:jc w:val="both"/>
        <w:rPr>
          <w:color w:val="000000"/>
          <w:sz w:val="18"/>
          <w:szCs w:val="18"/>
          <w:shd w:val="clear" w:color="auto" w:fill="FFFFFF"/>
        </w:rPr>
      </w:pPr>
      <w:r w:rsidRPr="00996E42">
        <w:rPr>
          <w:color w:val="000000"/>
          <w:sz w:val="18"/>
          <w:szCs w:val="18"/>
          <w:shd w:val="clear" w:color="auto" w:fill="FFFFFF"/>
        </w:rPr>
        <w:t>-подготовка и выдача градостроительных планов земельных участков - 2 обращение;</w:t>
      </w:r>
    </w:p>
    <w:p w:rsidR="00996E42" w:rsidRPr="00996E42" w:rsidRDefault="00996E42" w:rsidP="00996E42">
      <w:pPr>
        <w:pStyle w:val="af8"/>
        <w:shd w:val="clear" w:color="auto" w:fill="FFFFFF"/>
        <w:spacing w:line="345" w:lineRule="exact"/>
        <w:ind w:left="29" w:right="4" w:firstLine="657"/>
        <w:contextualSpacing/>
        <w:jc w:val="both"/>
        <w:rPr>
          <w:color w:val="000000"/>
          <w:sz w:val="18"/>
          <w:szCs w:val="18"/>
          <w:shd w:val="clear" w:color="auto" w:fill="FFFFFF"/>
        </w:rPr>
      </w:pPr>
      <w:r w:rsidRPr="00996E42">
        <w:rPr>
          <w:color w:val="000000"/>
          <w:sz w:val="18"/>
          <w:szCs w:val="18"/>
          <w:shd w:val="clear" w:color="auto" w:fill="FFFFFF"/>
        </w:rPr>
        <w:t>- присвоение и изменение нумерации жилых помещений на территории муниципального образования – 1;</w:t>
      </w:r>
    </w:p>
    <w:p w:rsidR="00996E42" w:rsidRPr="00996E42" w:rsidRDefault="00996E42" w:rsidP="00996E42">
      <w:pPr>
        <w:pStyle w:val="af8"/>
        <w:shd w:val="clear" w:color="auto" w:fill="FFFFFF"/>
        <w:spacing w:line="345" w:lineRule="exact"/>
        <w:ind w:left="29" w:right="4" w:firstLine="657"/>
        <w:contextualSpacing/>
        <w:jc w:val="both"/>
        <w:rPr>
          <w:color w:val="000000"/>
          <w:sz w:val="18"/>
          <w:szCs w:val="18"/>
          <w:shd w:val="clear" w:color="auto" w:fill="FFFFFF"/>
        </w:rPr>
      </w:pPr>
      <w:r w:rsidRPr="00996E42">
        <w:rPr>
          <w:color w:val="000000"/>
          <w:sz w:val="18"/>
          <w:szCs w:val="18"/>
          <w:shd w:val="clear" w:color="auto" w:fill="FFFFFF"/>
        </w:rPr>
        <w:t>- присвоение почтовых адресов новым объектам, подтверждение почтовых адресов существующих объектов - 3 обращения;</w:t>
      </w:r>
    </w:p>
    <w:p w:rsidR="00996E42" w:rsidRPr="00996E42" w:rsidRDefault="00996E42" w:rsidP="00996E42">
      <w:pPr>
        <w:pStyle w:val="af8"/>
        <w:shd w:val="clear" w:color="auto" w:fill="FFFFFF"/>
        <w:spacing w:line="345" w:lineRule="exact"/>
        <w:ind w:left="29" w:right="4" w:firstLine="657"/>
        <w:contextualSpacing/>
        <w:jc w:val="both"/>
        <w:rPr>
          <w:color w:val="000000"/>
          <w:sz w:val="18"/>
          <w:szCs w:val="18"/>
          <w:shd w:val="clear" w:color="auto" w:fill="FFFFFF"/>
        </w:rPr>
      </w:pPr>
      <w:r w:rsidRPr="00996E42">
        <w:rPr>
          <w:color w:val="000000"/>
          <w:sz w:val="18"/>
          <w:szCs w:val="18"/>
          <w:shd w:val="clear" w:color="auto" w:fill="FFFFFF"/>
        </w:rPr>
        <w:t xml:space="preserve">- предоставление выписки из </w:t>
      </w:r>
      <w:proofErr w:type="spellStart"/>
      <w:r w:rsidRPr="00996E42">
        <w:rPr>
          <w:color w:val="000000"/>
          <w:sz w:val="18"/>
          <w:szCs w:val="18"/>
          <w:shd w:val="clear" w:color="auto" w:fill="FFFFFF"/>
        </w:rPr>
        <w:t>похозяйственной</w:t>
      </w:r>
      <w:proofErr w:type="spellEnd"/>
      <w:r w:rsidRPr="00996E42">
        <w:rPr>
          <w:color w:val="000000"/>
          <w:sz w:val="18"/>
          <w:szCs w:val="18"/>
          <w:shd w:val="clear" w:color="auto" w:fill="FFFFFF"/>
        </w:rPr>
        <w:t xml:space="preserve"> книги сельского населенного пункта – 45 обращений.</w:t>
      </w:r>
    </w:p>
    <w:p w:rsidR="00996E42" w:rsidRPr="00996E42" w:rsidRDefault="00996E42" w:rsidP="00996E42">
      <w:pPr>
        <w:pStyle w:val="af8"/>
        <w:contextualSpacing/>
        <w:jc w:val="both"/>
        <w:rPr>
          <w:sz w:val="18"/>
          <w:szCs w:val="18"/>
        </w:rPr>
      </w:pPr>
      <w:r w:rsidRPr="00996E42">
        <w:rPr>
          <w:sz w:val="18"/>
          <w:szCs w:val="18"/>
        </w:rPr>
        <w:t xml:space="preserve"> </w:t>
      </w:r>
      <w:r w:rsidRPr="00996E42">
        <w:rPr>
          <w:sz w:val="18"/>
          <w:szCs w:val="18"/>
        </w:rPr>
        <w:tab/>
        <w:t>Советом депутатов было проведено 7 сессий и принято 37 решений. Вопросы касались изменения Устава муниципального образования, изменения в правила благоустройства, земельный налог, уточнение бюджета, протесты прокурора и др. Кроме обсуждения вопросов, депутаты активно принимают участие в подготовке и проведении мероприятий поселения, участвуют в собраниях граждан, по своей инициативе организовывают и проводят различные мероприятия, мастер-классы, участвуют в субботниках.</w:t>
      </w:r>
    </w:p>
    <w:p w:rsidR="00996E42" w:rsidRPr="00996E42" w:rsidRDefault="00996E42" w:rsidP="00996E42">
      <w:pPr>
        <w:pStyle w:val="af8"/>
        <w:contextualSpacing/>
        <w:jc w:val="both"/>
        <w:rPr>
          <w:sz w:val="18"/>
          <w:szCs w:val="18"/>
        </w:rPr>
      </w:pPr>
      <w:r w:rsidRPr="00996E42">
        <w:rPr>
          <w:sz w:val="18"/>
          <w:szCs w:val="18"/>
        </w:rPr>
        <w:tab/>
        <w:t>По сравнению объема расходов бюджета за последние три года: в 2015 году на нужды поселения было израсходовано один миллион девятисот двадцать тысяч рублей; в 2016 году – два миллиона четыреста девяносто восемь тысяч рублей; 2017 год – два миллиона сорок четыре тысячи рублей. На 2018 год запланирован объем расходов бюджета на сумму 2 345 700 рублей. К сожалению, на данный момент основные доходы бюджета – это дотации на выравнивание бюджетной обеспеченности. За период октябрь 2016 года по июль 2017 года муниципальное образование пополнило бюджет на 97 500, 00 тысяч рублей участвуя в различных конкурсах:</w:t>
      </w:r>
    </w:p>
    <w:p w:rsidR="00996E42" w:rsidRPr="00996E42" w:rsidRDefault="00996E42" w:rsidP="00996E42">
      <w:pPr>
        <w:pStyle w:val="af8"/>
        <w:contextualSpacing/>
        <w:jc w:val="both"/>
        <w:rPr>
          <w:sz w:val="18"/>
          <w:szCs w:val="18"/>
        </w:rPr>
      </w:pPr>
      <w:r w:rsidRPr="00996E42">
        <w:rPr>
          <w:sz w:val="18"/>
          <w:szCs w:val="18"/>
        </w:rPr>
        <w:t>- районный конкурс «Лучшее благоустройство муниципального образования» - 2 место (15т.р.);</w:t>
      </w:r>
    </w:p>
    <w:p w:rsidR="00996E42" w:rsidRPr="00996E42" w:rsidRDefault="00996E42" w:rsidP="00996E42">
      <w:pPr>
        <w:pStyle w:val="af8"/>
        <w:contextualSpacing/>
        <w:jc w:val="both"/>
        <w:rPr>
          <w:sz w:val="18"/>
          <w:szCs w:val="18"/>
        </w:rPr>
      </w:pPr>
      <w:r w:rsidRPr="00996E42">
        <w:rPr>
          <w:sz w:val="18"/>
          <w:szCs w:val="18"/>
        </w:rPr>
        <w:t>- Республиканский конкурс на звание «Лучшее муниципальное образование Удмуртской Республики по итогам работы за 2016 год» - 3 место (50т.р.);</w:t>
      </w:r>
    </w:p>
    <w:p w:rsidR="00996E42" w:rsidRPr="00996E42" w:rsidRDefault="00996E42" w:rsidP="00996E42">
      <w:pPr>
        <w:pStyle w:val="af8"/>
        <w:contextualSpacing/>
        <w:jc w:val="both"/>
        <w:rPr>
          <w:sz w:val="18"/>
          <w:szCs w:val="18"/>
        </w:rPr>
      </w:pPr>
      <w:r w:rsidRPr="00996E42">
        <w:rPr>
          <w:sz w:val="18"/>
          <w:szCs w:val="18"/>
        </w:rPr>
        <w:t xml:space="preserve">- районный конкурс «Лучшее муниципальное образование </w:t>
      </w:r>
      <w:r w:rsidRPr="00996E42">
        <w:rPr>
          <w:sz w:val="18"/>
          <w:szCs w:val="18"/>
        </w:rPr>
        <w:lastRenderedPageBreak/>
        <w:t xml:space="preserve">Сарапульского района по итогам работы за 2016 год» - 1 место (25 </w:t>
      </w:r>
      <w:proofErr w:type="spellStart"/>
      <w:r w:rsidRPr="00996E42">
        <w:rPr>
          <w:sz w:val="18"/>
          <w:szCs w:val="18"/>
        </w:rPr>
        <w:t>т.р</w:t>
      </w:r>
      <w:proofErr w:type="spellEnd"/>
      <w:r w:rsidRPr="00996E42">
        <w:rPr>
          <w:sz w:val="18"/>
          <w:szCs w:val="18"/>
        </w:rPr>
        <w:t>.);</w:t>
      </w:r>
    </w:p>
    <w:p w:rsidR="00996E42" w:rsidRPr="00996E42" w:rsidRDefault="00996E42" w:rsidP="00996E42">
      <w:pPr>
        <w:pStyle w:val="af8"/>
        <w:contextualSpacing/>
        <w:jc w:val="both"/>
        <w:rPr>
          <w:sz w:val="18"/>
          <w:szCs w:val="18"/>
        </w:rPr>
      </w:pPr>
      <w:r w:rsidRPr="00996E42">
        <w:rPr>
          <w:sz w:val="18"/>
          <w:szCs w:val="18"/>
        </w:rPr>
        <w:t xml:space="preserve">- республиканский конкурс «Лучший официальный сайт муниципального образования в Удмуртской Республике по информированию о деятельности представительного органа муниципального образования» - 3 место (7500,00 </w:t>
      </w:r>
      <w:proofErr w:type="spellStart"/>
      <w:r w:rsidRPr="00996E42">
        <w:rPr>
          <w:sz w:val="18"/>
          <w:szCs w:val="18"/>
        </w:rPr>
        <w:t>т.р</w:t>
      </w:r>
      <w:proofErr w:type="spellEnd"/>
      <w:r w:rsidRPr="00996E42">
        <w:rPr>
          <w:sz w:val="18"/>
          <w:szCs w:val="18"/>
        </w:rPr>
        <w:t>.).</w:t>
      </w:r>
    </w:p>
    <w:p w:rsidR="00996E42" w:rsidRPr="00996E42" w:rsidRDefault="00996E42" w:rsidP="00996E42">
      <w:pPr>
        <w:pStyle w:val="af8"/>
        <w:contextualSpacing/>
        <w:jc w:val="both"/>
        <w:rPr>
          <w:sz w:val="18"/>
          <w:szCs w:val="18"/>
        </w:rPr>
      </w:pPr>
    </w:p>
    <w:p w:rsidR="00996E42" w:rsidRPr="00996E42" w:rsidRDefault="00996E42" w:rsidP="00996E42">
      <w:pPr>
        <w:pStyle w:val="af8"/>
        <w:contextualSpacing/>
        <w:jc w:val="both"/>
        <w:rPr>
          <w:sz w:val="18"/>
          <w:szCs w:val="18"/>
        </w:rPr>
      </w:pPr>
      <w:r w:rsidRPr="00996E42">
        <w:rPr>
          <w:sz w:val="18"/>
          <w:szCs w:val="18"/>
        </w:rPr>
        <w:tab/>
      </w:r>
      <w:proofErr w:type="gramStart"/>
      <w:r w:rsidRPr="00996E42">
        <w:rPr>
          <w:sz w:val="18"/>
          <w:szCs w:val="18"/>
        </w:rPr>
        <w:t>В 2017 году приняли участие в конкурсном отборе общественно-значимых проектов с участием граждан проживающих в сельской местного на получение гранта «Мы – готовы к ГТО» (строительство спортивной площадки).</w:t>
      </w:r>
      <w:proofErr w:type="gramEnd"/>
    </w:p>
    <w:p w:rsidR="00996E42" w:rsidRPr="00996E42" w:rsidRDefault="00996E42" w:rsidP="00996E42">
      <w:pPr>
        <w:pStyle w:val="af8"/>
        <w:contextualSpacing/>
        <w:jc w:val="both"/>
        <w:rPr>
          <w:sz w:val="18"/>
          <w:szCs w:val="18"/>
        </w:rPr>
      </w:pPr>
      <w:r w:rsidRPr="00996E42">
        <w:rPr>
          <w:sz w:val="18"/>
          <w:szCs w:val="18"/>
        </w:rPr>
        <w:t xml:space="preserve">В 2018 году приняли участие в конкурсе на звание «Лучшее муниципальное образование Удмуртской Республики и Сарапульского района» по итогам работы за 2017 год. За 1 место с численностью населения до 1000 человек заработали 25 </w:t>
      </w:r>
      <w:proofErr w:type="spellStart"/>
      <w:r w:rsidRPr="00996E42">
        <w:rPr>
          <w:sz w:val="18"/>
          <w:szCs w:val="18"/>
        </w:rPr>
        <w:t>тыс</w:t>
      </w:r>
      <w:proofErr w:type="gramStart"/>
      <w:r w:rsidRPr="00996E42">
        <w:rPr>
          <w:sz w:val="18"/>
          <w:szCs w:val="18"/>
        </w:rPr>
        <w:t>.р</w:t>
      </w:r>
      <w:proofErr w:type="gramEnd"/>
      <w:r w:rsidRPr="00996E42">
        <w:rPr>
          <w:sz w:val="18"/>
          <w:szCs w:val="18"/>
        </w:rPr>
        <w:t>уб</w:t>
      </w:r>
      <w:proofErr w:type="spellEnd"/>
      <w:r w:rsidRPr="00996E42">
        <w:rPr>
          <w:sz w:val="18"/>
          <w:szCs w:val="18"/>
        </w:rPr>
        <w:t xml:space="preserve">.. </w:t>
      </w:r>
    </w:p>
    <w:p w:rsidR="00996E42" w:rsidRPr="00996E42" w:rsidRDefault="00996E42" w:rsidP="00996E42">
      <w:pPr>
        <w:pStyle w:val="af8"/>
        <w:contextualSpacing/>
        <w:jc w:val="both"/>
        <w:rPr>
          <w:sz w:val="18"/>
          <w:szCs w:val="18"/>
        </w:rPr>
      </w:pPr>
      <w:r w:rsidRPr="00996E42">
        <w:rPr>
          <w:sz w:val="18"/>
          <w:szCs w:val="18"/>
        </w:rPr>
        <w:t xml:space="preserve">За подготовку конкурсных материалов во всероссийском конкурсе «Село 21 века» были направлены на участие во всероссийском форуме «Социальное развитие села – основа территориального развития Российской Федерации», </w:t>
      </w:r>
      <w:proofErr w:type="gramStart"/>
      <w:r w:rsidRPr="00996E42">
        <w:rPr>
          <w:sz w:val="18"/>
          <w:szCs w:val="18"/>
        </w:rPr>
        <w:t>который</w:t>
      </w:r>
      <w:proofErr w:type="gramEnd"/>
      <w:r w:rsidRPr="00996E42">
        <w:rPr>
          <w:sz w:val="18"/>
          <w:szCs w:val="18"/>
        </w:rPr>
        <w:t xml:space="preserve"> проходил в г. Москва с 17 по 18 июля 2018 года.</w:t>
      </w:r>
    </w:p>
    <w:p w:rsidR="00996E42" w:rsidRPr="00996E42" w:rsidRDefault="00996E42" w:rsidP="00996E42">
      <w:pPr>
        <w:pStyle w:val="af8"/>
        <w:ind w:firstLine="708"/>
        <w:contextualSpacing/>
        <w:jc w:val="both"/>
        <w:rPr>
          <w:sz w:val="18"/>
          <w:szCs w:val="18"/>
        </w:rPr>
      </w:pPr>
      <w:r w:rsidRPr="00996E42">
        <w:rPr>
          <w:sz w:val="18"/>
          <w:szCs w:val="18"/>
        </w:rPr>
        <w:t xml:space="preserve">Бюджет поселения пополняется за счет налогов на землю, за счет сдачи помещения в аренду, за </w:t>
      </w:r>
      <w:proofErr w:type="spellStart"/>
      <w:r w:rsidRPr="00996E42">
        <w:rPr>
          <w:sz w:val="18"/>
          <w:szCs w:val="18"/>
        </w:rPr>
        <w:t>найм</w:t>
      </w:r>
      <w:proofErr w:type="spellEnd"/>
      <w:r w:rsidRPr="00996E42">
        <w:rPr>
          <w:sz w:val="18"/>
          <w:szCs w:val="18"/>
        </w:rPr>
        <w:t xml:space="preserve"> жилых помещений. В 2018 году было собрано за </w:t>
      </w:r>
      <w:proofErr w:type="spellStart"/>
      <w:r w:rsidRPr="00996E42">
        <w:rPr>
          <w:sz w:val="18"/>
          <w:szCs w:val="18"/>
        </w:rPr>
        <w:t>найм</w:t>
      </w:r>
      <w:proofErr w:type="spellEnd"/>
      <w:r w:rsidRPr="00996E42">
        <w:rPr>
          <w:sz w:val="18"/>
          <w:szCs w:val="18"/>
        </w:rPr>
        <w:t xml:space="preserve"> жилья 36 тыс. руб. (из 90 тыс. руб. в год за 19 квартир), две квартиры приватизировали, на 4 квартиры собирают документы.</w:t>
      </w:r>
    </w:p>
    <w:p w:rsidR="00996E42" w:rsidRPr="00996E42" w:rsidRDefault="00996E42" w:rsidP="00996E42">
      <w:pPr>
        <w:pStyle w:val="af8"/>
        <w:contextualSpacing/>
        <w:jc w:val="both"/>
        <w:rPr>
          <w:sz w:val="18"/>
          <w:szCs w:val="18"/>
        </w:rPr>
      </w:pPr>
      <w:r w:rsidRPr="00996E42">
        <w:rPr>
          <w:sz w:val="18"/>
          <w:szCs w:val="18"/>
        </w:rPr>
        <w:tab/>
        <w:t>В собственности администрации имеются земельные паи, садовые участки. Продолжается работа по оформлению невостребованных земельных паев и садовых участков. Количество невостребованных паёв – 83, количество поданных исков – 61, количество удовлетворенных исков – 38, количество паев зарегистрированных в ЕГРП – 31.</w:t>
      </w:r>
    </w:p>
    <w:p w:rsidR="00996E42" w:rsidRPr="00996E42" w:rsidRDefault="00996E42" w:rsidP="00996E42">
      <w:pPr>
        <w:pStyle w:val="af8"/>
        <w:contextualSpacing/>
        <w:jc w:val="both"/>
        <w:rPr>
          <w:sz w:val="18"/>
          <w:szCs w:val="18"/>
        </w:rPr>
      </w:pPr>
      <w:r w:rsidRPr="00996E42">
        <w:rPr>
          <w:sz w:val="18"/>
          <w:szCs w:val="18"/>
        </w:rPr>
        <w:tab/>
        <w:t>По решению Совета депутатов муниципального образования «Сарапульский район» передали в собственность администрации муниципального образование «Девятовское» зданием клуба в д. Дикуши. В июне 2018 года подключили электричество и в ближайшее время подключим электрический котел. Проведен косметический ремонт клуба.</w:t>
      </w:r>
    </w:p>
    <w:p w:rsidR="00996E42" w:rsidRPr="00996E42" w:rsidRDefault="00996E42" w:rsidP="00996E42">
      <w:pPr>
        <w:pStyle w:val="af8"/>
        <w:ind w:firstLine="708"/>
        <w:contextualSpacing/>
        <w:jc w:val="both"/>
        <w:rPr>
          <w:sz w:val="18"/>
          <w:szCs w:val="18"/>
        </w:rPr>
      </w:pPr>
      <w:r w:rsidRPr="00996E42">
        <w:rPr>
          <w:sz w:val="18"/>
          <w:szCs w:val="18"/>
        </w:rPr>
        <w:t xml:space="preserve">Совет депутатов муниципального образования активно сотрудничает с депутатами районного Совета депутатов муниципального образования «Сарапульский район», избранных от нашего избирательного округа – Андрей Викторович Уланов, Виктор Васильевич Петров, Виктор Владимирович Бакулев (д. Дикуши). Депутаты проводят встречи с избирателями и по возможности оказывают адресную помощь, помогают решать вопросы местного значения. При  поддержке Андрея Викторовича Уланова на территории поселения проходит конкурс «Лучшее благоустройство придомовой территории муниципального образования «Девятовское». Итоги 2018 года подведены 28 сентября в </w:t>
      </w:r>
      <w:proofErr w:type="spellStart"/>
      <w:r w:rsidRPr="00996E42">
        <w:rPr>
          <w:sz w:val="18"/>
          <w:szCs w:val="18"/>
        </w:rPr>
        <w:t>Девятовском</w:t>
      </w:r>
      <w:proofErr w:type="spellEnd"/>
      <w:r w:rsidRPr="00996E42">
        <w:rPr>
          <w:sz w:val="18"/>
          <w:szCs w:val="18"/>
        </w:rPr>
        <w:t xml:space="preserve"> сельском доме культуры на открытии творческого сезона:</w:t>
      </w:r>
    </w:p>
    <w:p w:rsidR="00996E42" w:rsidRPr="00996E42" w:rsidRDefault="00996E42" w:rsidP="00996E42">
      <w:pPr>
        <w:pStyle w:val="af8"/>
        <w:contextualSpacing/>
        <w:jc w:val="both"/>
        <w:rPr>
          <w:sz w:val="18"/>
          <w:szCs w:val="18"/>
        </w:rPr>
      </w:pPr>
      <w:r w:rsidRPr="00996E42">
        <w:rPr>
          <w:sz w:val="18"/>
          <w:szCs w:val="18"/>
        </w:rPr>
        <w:t xml:space="preserve">- в номинации «Двор образцового содержания» победила   семья </w:t>
      </w:r>
      <w:proofErr w:type="spellStart"/>
      <w:r w:rsidRPr="00996E42">
        <w:rPr>
          <w:sz w:val="18"/>
          <w:szCs w:val="18"/>
        </w:rPr>
        <w:t>Лекомцевых</w:t>
      </w:r>
      <w:proofErr w:type="spellEnd"/>
      <w:r w:rsidRPr="00996E42">
        <w:rPr>
          <w:sz w:val="18"/>
          <w:szCs w:val="18"/>
        </w:rPr>
        <w:t xml:space="preserve"> Наталья Валерьевна и Владимир Евгеньевич (д. Девятово, ул. Азина, д. 6, кв.2);</w:t>
      </w:r>
    </w:p>
    <w:p w:rsidR="00996E42" w:rsidRPr="00996E42" w:rsidRDefault="00996E42" w:rsidP="00996E42">
      <w:pPr>
        <w:pStyle w:val="af8"/>
        <w:contextualSpacing/>
        <w:jc w:val="both"/>
        <w:rPr>
          <w:sz w:val="18"/>
          <w:szCs w:val="18"/>
        </w:rPr>
      </w:pPr>
      <w:r w:rsidRPr="00996E42">
        <w:rPr>
          <w:sz w:val="18"/>
          <w:szCs w:val="18"/>
        </w:rPr>
        <w:t xml:space="preserve">- в номинации «Лучшая усадьба» победила семья </w:t>
      </w:r>
      <w:proofErr w:type="spellStart"/>
      <w:r w:rsidRPr="00996E42">
        <w:rPr>
          <w:sz w:val="18"/>
          <w:szCs w:val="18"/>
        </w:rPr>
        <w:t>Лекомцевых</w:t>
      </w:r>
      <w:proofErr w:type="spellEnd"/>
      <w:r w:rsidRPr="00996E42">
        <w:rPr>
          <w:sz w:val="18"/>
          <w:szCs w:val="18"/>
        </w:rPr>
        <w:t xml:space="preserve"> Светлана </w:t>
      </w:r>
      <w:proofErr w:type="spellStart"/>
      <w:r w:rsidRPr="00996E42">
        <w:rPr>
          <w:sz w:val="18"/>
          <w:szCs w:val="18"/>
        </w:rPr>
        <w:t>Поликарповна</w:t>
      </w:r>
      <w:proofErr w:type="spellEnd"/>
      <w:r w:rsidRPr="00996E42">
        <w:rPr>
          <w:sz w:val="18"/>
          <w:szCs w:val="18"/>
        </w:rPr>
        <w:t xml:space="preserve"> и Иван Иванович (д. Девятово, ул. Полевая, д. 18, кв. 2);</w:t>
      </w:r>
    </w:p>
    <w:p w:rsidR="00996E42" w:rsidRPr="00996E42" w:rsidRDefault="00996E42" w:rsidP="00996E42">
      <w:pPr>
        <w:pStyle w:val="af8"/>
        <w:contextualSpacing/>
        <w:jc w:val="both"/>
        <w:rPr>
          <w:sz w:val="18"/>
          <w:szCs w:val="18"/>
        </w:rPr>
      </w:pPr>
      <w:r w:rsidRPr="00996E42">
        <w:rPr>
          <w:sz w:val="18"/>
          <w:szCs w:val="18"/>
        </w:rPr>
        <w:t xml:space="preserve">- в номинации «Самый чистый подъезд» победил подъезд № 2 (д. Девятово, ул. </w:t>
      </w:r>
      <w:proofErr w:type="gramStart"/>
      <w:r w:rsidRPr="00996E42">
        <w:rPr>
          <w:sz w:val="18"/>
          <w:szCs w:val="18"/>
        </w:rPr>
        <w:t>Советская</w:t>
      </w:r>
      <w:proofErr w:type="gramEnd"/>
      <w:r w:rsidRPr="00996E42">
        <w:rPr>
          <w:sz w:val="18"/>
          <w:szCs w:val="18"/>
        </w:rPr>
        <w:t>, д. 2);</w:t>
      </w:r>
    </w:p>
    <w:p w:rsidR="00996E42" w:rsidRPr="00996E42" w:rsidRDefault="00996E42" w:rsidP="00996E42">
      <w:pPr>
        <w:pStyle w:val="af8"/>
        <w:contextualSpacing/>
        <w:jc w:val="both"/>
        <w:rPr>
          <w:sz w:val="18"/>
          <w:szCs w:val="18"/>
        </w:rPr>
      </w:pPr>
      <w:r w:rsidRPr="00996E42">
        <w:rPr>
          <w:sz w:val="18"/>
          <w:szCs w:val="18"/>
        </w:rPr>
        <w:t>- в номинации «Открытие года» победила семья Антиповых Татьяна Александровна и Андрей Михайлович (д. Девятово, ул. Полевая, д. 7, кв. 1);</w:t>
      </w:r>
    </w:p>
    <w:p w:rsidR="00996E42" w:rsidRPr="00996E42" w:rsidRDefault="00996E42" w:rsidP="00996E42">
      <w:pPr>
        <w:pStyle w:val="af8"/>
        <w:contextualSpacing/>
        <w:jc w:val="both"/>
        <w:rPr>
          <w:sz w:val="18"/>
          <w:szCs w:val="18"/>
        </w:rPr>
      </w:pPr>
      <w:r w:rsidRPr="00996E42">
        <w:rPr>
          <w:sz w:val="18"/>
          <w:szCs w:val="18"/>
        </w:rPr>
        <w:t xml:space="preserve">- в номинации «Дикуши» победила семья Мерзляковых Екатерина Георгиевна и Иван Григорьевич (д. Девятово, ул. </w:t>
      </w:r>
      <w:proofErr w:type="spellStart"/>
      <w:r w:rsidRPr="00996E42">
        <w:rPr>
          <w:sz w:val="18"/>
          <w:szCs w:val="18"/>
        </w:rPr>
        <w:t>Поеселковая</w:t>
      </w:r>
      <w:proofErr w:type="spellEnd"/>
      <w:r w:rsidRPr="00996E42">
        <w:rPr>
          <w:sz w:val="18"/>
          <w:szCs w:val="18"/>
        </w:rPr>
        <w:t>, д. 1а);</w:t>
      </w:r>
    </w:p>
    <w:p w:rsidR="00996E42" w:rsidRPr="00996E42" w:rsidRDefault="00996E42" w:rsidP="00996E42">
      <w:pPr>
        <w:pStyle w:val="af8"/>
        <w:contextualSpacing/>
        <w:jc w:val="both"/>
        <w:rPr>
          <w:sz w:val="18"/>
          <w:szCs w:val="18"/>
        </w:rPr>
      </w:pPr>
      <w:r w:rsidRPr="00996E42">
        <w:rPr>
          <w:sz w:val="18"/>
          <w:szCs w:val="18"/>
        </w:rPr>
        <w:t xml:space="preserve">- в номинации «Лучшая организация по благоустройству подведомственной территории» победила МБОУ </w:t>
      </w:r>
      <w:proofErr w:type="spellStart"/>
      <w:r w:rsidRPr="00996E42">
        <w:rPr>
          <w:sz w:val="18"/>
          <w:szCs w:val="18"/>
        </w:rPr>
        <w:t>Девятовская</w:t>
      </w:r>
      <w:proofErr w:type="spellEnd"/>
      <w:r w:rsidRPr="00996E42">
        <w:rPr>
          <w:sz w:val="18"/>
          <w:szCs w:val="18"/>
        </w:rPr>
        <w:t xml:space="preserve"> ООШ, директор – Корнев Вячеслав Валентинович (д. Девятово, пер. Школьный, д. 1).</w:t>
      </w:r>
    </w:p>
    <w:p w:rsidR="00996E42" w:rsidRPr="00996E42" w:rsidRDefault="00996E42" w:rsidP="00996E42">
      <w:pPr>
        <w:pStyle w:val="af8"/>
        <w:contextualSpacing/>
        <w:jc w:val="both"/>
        <w:rPr>
          <w:sz w:val="18"/>
          <w:szCs w:val="18"/>
        </w:rPr>
      </w:pPr>
      <w:r w:rsidRPr="00996E42">
        <w:rPr>
          <w:sz w:val="18"/>
          <w:szCs w:val="18"/>
        </w:rPr>
        <w:t xml:space="preserve">10 августа на территории поселения вели съёмки ГТРК «Удмуртия» о работе депутата муниципального образования «Сарапульский район».  </w:t>
      </w:r>
    </w:p>
    <w:p w:rsidR="00996E42" w:rsidRPr="00996E42" w:rsidRDefault="00996E42" w:rsidP="00996E42">
      <w:pPr>
        <w:pStyle w:val="af8"/>
        <w:contextualSpacing/>
        <w:jc w:val="both"/>
        <w:rPr>
          <w:sz w:val="18"/>
          <w:szCs w:val="18"/>
        </w:rPr>
      </w:pPr>
      <w:r w:rsidRPr="00996E42">
        <w:rPr>
          <w:sz w:val="18"/>
          <w:szCs w:val="18"/>
        </w:rPr>
        <w:t xml:space="preserve">Коллектив Совета депутатов и Администрации муниципального образования «Девятовское» по итогам работы за 2018 год занесены на Доску Почета Сарапульского района. </w:t>
      </w:r>
    </w:p>
    <w:p w:rsidR="00996E42" w:rsidRPr="00996E42" w:rsidRDefault="00996E42" w:rsidP="00996E42">
      <w:pPr>
        <w:pStyle w:val="af8"/>
        <w:contextualSpacing/>
        <w:jc w:val="both"/>
        <w:rPr>
          <w:sz w:val="18"/>
          <w:szCs w:val="18"/>
        </w:rPr>
      </w:pPr>
    </w:p>
    <w:p w:rsidR="00996E42" w:rsidRPr="00996E42" w:rsidRDefault="00996E42" w:rsidP="00996E42">
      <w:pPr>
        <w:pStyle w:val="af8"/>
        <w:contextualSpacing/>
        <w:jc w:val="both"/>
        <w:rPr>
          <w:sz w:val="18"/>
          <w:szCs w:val="18"/>
        </w:rPr>
      </w:pPr>
      <w:r w:rsidRPr="00996E42">
        <w:rPr>
          <w:sz w:val="18"/>
          <w:szCs w:val="18"/>
        </w:rPr>
        <w:tab/>
        <w:t>Работа общественных формирований на территории поселения ведется активно благодаря руководителям: Совет ветеранов возглавляет Юхнина Тамара Петровна, Совет инвалидов – Кирьянов Николай Петрович, Совет женщин – Мерзлякова Елена Георгиевна, Совет молодежи – Пономарева Яна Владимировна.</w:t>
      </w:r>
    </w:p>
    <w:p w:rsidR="00996E42" w:rsidRPr="00996E42" w:rsidRDefault="00996E42" w:rsidP="00996E42">
      <w:pPr>
        <w:pStyle w:val="af8"/>
        <w:contextualSpacing/>
        <w:jc w:val="both"/>
        <w:rPr>
          <w:sz w:val="18"/>
          <w:szCs w:val="18"/>
        </w:rPr>
      </w:pPr>
      <w:r w:rsidRPr="00996E42">
        <w:rPr>
          <w:sz w:val="18"/>
          <w:szCs w:val="18"/>
        </w:rPr>
        <w:tab/>
        <w:t xml:space="preserve">Совет ветеранов традиционно проводит День именинника (один раз в квартал), День пенсионеров (один раз в год), участвуют в районной Ярмарке </w:t>
      </w:r>
      <w:proofErr w:type="spellStart"/>
      <w:r w:rsidRPr="00996E42">
        <w:rPr>
          <w:sz w:val="18"/>
          <w:szCs w:val="18"/>
        </w:rPr>
        <w:t>Самообеспечения</w:t>
      </w:r>
      <w:proofErr w:type="spellEnd"/>
      <w:r w:rsidRPr="00996E42">
        <w:rPr>
          <w:sz w:val="18"/>
          <w:szCs w:val="18"/>
        </w:rPr>
        <w:t xml:space="preserve">, организуют группу здоровья, участвуют во всех мероприятиях проводимым муниципальным образованием. По итогам работы за 2017 год стали лучшие среди всех Советов ветеранов района, благодаря отличной работе Юхниной Тамаре Петровне. В марте провели отчётно-перевыборное собрание, участвовали в субботнике по уборке кладбища, березовой аллеи, памятников. Помогли провести День деревни в Дикушах, участвуют в  акции «Бессмертный полк», в митинге, посвященном Дню Победы, совместно со школой провели «Урок мужества», 22 июня – День памяти и скорби. В зимний период на базе клуба «Вдохновение» проходили шахматно-шашечные соревнования. В декабре 2017 года клуб «Вдохновение», под руководством Чащиной Людмилы Вениаминовны, отметил 10-летний Юбилей. Ежегодно Совет ветеранов принимает участие в летней и зимней спартакиаде. Рябов Василий Васильевич занял 1 место  по шашкам, 1 командное место по шашкам – Рябов Василий Васильевич, </w:t>
      </w:r>
      <w:proofErr w:type="spellStart"/>
      <w:r w:rsidRPr="00996E42">
        <w:rPr>
          <w:sz w:val="18"/>
          <w:szCs w:val="18"/>
        </w:rPr>
        <w:t>Широбокова</w:t>
      </w:r>
      <w:proofErr w:type="spellEnd"/>
      <w:r w:rsidRPr="00996E42">
        <w:rPr>
          <w:sz w:val="18"/>
          <w:szCs w:val="18"/>
        </w:rPr>
        <w:t xml:space="preserve"> Екатерина </w:t>
      </w:r>
      <w:proofErr w:type="spellStart"/>
      <w:r w:rsidRPr="00996E42">
        <w:rPr>
          <w:sz w:val="18"/>
          <w:szCs w:val="18"/>
        </w:rPr>
        <w:t>Кузьмовна</w:t>
      </w:r>
      <w:proofErr w:type="spellEnd"/>
      <w:r w:rsidRPr="00996E42">
        <w:rPr>
          <w:sz w:val="18"/>
          <w:szCs w:val="18"/>
        </w:rPr>
        <w:t xml:space="preserve">; 2 командное место по </w:t>
      </w:r>
      <w:proofErr w:type="spellStart"/>
      <w:r w:rsidRPr="00996E42">
        <w:rPr>
          <w:sz w:val="18"/>
          <w:szCs w:val="18"/>
        </w:rPr>
        <w:t>дартсу</w:t>
      </w:r>
      <w:proofErr w:type="spellEnd"/>
      <w:r w:rsidRPr="00996E42">
        <w:rPr>
          <w:sz w:val="18"/>
          <w:szCs w:val="18"/>
        </w:rPr>
        <w:t xml:space="preserve"> – Чащин Игорь Владимирович, Богданов Геннадий Геннадьевич. Низкий Вам поклон за вашу активную жизненную позицию! </w:t>
      </w:r>
    </w:p>
    <w:p w:rsidR="00996E42" w:rsidRPr="00996E42" w:rsidRDefault="00996E42" w:rsidP="00996E42">
      <w:pPr>
        <w:pStyle w:val="af8"/>
        <w:contextualSpacing/>
        <w:jc w:val="both"/>
        <w:rPr>
          <w:sz w:val="18"/>
          <w:szCs w:val="18"/>
        </w:rPr>
      </w:pPr>
      <w:r w:rsidRPr="00996E42">
        <w:rPr>
          <w:sz w:val="18"/>
          <w:szCs w:val="18"/>
        </w:rPr>
        <w:tab/>
        <w:t xml:space="preserve">Члены Совета инвалидов активно участвуют во всех спортивно-развлекательных мероприятиях, проводимых районной и республиканской организаций инвалидов. На хорошем уровне Николай Петрович организовал праздничные мероприятия, в рамках декады инвалидов. Игорь Владимирович Чащин и Геннадий Геннадьевич Богданов активно принимают участие в районных, городских и республиканских мероприятиях. В декабре провели отчетно-перевыборное собрание Председателя Совета инвалидов, большинством голосов выбрали Мерзлякову Елену Георгиевну. </w:t>
      </w:r>
    </w:p>
    <w:p w:rsidR="00996E42" w:rsidRPr="00996E42" w:rsidRDefault="00996E42" w:rsidP="00996E42">
      <w:pPr>
        <w:pStyle w:val="af8"/>
        <w:contextualSpacing/>
        <w:jc w:val="both"/>
        <w:rPr>
          <w:sz w:val="18"/>
          <w:szCs w:val="18"/>
        </w:rPr>
      </w:pPr>
      <w:r w:rsidRPr="00996E42">
        <w:rPr>
          <w:sz w:val="18"/>
          <w:szCs w:val="18"/>
        </w:rPr>
        <w:tab/>
        <w:t xml:space="preserve">Впервые команда молодежи приняла участие в традиционных русских силовых состязаниях в селе </w:t>
      </w:r>
      <w:proofErr w:type="spellStart"/>
      <w:r w:rsidRPr="00996E42">
        <w:rPr>
          <w:sz w:val="18"/>
          <w:szCs w:val="18"/>
        </w:rPr>
        <w:t>Кигбаево</w:t>
      </w:r>
      <w:proofErr w:type="spellEnd"/>
      <w:r w:rsidRPr="00996E42">
        <w:rPr>
          <w:sz w:val="18"/>
          <w:szCs w:val="18"/>
        </w:rPr>
        <w:t xml:space="preserve">, селе </w:t>
      </w:r>
      <w:proofErr w:type="spellStart"/>
      <w:r w:rsidRPr="00996E42">
        <w:rPr>
          <w:sz w:val="18"/>
          <w:szCs w:val="18"/>
        </w:rPr>
        <w:t>Сигаево</w:t>
      </w:r>
      <w:proofErr w:type="spellEnd"/>
      <w:r w:rsidRPr="00996E42">
        <w:rPr>
          <w:sz w:val="18"/>
          <w:szCs w:val="18"/>
        </w:rPr>
        <w:t xml:space="preserve"> и на Всероссийском фестивале традиционной русской культуры, проходимой в селе </w:t>
      </w:r>
      <w:proofErr w:type="spellStart"/>
      <w:r w:rsidRPr="00996E42">
        <w:rPr>
          <w:sz w:val="18"/>
          <w:szCs w:val="18"/>
        </w:rPr>
        <w:t>Нечкино</w:t>
      </w:r>
      <w:proofErr w:type="spellEnd"/>
      <w:r w:rsidRPr="00996E42">
        <w:rPr>
          <w:sz w:val="18"/>
          <w:szCs w:val="18"/>
        </w:rPr>
        <w:t xml:space="preserve">. </w:t>
      </w:r>
      <w:proofErr w:type="spellStart"/>
      <w:r w:rsidRPr="00996E42">
        <w:rPr>
          <w:sz w:val="18"/>
          <w:szCs w:val="18"/>
        </w:rPr>
        <w:t>Девятовская</w:t>
      </w:r>
      <w:proofErr w:type="spellEnd"/>
      <w:r w:rsidRPr="00996E42">
        <w:rPr>
          <w:sz w:val="18"/>
          <w:szCs w:val="18"/>
        </w:rPr>
        <w:t xml:space="preserve"> молодежная команда заняла 1 место в интеллектуальных играх </w:t>
      </w:r>
      <w:proofErr w:type="gramStart"/>
      <w:r w:rsidRPr="00996E42">
        <w:rPr>
          <w:sz w:val="18"/>
          <w:szCs w:val="18"/>
        </w:rPr>
        <w:t>среди</w:t>
      </w:r>
      <w:proofErr w:type="gramEnd"/>
      <w:r w:rsidRPr="00996E42">
        <w:rPr>
          <w:sz w:val="18"/>
          <w:szCs w:val="18"/>
        </w:rPr>
        <w:t xml:space="preserve"> молодежных команда муниципального образования «Сарапульский район». Пономарева Яна Владимировна входит в состав молодежного парламента Сарапульского района, является руководителем волонтерского отряда «Горящие сердца».</w:t>
      </w:r>
    </w:p>
    <w:p w:rsidR="00996E42" w:rsidRPr="00996E42" w:rsidRDefault="00996E42" w:rsidP="00996E42">
      <w:pPr>
        <w:pStyle w:val="af8"/>
        <w:contextualSpacing/>
        <w:jc w:val="both"/>
        <w:rPr>
          <w:sz w:val="18"/>
          <w:szCs w:val="18"/>
        </w:rPr>
      </w:pPr>
      <w:r w:rsidRPr="00996E42">
        <w:rPr>
          <w:sz w:val="18"/>
          <w:szCs w:val="18"/>
        </w:rPr>
        <w:tab/>
        <w:t>Мерзлякова Елена Георгиевна принимает участие в мероприятиях, проводимых СДК, сотрудничает  с советом ветеранов, помогает администрации муниципального образования решать вопросы местного значения. Принимает участие в комиссиях, проводимых администрацией, участвует в рейдах, по обследованию жилищных условий.</w:t>
      </w:r>
    </w:p>
    <w:p w:rsidR="00996E42" w:rsidRPr="00996E42" w:rsidRDefault="00996E42" w:rsidP="00996E42">
      <w:pPr>
        <w:pStyle w:val="af8"/>
        <w:contextualSpacing/>
        <w:jc w:val="both"/>
        <w:rPr>
          <w:sz w:val="18"/>
          <w:szCs w:val="18"/>
        </w:rPr>
      </w:pPr>
      <w:r w:rsidRPr="00996E42">
        <w:rPr>
          <w:sz w:val="18"/>
          <w:szCs w:val="18"/>
        </w:rPr>
        <w:tab/>
        <w:t xml:space="preserve">При сельском доме культуры работает народных хоровой коллектив «Раздолье», руководитель заслуженный работник Удмуртской  Республики </w:t>
      </w:r>
      <w:proofErr w:type="spellStart"/>
      <w:r w:rsidRPr="00996E42">
        <w:rPr>
          <w:sz w:val="18"/>
          <w:szCs w:val="18"/>
        </w:rPr>
        <w:t>Шмыков</w:t>
      </w:r>
      <w:proofErr w:type="spellEnd"/>
      <w:r w:rsidRPr="00996E42">
        <w:rPr>
          <w:sz w:val="18"/>
          <w:szCs w:val="18"/>
        </w:rPr>
        <w:t xml:space="preserve"> Павел Петрович, танцевальный коллектив «Озорники», созданы два национальных центра: центр русской культуры «Завалинка» и центр удмуртской культуры «Капка». Ансамбль удмуртской песни «</w:t>
      </w:r>
      <w:proofErr w:type="spellStart"/>
      <w:r w:rsidRPr="00996E42">
        <w:rPr>
          <w:sz w:val="18"/>
          <w:szCs w:val="18"/>
        </w:rPr>
        <w:t>Купанча</w:t>
      </w:r>
      <w:proofErr w:type="spellEnd"/>
      <w:r w:rsidRPr="00996E42">
        <w:rPr>
          <w:sz w:val="18"/>
          <w:szCs w:val="18"/>
        </w:rPr>
        <w:t xml:space="preserve">», ансамбль русской песни «Бабье лето», мужской ансамбль «Земляки». Зимой 2018 года мужской ансамбль принял участие в съемках телепередачи «Играй гармонь». Аскеров Олег стал Призером Республиканского конкурса «Служу Отечеству». В ежегодном смотре художественной самодеятельности «Живи родник народного таланта» заняли 3 место среди сельских домов культуры. В октябре 2017 года отметили две юбилейные даты – 55 лет зданию дома культуры и 45 лет хоровому коллективу; в 2018 году исполнилось 30 лет как работает </w:t>
      </w:r>
      <w:proofErr w:type="spellStart"/>
      <w:r w:rsidRPr="00996E42">
        <w:rPr>
          <w:sz w:val="18"/>
          <w:szCs w:val="18"/>
        </w:rPr>
        <w:t>Шмыков</w:t>
      </w:r>
      <w:proofErr w:type="spellEnd"/>
      <w:r w:rsidRPr="00996E42">
        <w:rPr>
          <w:sz w:val="18"/>
          <w:szCs w:val="18"/>
        </w:rPr>
        <w:t xml:space="preserve"> Павел Петрович - руководитель хорового коллектива «Раздолье».</w:t>
      </w:r>
    </w:p>
    <w:p w:rsidR="00996E42" w:rsidRPr="00996E42" w:rsidRDefault="00996E42" w:rsidP="00996E42">
      <w:pPr>
        <w:pStyle w:val="af8"/>
        <w:contextualSpacing/>
        <w:jc w:val="both"/>
        <w:rPr>
          <w:sz w:val="18"/>
          <w:szCs w:val="18"/>
        </w:rPr>
      </w:pPr>
      <w:r w:rsidRPr="00996E42">
        <w:rPr>
          <w:sz w:val="18"/>
          <w:szCs w:val="18"/>
        </w:rPr>
        <w:tab/>
        <w:t xml:space="preserve">На территории поселения принимали участников всероссийского фестиваля «Высокий берег» - два коллектива из г. Казань и коллектив из г. </w:t>
      </w:r>
      <w:proofErr w:type="spellStart"/>
      <w:r w:rsidRPr="00996E42">
        <w:rPr>
          <w:sz w:val="18"/>
          <w:szCs w:val="18"/>
        </w:rPr>
        <w:t>Перьми</w:t>
      </w:r>
      <w:proofErr w:type="spellEnd"/>
      <w:r w:rsidRPr="00996E42">
        <w:rPr>
          <w:sz w:val="18"/>
          <w:szCs w:val="18"/>
        </w:rPr>
        <w:t xml:space="preserve">. 30 июня приняли участие на </w:t>
      </w:r>
      <w:r w:rsidRPr="00996E42">
        <w:rPr>
          <w:sz w:val="18"/>
          <w:szCs w:val="18"/>
        </w:rPr>
        <w:lastRenderedPageBreak/>
        <w:t xml:space="preserve">съезжем празднике </w:t>
      </w:r>
      <w:proofErr w:type="gramStart"/>
      <w:r w:rsidRPr="00996E42">
        <w:rPr>
          <w:sz w:val="18"/>
          <w:szCs w:val="18"/>
        </w:rPr>
        <w:t>в</w:t>
      </w:r>
      <w:proofErr w:type="gramEnd"/>
      <w:r w:rsidRPr="00996E42">
        <w:rPr>
          <w:sz w:val="18"/>
          <w:szCs w:val="18"/>
        </w:rPr>
        <w:t xml:space="preserve"> с. </w:t>
      </w:r>
      <w:proofErr w:type="spellStart"/>
      <w:r w:rsidRPr="00996E42">
        <w:rPr>
          <w:sz w:val="18"/>
          <w:szCs w:val="18"/>
        </w:rPr>
        <w:t>Нечкино</w:t>
      </w:r>
      <w:proofErr w:type="spellEnd"/>
      <w:r w:rsidRPr="00996E42">
        <w:rPr>
          <w:sz w:val="18"/>
          <w:szCs w:val="18"/>
        </w:rPr>
        <w:t>.</w:t>
      </w:r>
    </w:p>
    <w:p w:rsidR="00996E42" w:rsidRPr="00996E42" w:rsidRDefault="00996E42" w:rsidP="00996E42">
      <w:pPr>
        <w:pStyle w:val="af8"/>
        <w:contextualSpacing/>
        <w:jc w:val="both"/>
        <w:rPr>
          <w:sz w:val="18"/>
          <w:szCs w:val="18"/>
        </w:rPr>
      </w:pPr>
      <w:r w:rsidRPr="00996E42">
        <w:rPr>
          <w:sz w:val="18"/>
          <w:szCs w:val="18"/>
        </w:rPr>
        <w:tab/>
        <w:t xml:space="preserve">В 2018  года услугами библиотеки воспользовались более  300 чел, выдано более  6  тыс. экз. книг и журналов. Кроме того, библиотека оказывает услуги распечатки и копии, сканировании документов. Оказывается  помощь в регистрации и работе с </w:t>
      </w:r>
      <w:proofErr w:type="spellStart"/>
      <w:r w:rsidRPr="00996E42">
        <w:rPr>
          <w:sz w:val="18"/>
          <w:szCs w:val="18"/>
        </w:rPr>
        <w:t>Госуслугами</w:t>
      </w:r>
      <w:proofErr w:type="spellEnd"/>
      <w:r w:rsidRPr="00996E42">
        <w:rPr>
          <w:sz w:val="18"/>
          <w:szCs w:val="18"/>
        </w:rPr>
        <w:t xml:space="preserve">. На базе библиотеки проводятся различные мероприятия, например, «Я выбираю футбол и книгу», в рамках которого дети узнали </w:t>
      </w:r>
      <w:proofErr w:type="gramStart"/>
      <w:r w:rsidRPr="00996E42">
        <w:rPr>
          <w:sz w:val="18"/>
          <w:szCs w:val="18"/>
        </w:rPr>
        <w:t>о</w:t>
      </w:r>
      <w:proofErr w:type="gramEnd"/>
      <w:r w:rsidRPr="00996E42">
        <w:rPr>
          <w:sz w:val="18"/>
          <w:szCs w:val="18"/>
        </w:rPr>
        <w:t xml:space="preserve"> истории футбола и игр с мячом, основными правилами игры, интересными футбольными фактами, видами мячей, городами, принимающих Чемпионат мира по футболу в России и др., что помогло ребятам выполнить задания </w:t>
      </w:r>
      <w:proofErr w:type="spellStart"/>
      <w:r w:rsidRPr="00996E42">
        <w:rPr>
          <w:sz w:val="18"/>
          <w:szCs w:val="18"/>
        </w:rPr>
        <w:t>квест</w:t>
      </w:r>
      <w:proofErr w:type="spellEnd"/>
      <w:r w:rsidRPr="00996E42">
        <w:rPr>
          <w:sz w:val="18"/>
          <w:szCs w:val="18"/>
        </w:rPr>
        <w:t xml:space="preserve"> - игры  «Футбольный лабиринт». Всего проведено – 32 мероприятия, из них 26 для детей.</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Реализуются на базе библиотеки ряд проектов: для взрослых «Клуб «Жить интересно!», «Пойди туда, не знаю куда, найди то…», «Читаем в цвете радуги» и другие. Принимает библиотека и участие в районных и республиканских акциях (например, «Ощути радость чтения», «Читаем книги о войне»), сетевых проектах («Академия успеха», «Берегите природу»), олимпиадах по основам информационной культуры и конкурсах («Электронный читательский дневник 2.0», «Необъятен и велик мир любимых детских книг», «Читающая мама» и </w:t>
      </w:r>
      <w:proofErr w:type="spellStart"/>
      <w:proofErr w:type="gramStart"/>
      <w:r w:rsidRPr="00996E42">
        <w:rPr>
          <w:rFonts w:ascii="Times New Roman" w:hAnsi="Times New Roman" w:cs="Times New Roman"/>
          <w:sz w:val="18"/>
          <w:szCs w:val="18"/>
        </w:rPr>
        <w:t>др</w:t>
      </w:r>
      <w:proofErr w:type="spellEnd"/>
      <w:proofErr w:type="gramEnd"/>
      <w:r w:rsidRPr="00996E42">
        <w:rPr>
          <w:rFonts w:ascii="Times New Roman" w:hAnsi="Times New Roman" w:cs="Times New Roman"/>
          <w:sz w:val="18"/>
          <w:szCs w:val="18"/>
        </w:rPr>
        <w:t xml:space="preserve">). Мы гордимся тем, что Лучший библиотекарь Сарапульского района живет в нашем поселении – это </w:t>
      </w:r>
      <w:proofErr w:type="spellStart"/>
      <w:r w:rsidRPr="00996E42">
        <w:rPr>
          <w:rFonts w:ascii="Times New Roman" w:hAnsi="Times New Roman" w:cs="Times New Roman"/>
          <w:sz w:val="18"/>
          <w:szCs w:val="18"/>
        </w:rPr>
        <w:t>Аскерова</w:t>
      </w:r>
      <w:proofErr w:type="spellEnd"/>
      <w:r w:rsidRPr="00996E42">
        <w:rPr>
          <w:rFonts w:ascii="Times New Roman" w:hAnsi="Times New Roman" w:cs="Times New Roman"/>
          <w:sz w:val="18"/>
          <w:szCs w:val="18"/>
        </w:rPr>
        <w:t xml:space="preserve"> Елена Борисовна.</w:t>
      </w:r>
    </w:p>
    <w:p w:rsidR="00996E42" w:rsidRPr="00996E42" w:rsidRDefault="00996E42" w:rsidP="00996E42">
      <w:pPr>
        <w:ind w:firstLine="708"/>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В </w:t>
      </w:r>
      <w:proofErr w:type="spellStart"/>
      <w:r w:rsidRPr="00996E42">
        <w:rPr>
          <w:rFonts w:ascii="Times New Roman" w:hAnsi="Times New Roman" w:cs="Times New Roman"/>
          <w:sz w:val="18"/>
          <w:szCs w:val="18"/>
        </w:rPr>
        <w:t>Девятовской</w:t>
      </w:r>
      <w:proofErr w:type="spellEnd"/>
      <w:r w:rsidRPr="00996E42">
        <w:rPr>
          <w:rFonts w:ascii="Times New Roman" w:hAnsi="Times New Roman" w:cs="Times New Roman"/>
          <w:sz w:val="18"/>
          <w:szCs w:val="18"/>
        </w:rPr>
        <w:t xml:space="preserve"> основной школе обучающихся на конец учебного года – 56 человек, из них выпускников – 6 чел., ожидаемый прогноз первоклассников – 6 человек.</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 успешности – 91,8</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 качества знаний – 44,9 </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Педагогический состав: 16 человек </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Имеют высшее образование – 12;</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Все педагоги прошли курсовую подготовку;</w:t>
      </w:r>
      <w:r w:rsidRPr="00996E42">
        <w:rPr>
          <w:rFonts w:ascii="Times New Roman" w:hAnsi="Times New Roman" w:cs="Times New Roman"/>
          <w:sz w:val="18"/>
          <w:szCs w:val="18"/>
        </w:rPr>
        <w:tab/>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Средний возраст педагогов – 39 лет.</w:t>
      </w:r>
    </w:p>
    <w:p w:rsidR="00996E42" w:rsidRPr="00996E42" w:rsidRDefault="00996E42" w:rsidP="00996E42">
      <w:pPr>
        <w:contextualSpacing/>
        <w:jc w:val="both"/>
        <w:rPr>
          <w:rFonts w:ascii="Times New Roman" w:hAnsi="Times New Roman" w:cs="Times New Roman"/>
          <w:iCs/>
          <w:sz w:val="18"/>
          <w:szCs w:val="18"/>
        </w:rPr>
      </w:pPr>
      <w:r w:rsidRPr="00996E42">
        <w:rPr>
          <w:rFonts w:ascii="Times New Roman" w:hAnsi="Times New Roman" w:cs="Times New Roman"/>
          <w:sz w:val="18"/>
          <w:szCs w:val="18"/>
        </w:rPr>
        <w:t xml:space="preserve">На базе школы реализуется районная методическая площадка </w:t>
      </w:r>
      <w:r w:rsidRPr="00996E42">
        <w:rPr>
          <w:rFonts w:ascii="Times New Roman" w:hAnsi="Times New Roman" w:cs="Times New Roman"/>
          <w:iCs/>
          <w:sz w:val="18"/>
          <w:szCs w:val="18"/>
        </w:rPr>
        <w:t xml:space="preserve">«Этнокультурный компонент как основа духовно-нравственного развития учащихся и воспитанников МБОУ </w:t>
      </w:r>
      <w:proofErr w:type="spellStart"/>
      <w:r w:rsidRPr="00996E42">
        <w:rPr>
          <w:rFonts w:ascii="Times New Roman" w:hAnsi="Times New Roman" w:cs="Times New Roman"/>
          <w:iCs/>
          <w:sz w:val="18"/>
          <w:szCs w:val="18"/>
        </w:rPr>
        <w:t>Девятовской</w:t>
      </w:r>
      <w:proofErr w:type="spellEnd"/>
      <w:r w:rsidRPr="00996E42">
        <w:rPr>
          <w:rFonts w:ascii="Times New Roman" w:hAnsi="Times New Roman" w:cs="Times New Roman"/>
          <w:iCs/>
          <w:sz w:val="18"/>
          <w:szCs w:val="18"/>
        </w:rPr>
        <w:t xml:space="preserve"> ООШ». В рамках этой площадки проведен районный фестиваль национальных культур «Шире круг».</w:t>
      </w:r>
    </w:p>
    <w:p w:rsidR="00996E42" w:rsidRPr="00996E42" w:rsidRDefault="00996E42" w:rsidP="00996E42">
      <w:pPr>
        <w:pStyle w:val="af1"/>
        <w:ind w:left="0"/>
        <w:jc w:val="both"/>
        <w:rPr>
          <w:sz w:val="18"/>
          <w:szCs w:val="18"/>
        </w:rPr>
      </w:pPr>
      <w:r w:rsidRPr="00996E42">
        <w:rPr>
          <w:sz w:val="18"/>
          <w:szCs w:val="18"/>
        </w:rPr>
        <w:t>В течение отчетного периода на базе школы  было проведено:</w:t>
      </w:r>
    </w:p>
    <w:p w:rsidR="00996E42" w:rsidRPr="00996E42" w:rsidRDefault="00996E42" w:rsidP="00996E42">
      <w:pPr>
        <w:pStyle w:val="af1"/>
        <w:ind w:left="0"/>
        <w:jc w:val="both"/>
        <w:rPr>
          <w:sz w:val="18"/>
          <w:szCs w:val="18"/>
        </w:rPr>
      </w:pPr>
      <w:r w:rsidRPr="00996E42">
        <w:rPr>
          <w:sz w:val="18"/>
          <w:szCs w:val="18"/>
        </w:rPr>
        <w:t>Мероприятий школьного уровня - 24</w:t>
      </w:r>
    </w:p>
    <w:p w:rsidR="00996E42" w:rsidRPr="00996E42" w:rsidRDefault="00996E42" w:rsidP="00996E42">
      <w:pPr>
        <w:pStyle w:val="af1"/>
        <w:ind w:left="0"/>
        <w:jc w:val="both"/>
        <w:rPr>
          <w:sz w:val="18"/>
          <w:szCs w:val="18"/>
        </w:rPr>
      </w:pPr>
      <w:r w:rsidRPr="00996E42">
        <w:rPr>
          <w:sz w:val="18"/>
          <w:szCs w:val="18"/>
        </w:rPr>
        <w:t xml:space="preserve">Мероприятий  районного уровня 1 </w:t>
      </w:r>
    </w:p>
    <w:p w:rsidR="00996E42" w:rsidRPr="00996E42" w:rsidRDefault="00996E42" w:rsidP="00996E42">
      <w:pPr>
        <w:pStyle w:val="af1"/>
        <w:ind w:left="0"/>
        <w:jc w:val="both"/>
        <w:rPr>
          <w:sz w:val="18"/>
          <w:szCs w:val="18"/>
        </w:rPr>
      </w:pPr>
      <w:r w:rsidRPr="00996E42">
        <w:rPr>
          <w:sz w:val="18"/>
          <w:szCs w:val="18"/>
        </w:rPr>
        <w:t>Мероприятий республиканского уровня -2</w:t>
      </w:r>
    </w:p>
    <w:p w:rsidR="00996E42" w:rsidRPr="00996E42" w:rsidRDefault="00996E42" w:rsidP="00996E42">
      <w:pPr>
        <w:pStyle w:val="af1"/>
        <w:ind w:left="0"/>
        <w:jc w:val="both"/>
        <w:rPr>
          <w:sz w:val="18"/>
          <w:szCs w:val="18"/>
        </w:rPr>
      </w:pPr>
      <w:r w:rsidRPr="00996E42">
        <w:rPr>
          <w:sz w:val="18"/>
          <w:szCs w:val="18"/>
        </w:rPr>
        <w:t>- Республиканский семинар «Церковь, школа, семья в вопросах духовно-нравственного воспитания детей и молодежи»</w:t>
      </w:r>
    </w:p>
    <w:p w:rsidR="00996E42" w:rsidRPr="00996E42" w:rsidRDefault="00996E42" w:rsidP="00996E42">
      <w:pPr>
        <w:pStyle w:val="af1"/>
        <w:ind w:left="0"/>
        <w:jc w:val="both"/>
        <w:rPr>
          <w:sz w:val="18"/>
          <w:szCs w:val="18"/>
        </w:rPr>
      </w:pPr>
      <w:r w:rsidRPr="00996E42">
        <w:rPr>
          <w:sz w:val="18"/>
          <w:szCs w:val="18"/>
        </w:rPr>
        <w:t>Всероссийского уровня – 1</w:t>
      </w:r>
    </w:p>
    <w:p w:rsidR="00996E42" w:rsidRPr="00996E42" w:rsidRDefault="00996E42" w:rsidP="00996E42">
      <w:pPr>
        <w:pStyle w:val="af1"/>
        <w:ind w:left="0"/>
        <w:jc w:val="both"/>
        <w:rPr>
          <w:sz w:val="18"/>
          <w:szCs w:val="18"/>
        </w:rPr>
      </w:pPr>
      <w:r w:rsidRPr="00996E42">
        <w:rPr>
          <w:sz w:val="18"/>
          <w:szCs w:val="18"/>
        </w:rPr>
        <w:t>- Всероссийская акция «Большой этнографический диктант»</w:t>
      </w:r>
    </w:p>
    <w:p w:rsidR="00996E42" w:rsidRPr="00996E42" w:rsidRDefault="00996E42" w:rsidP="00996E42">
      <w:pPr>
        <w:pStyle w:val="af1"/>
        <w:ind w:left="0"/>
        <w:jc w:val="both"/>
        <w:rPr>
          <w:sz w:val="18"/>
          <w:szCs w:val="18"/>
        </w:rPr>
      </w:pPr>
      <w:r w:rsidRPr="00996E42">
        <w:rPr>
          <w:sz w:val="18"/>
          <w:szCs w:val="18"/>
        </w:rPr>
        <w:t>Педагоги и обучающиеся приняли участие в мероприятиях:</w:t>
      </w:r>
    </w:p>
    <w:p w:rsidR="00996E42" w:rsidRPr="00996E42" w:rsidRDefault="00996E42" w:rsidP="00996E42">
      <w:pPr>
        <w:pStyle w:val="af1"/>
        <w:ind w:left="0"/>
        <w:jc w:val="both"/>
        <w:rPr>
          <w:sz w:val="18"/>
          <w:szCs w:val="18"/>
        </w:rPr>
      </w:pPr>
      <w:r w:rsidRPr="00996E42">
        <w:rPr>
          <w:sz w:val="18"/>
          <w:szCs w:val="18"/>
        </w:rPr>
        <w:t xml:space="preserve"> Районного уровня - 18</w:t>
      </w:r>
    </w:p>
    <w:p w:rsidR="00996E42" w:rsidRPr="00996E42" w:rsidRDefault="00996E42" w:rsidP="00996E42">
      <w:pPr>
        <w:pStyle w:val="af1"/>
        <w:ind w:left="0"/>
        <w:jc w:val="both"/>
        <w:rPr>
          <w:sz w:val="18"/>
          <w:szCs w:val="18"/>
        </w:rPr>
      </w:pPr>
      <w:r w:rsidRPr="00996E42">
        <w:rPr>
          <w:sz w:val="18"/>
          <w:szCs w:val="18"/>
        </w:rPr>
        <w:t>Республиканского уровня - 5</w:t>
      </w:r>
    </w:p>
    <w:p w:rsidR="00996E42" w:rsidRPr="00996E42" w:rsidRDefault="00996E42" w:rsidP="00996E42">
      <w:pPr>
        <w:pStyle w:val="af1"/>
        <w:ind w:left="0"/>
        <w:jc w:val="both"/>
        <w:rPr>
          <w:sz w:val="18"/>
          <w:szCs w:val="18"/>
        </w:rPr>
      </w:pPr>
      <w:r w:rsidRPr="00996E42">
        <w:rPr>
          <w:sz w:val="18"/>
          <w:szCs w:val="18"/>
        </w:rPr>
        <w:t>Всероссийского уровня – 4</w:t>
      </w:r>
    </w:p>
    <w:p w:rsidR="00996E42" w:rsidRPr="00996E42" w:rsidRDefault="00996E42" w:rsidP="00996E42">
      <w:pPr>
        <w:ind w:firstLine="708"/>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В школе активно работает детское самоуправление «ШАНС», где каждый из ребят, отвечает за свое направление, тем самым выявляют и проявляют способности. В рамках Дня местного самоуправления ребята приняли участие в приеме главы муниципального образования. </w:t>
      </w:r>
    </w:p>
    <w:p w:rsidR="00996E42" w:rsidRPr="00996E42" w:rsidRDefault="00996E42" w:rsidP="00996E42">
      <w:pPr>
        <w:ind w:firstLine="708"/>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В июне работал летний оздоровительный лагерь дневного пребывания детей.  Лагерь посетили 20 учащихся школы 6 -13 летнего возраста. Так же на территории школы работал социальный лагерь, куда вошли дети, находящиеся в трудной жизненной ситуации, из многодетных семей. Работа строилась на основе программы  «Созвездие». </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На базе школы, в июле, прошло интерактивное мероприятие «Веселое лето».</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lastRenderedPageBreak/>
        <w:t xml:space="preserve">В 2017 году провели капитальный ремонт школьного спортивного зала на 970 </w:t>
      </w:r>
      <w:proofErr w:type="spellStart"/>
      <w:r w:rsidRPr="00996E42">
        <w:rPr>
          <w:rFonts w:ascii="Times New Roman" w:hAnsi="Times New Roman" w:cs="Times New Roman"/>
          <w:sz w:val="18"/>
          <w:szCs w:val="18"/>
        </w:rPr>
        <w:t>т.р</w:t>
      </w:r>
      <w:proofErr w:type="spellEnd"/>
      <w:r w:rsidRPr="00996E42">
        <w:rPr>
          <w:rFonts w:ascii="Times New Roman" w:hAnsi="Times New Roman" w:cs="Times New Roman"/>
          <w:sz w:val="18"/>
          <w:szCs w:val="18"/>
        </w:rPr>
        <w:t xml:space="preserve">. и отремонтировали кровлю на 5 мил. 700 </w:t>
      </w:r>
      <w:proofErr w:type="spellStart"/>
      <w:r w:rsidRPr="00996E42">
        <w:rPr>
          <w:rFonts w:ascii="Times New Roman" w:hAnsi="Times New Roman" w:cs="Times New Roman"/>
          <w:sz w:val="18"/>
          <w:szCs w:val="18"/>
        </w:rPr>
        <w:t>т.р</w:t>
      </w:r>
      <w:proofErr w:type="spellEnd"/>
      <w:r w:rsidRPr="00996E42">
        <w:rPr>
          <w:rFonts w:ascii="Times New Roman" w:hAnsi="Times New Roman" w:cs="Times New Roman"/>
          <w:sz w:val="18"/>
          <w:szCs w:val="18"/>
        </w:rPr>
        <w:t>.</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Выражаем огромную благодарность директору школы – Корневу Вячеславу Валентиновичу и педагогическому коллективу, за совместную работу, сотрудничество.</w:t>
      </w:r>
    </w:p>
    <w:p w:rsidR="00996E42" w:rsidRPr="00996E42" w:rsidRDefault="00996E42" w:rsidP="00996E42">
      <w:pPr>
        <w:ind w:firstLine="708"/>
        <w:contextualSpacing/>
        <w:jc w:val="both"/>
        <w:rPr>
          <w:rFonts w:ascii="Times New Roman" w:hAnsi="Times New Roman" w:cs="Times New Roman"/>
          <w:sz w:val="18"/>
          <w:szCs w:val="18"/>
        </w:rPr>
      </w:pPr>
      <w:r w:rsidRPr="00996E42">
        <w:rPr>
          <w:rFonts w:ascii="Times New Roman" w:hAnsi="Times New Roman" w:cs="Times New Roman"/>
          <w:sz w:val="18"/>
          <w:szCs w:val="18"/>
        </w:rPr>
        <w:t>Сборная команда муниципального образования принимает активное участие в зимних и летних сельских спортивных играх Сарапульского района</w:t>
      </w:r>
      <w:proofErr w:type="gramStart"/>
      <w:r w:rsidRPr="00996E42">
        <w:rPr>
          <w:rFonts w:ascii="Times New Roman" w:hAnsi="Times New Roman" w:cs="Times New Roman"/>
          <w:sz w:val="18"/>
          <w:szCs w:val="18"/>
        </w:rPr>
        <w:t>.</w:t>
      </w:r>
      <w:proofErr w:type="gramEnd"/>
      <w:r w:rsidRPr="00996E42">
        <w:rPr>
          <w:rFonts w:ascii="Times New Roman" w:hAnsi="Times New Roman" w:cs="Times New Roman"/>
          <w:sz w:val="18"/>
          <w:szCs w:val="18"/>
        </w:rPr>
        <w:t xml:space="preserve"> </w:t>
      </w:r>
      <w:proofErr w:type="gramStart"/>
      <w:r w:rsidRPr="00996E42">
        <w:rPr>
          <w:rFonts w:ascii="Times New Roman" w:hAnsi="Times New Roman" w:cs="Times New Roman"/>
          <w:sz w:val="18"/>
          <w:szCs w:val="18"/>
        </w:rPr>
        <w:t>в</w:t>
      </w:r>
      <w:proofErr w:type="gramEnd"/>
      <w:r w:rsidRPr="00996E42">
        <w:rPr>
          <w:rFonts w:ascii="Times New Roman" w:hAnsi="Times New Roman" w:cs="Times New Roman"/>
          <w:sz w:val="18"/>
          <w:szCs w:val="18"/>
        </w:rPr>
        <w:t xml:space="preserve"> 2017 году в летних играх команда заняла 7 место из 18 команда, а в 2018 году – 12 место из 19 команд. Кузнецова Анна заняла 3 место в гиревом спорте, а Невоструева Ольга 3 место в прыжках в длину. Выражаем благодарность за участие в соревнованиях – </w:t>
      </w:r>
      <w:proofErr w:type="spellStart"/>
      <w:r w:rsidRPr="00996E42">
        <w:rPr>
          <w:rFonts w:ascii="Times New Roman" w:hAnsi="Times New Roman" w:cs="Times New Roman"/>
          <w:sz w:val="18"/>
          <w:szCs w:val="18"/>
        </w:rPr>
        <w:t>Краноперову</w:t>
      </w:r>
      <w:proofErr w:type="spellEnd"/>
      <w:r w:rsidRPr="00996E42">
        <w:rPr>
          <w:rFonts w:ascii="Times New Roman" w:hAnsi="Times New Roman" w:cs="Times New Roman"/>
          <w:sz w:val="18"/>
          <w:szCs w:val="18"/>
        </w:rPr>
        <w:t xml:space="preserve"> Дмитрию, Силину Ивану, Першину Владиславу, Невоструеву Владимиру, Селиверстовой </w:t>
      </w:r>
      <w:proofErr w:type="spellStart"/>
      <w:r w:rsidRPr="00996E42">
        <w:rPr>
          <w:rFonts w:ascii="Times New Roman" w:hAnsi="Times New Roman" w:cs="Times New Roman"/>
          <w:sz w:val="18"/>
          <w:szCs w:val="18"/>
        </w:rPr>
        <w:t>Марие</w:t>
      </w:r>
      <w:proofErr w:type="spellEnd"/>
      <w:r w:rsidRPr="00996E42">
        <w:rPr>
          <w:rFonts w:ascii="Times New Roman" w:hAnsi="Times New Roman" w:cs="Times New Roman"/>
          <w:sz w:val="18"/>
          <w:szCs w:val="18"/>
        </w:rPr>
        <w:t xml:space="preserve">, </w:t>
      </w:r>
      <w:proofErr w:type="spellStart"/>
      <w:r w:rsidRPr="00996E42">
        <w:rPr>
          <w:rFonts w:ascii="Times New Roman" w:hAnsi="Times New Roman" w:cs="Times New Roman"/>
          <w:sz w:val="18"/>
          <w:szCs w:val="18"/>
        </w:rPr>
        <w:t>Гайнетдинову</w:t>
      </w:r>
      <w:proofErr w:type="spellEnd"/>
      <w:r w:rsidRPr="00996E42">
        <w:rPr>
          <w:rFonts w:ascii="Times New Roman" w:hAnsi="Times New Roman" w:cs="Times New Roman"/>
          <w:sz w:val="18"/>
          <w:szCs w:val="18"/>
        </w:rPr>
        <w:t xml:space="preserve"> Ильдару. </w:t>
      </w:r>
    </w:p>
    <w:p w:rsidR="00996E42" w:rsidRPr="00996E42" w:rsidRDefault="00996E42" w:rsidP="00996E42">
      <w:pPr>
        <w:pStyle w:val="af8"/>
        <w:contextualSpacing/>
        <w:jc w:val="both"/>
        <w:rPr>
          <w:sz w:val="18"/>
          <w:szCs w:val="18"/>
        </w:rPr>
      </w:pPr>
    </w:p>
    <w:p w:rsidR="00996E42" w:rsidRPr="00996E42" w:rsidRDefault="00996E42" w:rsidP="00996E42">
      <w:pPr>
        <w:pStyle w:val="af8"/>
        <w:contextualSpacing/>
        <w:jc w:val="both"/>
        <w:rPr>
          <w:sz w:val="18"/>
          <w:szCs w:val="18"/>
        </w:rPr>
      </w:pPr>
      <w:r w:rsidRPr="00996E42">
        <w:rPr>
          <w:sz w:val="18"/>
          <w:szCs w:val="18"/>
        </w:rPr>
        <w:tab/>
        <w:t xml:space="preserve">На базе школы расположен школьный исторический музей имени Александра Ивановича </w:t>
      </w:r>
      <w:proofErr w:type="spellStart"/>
      <w:r w:rsidRPr="00996E42">
        <w:rPr>
          <w:sz w:val="18"/>
          <w:szCs w:val="18"/>
        </w:rPr>
        <w:t>Доровских</w:t>
      </w:r>
      <w:proofErr w:type="spellEnd"/>
      <w:r w:rsidRPr="00996E42">
        <w:rPr>
          <w:sz w:val="18"/>
          <w:szCs w:val="18"/>
        </w:rPr>
        <w:t xml:space="preserve">, в прошлом председателя колхоза. Музей был создан в 1993 году. Основным направлением работы музея является поисково-исследовательская и экспозиционная, просветительская деятельность. В музее собрано большое количество школьных экспонатов. Руководителем музея является Юхнина Маргарита </w:t>
      </w:r>
      <w:proofErr w:type="spellStart"/>
      <w:r w:rsidRPr="00996E42">
        <w:rPr>
          <w:sz w:val="18"/>
          <w:szCs w:val="18"/>
        </w:rPr>
        <w:t>Ахматнуровна</w:t>
      </w:r>
      <w:proofErr w:type="spellEnd"/>
      <w:r w:rsidRPr="00996E42">
        <w:rPr>
          <w:sz w:val="18"/>
          <w:szCs w:val="18"/>
        </w:rPr>
        <w:t>. На территории поселения расположены два памятника павшим героям в Великой Отечественной войне и один памятник павшим за власть Советов в Гражданскую войну. Второй год на покраску памятников ОАО «</w:t>
      </w:r>
      <w:proofErr w:type="gramStart"/>
      <w:r w:rsidRPr="00996E42">
        <w:rPr>
          <w:sz w:val="18"/>
          <w:szCs w:val="18"/>
        </w:rPr>
        <w:t>Белкам-Нефть</w:t>
      </w:r>
      <w:proofErr w:type="gramEnd"/>
      <w:r w:rsidRPr="00996E42">
        <w:rPr>
          <w:sz w:val="18"/>
          <w:szCs w:val="18"/>
        </w:rPr>
        <w:t>» выделяет краску.</w:t>
      </w:r>
    </w:p>
    <w:p w:rsidR="00996E42" w:rsidRPr="00996E42" w:rsidRDefault="00996E42" w:rsidP="00996E42">
      <w:pPr>
        <w:pStyle w:val="af8"/>
        <w:contextualSpacing/>
        <w:jc w:val="both"/>
        <w:rPr>
          <w:sz w:val="18"/>
          <w:szCs w:val="18"/>
        </w:rPr>
      </w:pPr>
      <w:r w:rsidRPr="00996E42">
        <w:rPr>
          <w:sz w:val="18"/>
          <w:szCs w:val="18"/>
        </w:rPr>
        <w:tab/>
      </w:r>
    </w:p>
    <w:p w:rsidR="00996E42" w:rsidRPr="00996E42" w:rsidRDefault="00996E42" w:rsidP="00996E42">
      <w:pPr>
        <w:ind w:firstLine="708"/>
        <w:contextualSpacing/>
        <w:jc w:val="both"/>
        <w:rPr>
          <w:rFonts w:ascii="Times New Roman" w:hAnsi="Times New Roman" w:cs="Times New Roman"/>
          <w:sz w:val="18"/>
          <w:szCs w:val="18"/>
        </w:rPr>
      </w:pPr>
      <w:r w:rsidRPr="00996E42">
        <w:rPr>
          <w:rFonts w:ascii="Times New Roman" w:hAnsi="Times New Roman" w:cs="Times New Roman"/>
          <w:sz w:val="18"/>
          <w:szCs w:val="18"/>
        </w:rPr>
        <w:t>Сельскохозяйственным предприятием заготовлено кормов на 17 августа 2018 г.:  сена 1584 т.,  сенажа — 10506 т, соломы — 14 т,  кормовых единиц  на  условную голову — 28,1.</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Обмолочено 863 гектара это 25 % от плана.</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Намолот зерновых составил 1204 тонны, урожайность 14,0 центнеров с гектара. В том числе:</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Намолочено пшеницы – 246 тонн, урожайность 17,0 центнеров с гектара</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Ячменя – 305 тонн, урожайность 17,6 центнеров с гектара.</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Посеяно озимых – 140 гектар</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Вспахано – 112 гектар</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Удой на 1 фуражную корову  на 17 августа составил 15,4 кг.</w:t>
      </w:r>
    </w:p>
    <w:p w:rsidR="00996E42" w:rsidRPr="00996E42" w:rsidRDefault="00996E42" w:rsidP="00996E42">
      <w:pPr>
        <w:contextualSpacing/>
        <w:jc w:val="both"/>
        <w:rPr>
          <w:rFonts w:ascii="Times New Roman" w:hAnsi="Times New Roman" w:cs="Times New Roman"/>
          <w:sz w:val="18"/>
          <w:szCs w:val="18"/>
        </w:rPr>
      </w:pPr>
      <w:r w:rsidRPr="00996E42">
        <w:rPr>
          <w:rFonts w:ascii="Times New Roman" w:hAnsi="Times New Roman" w:cs="Times New Roman"/>
          <w:sz w:val="18"/>
          <w:szCs w:val="18"/>
        </w:rPr>
        <w:t>Руководителем предприятия Андреем Васильевичем Быковым ведется большая поддержка муниципального образования в решении вопросов местного значения.</w:t>
      </w:r>
    </w:p>
    <w:p w:rsidR="00996E42" w:rsidRPr="00996E42" w:rsidRDefault="00996E42" w:rsidP="00996E42">
      <w:pPr>
        <w:pStyle w:val="af8"/>
        <w:contextualSpacing/>
        <w:jc w:val="both"/>
        <w:rPr>
          <w:sz w:val="18"/>
          <w:szCs w:val="18"/>
        </w:rPr>
      </w:pPr>
    </w:p>
    <w:p w:rsidR="00996E42" w:rsidRPr="00996E42" w:rsidRDefault="00996E42" w:rsidP="00996E42">
      <w:pPr>
        <w:pStyle w:val="af8"/>
        <w:contextualSpacing/>
        <w:jc w:val="both"/>
        <w:rPr>
          <w:sz w:val="18"/>
          <w:szCs w:val="18"/>
        </w:rPr>
      </w:pPr>
      <w:r w:rsidRPr="00996E42">
        <w:rPr>
          <w:sz w:val="18"/>
          <w:szCs w:val="18"/>
        </w:rPr>
        <w:tab/>
        <w:t xml:space="preserve">Общая протяженность дорог в д. Девятово составляет 5 километров 136 метров, в деревне Дикуши – 1 километр 096 метров. В летний  период грейдировали дороги в д. Девятово на кладбище и д. Дикуши по ул. </w:t>
      </w:r>
      <w:proofErr w:type="gramStart"/>
      <w:r w:rsidRPr="00996E42">
        <w:rPr>
          <w:sz w:val="18"/>
          <w:szCs w:val="18"/>
        </w:rPr>
        <w:t>Центральная</w:t>
      </w:r>
      <w:proofErr w:type="gramEnd"/>
      <w:r w:rsidRPr="00996E42">
        <w:rPr>
          <w:sz w:val="18"/>
          <w:szCs w:val="18"/>
        </w:rPr>
        <w:t>, общей протяженностью 500 метров.</w:t>
      </w:r>
    </w:p>
    <w:p w:rsidR="00996E42" w:rsidRPr="00996E42" w:rsidRDefault="00996E42" w:rsidP="00996E42">
      <w:pPr>
        <w:pStyle w:val="af8"/>
        <w:contextualSpacing/>
        <w:jc w:val="both"/>
        <w:rPr>
          <w:sz w:val="18"/>
          <w:szCs w:val="18"/>
        </w:rPr>
      </w:pPr>
      <w:r w:rsidRPr="00996E42">
        <w:rPr>
          <w:sz w:val="18"/>
          <w:szCs w:val="18"/>
        </w:rPr>
        <w:t xml:space="preserve">Обсыпали щебнем дорогу на </w:t>
      </w:r>
      <w:proofErr w:type="gramStart"/>
      <w:r w:rsidRPr="00996E42">
        <w:rPr>
          <w:sz w:val="18"/>
          <w:szCs w:val="18"/>
        </w:rPr>
        <w:t>проблемных</w:t>
      </w:r>
      <w:proofErr w:type="gramEnd"/>
      <w:r w:rsidRPr="00996E42">
        <w:rPr>
          <w:sz w:val="18"/>
          <w:szCs w:val="18"/>
        </w:rPr>
        <w:t xml:space="preserve"> участка по пер. Молодежному и Торговому, на кладбище д. Девятово. В д. Дикуши по ул. </w:t>
      </w:r>
      <w:proofErr w:type="gramStart"/>
      <w:r w:rsidRPr="00996E42">
        <w:rPr>
          <w:sz w:val="18"/>
          <w:szCs w:val="18"/>
        </w:rPr>
        <w:t>Центральная</w:t>
      </w:r>
      <w:proofErr w:type="gramEnd"/>
      <w:r w:rsidRPr="00996E42">
        <w:rPr>
          <w:sz w:val="18"/>
          <w:szCs w:val="18"/>
        </w:rPr>
        <w:t>, общей протяженностью 250 метров и по ул. Поселкова – 100 метров. Работы по обсыпке ул. Поселкова в д. Дикуши продолжаться. Благодарим ОАО «</w:t>
      </w:r>
      <w:proofErr w:type="gramStart"/>
      <w:r w:rsidRPr="00996E42">
        <w:rPr>
          <w:sz w:val="18"/>
          <w:szCs w:val="18"/>
        </w:rPr>
        <w:t>Белкам-Нефть</w:t>
      </w:r>
      <w:proofErr w:type="gramEnd"/>
      <w:r w:rsidRPr="00996E42">
        <w:rPr>
          <w:sz w:val="18"/>
          <w:szCs w:val="18"/>
        </w:rPr>
        <w:t>» за выделенный щебень.</w:t>
      </w:r>
    </w:p>
    <w:p w:rsidR="00996E42" w:rsidRPr="00996E42" w:rsidRDefault="00996E42" w:rsidP="00996E42">
      <w:pPr>
        <w:pStyle w:val="af8"/>
        <w:contextualSpacing/>
        <w:jc w:val="both"/>
        <w:rPr>
          <w:sz w:val="18"/>
          <w:szCs w:val="18"/>
        </w:rPr>
      </w:pPr>
      <w:r w:rsidRPr="00996E42">
        <w:rPr>
          <w:sz w:val="18"/>
          <w:szCs w:val="18"/>
        </w:rPr>
        <w:t>По наказам избирателей в 2017 году был поставлен знак «уступи дорогу» на объездную дорогу нефтяников.</w:t>
      </w:r>
    </w:p>
    <w:p w:rsidR="00996E42" w:rsidRPr="00996E42" w:rsidRDefault="00996E42" w:rsidP="00996E42">
      <w:pPr>
        <w:shd w:val="clear" w:color="auto" w:fill="FFFFFF"/>
        <w:spacing w:before="100" w:beforeAutospacing="1" w:after="100" w:afterAutospacing="1"/>
        <w:ind w:firstLine="284"/>
        <w:contextualSpacing/>
        <w:jc w:val="both"/>
        <w:rPr>
          <w:rFonts w:ascii="Times New Roman" w:hAnsi="Times New Roman" w:cs="Times New Roman"/>
          <w:sz w:val="18"/>
          <w:szCs w:val="18"/>
        </w:rPr>
      </w:pPr>
      <w:r w:rsidRPr="00996E42">
        <w:rPr>
          <w:rFonts w:ascii="Times New Roman" w:hAnsi="Times New Roman" w:cs="Times New Roman"/>
          <w:b/>
          <w:sz w:val="18"/>
          <w:szCs w:val="18"/>
        </w:rPr>
        <w:t>Создание условий для реализации мер, направленных на укрепление межнационального и межконфессионального согласия</w:t>
      </w:r>
      <w:r w:rsidRPr="00996E42">
        <w:rPr>
          <w:rFonts w:ascii="Times New Roman" w:hAnsi="Times New Roman" w:cs="Times New Roman"/>
          <w:sz w:val="18"/>
          <w:szCs w:val="18"/>
        </w:rPr>
        <w:t xml:space="preserve">, сохранение и развитие языков и культуры народов Российской Федерации, проживающих на территории поселения. </w:t>
      </w:r>
      <w:proofErr w:type="gramStart"/>
      <w:r w:rsidRPr="00996E42">
        <w:rPr>
          <w:rFonts w:ascii="Times New Roman" w:hAnsi="Times New Roman" w:cs="Times New Roman"/>
          <w:sz w:val="18"/>
          <w:szCs w:val="18"/>
        </w:rPr>
        <w:t xml:space="preserve">Общий состав по национальностям составляет: русские – 504 чел., удмурты – 128 чел., башкиры – 6 чел., белорусы – 1 чел., татары – 15 чел., уйгуры – 1, украинцы – 1 чел.. На базе СДК работает центр удмуртской культуры «Капка» и центр русской культуры </w:t>
      </w:r>
      <w:r w:rsidRPr="00996E42">
        <w:rPr>
          <w:rFonts w:ascii="Times New Roman" w:hAnsi="Times New Roman" w:cs="Times New Roman"/>
          <w:sz w:val="18"/>
          <w:szCs w:val="18"/>
        </w:rPr>
        <w:lastRenderedPageBreak/>
        <w:t xml:space="preserve">«Завалинка», которые сохраняют обычаи и традиции своих народов. </w:t>
      </w:r>
      <w:proofErr w:type="gramEnd"/>
    </w:p>
    <w:p w:rsidR="00996E42" w:rsidRPr="00996E42" w:rsidRDefault="00996E42" w:rsidP="00996E42">
      <w:pPr>
        <w:shd w:val="clear" w:color="auto" w:fill="FFFFFF"/>
        <w:spacing w:before="100" w:beforeAutospacing="1" w:after="100" w:afterAutospacing="1"/>
        <w:ind w:firstLine="284"/>
        <w:contextualSpacing/>
        <w:jc w:val="both"/>
        <w:rPr>
          <w:rFonts w:ascii="Times New Roman" w:hAnsi="Times New Roman" w:cs="Times New Roman"/>
          <w:sz w:val="18"/>
          <w:szCs w:val="18"/>
        </w:rPr>
      </w:pPr>
      <w:r w:rsidRPr="00996E42">
        <w:rPr>
          <w:rFonts w:ascii="Times New Roman" w:hAnsi="Times New Roman" w:cs="Times New Roman"/>
          <w:b/>
          <w:sz w:val="18"/>
          <w:szCs w:val="18"/>
        </w:rPr>
        <w:t>На обеспечение первичных мер пожарной безопасности</w:t>
      </w:r>
      <w:r w:rsidRPr="00996E42">
        <w:rPr>
          <w:rFonts w:ascii="Times New Roman" w:hAnsi="Times New Roman" w:cs="Times New Roman"/>
          <w:sz w:val="18"/>
          <w:szCs w:val="18"/>
        </w:rPr>
        <w:t xml:space="preserve"> в 2017 году израсходовано 148 600 рублей - это содержание пожарного автомобиля и заработная плата пожарной команде, в которую входят 2 человека. На территории поселения за 8 месяцев зарегистрировано 2 пожара и два выезда пожарного автомобиля для тушения пожара на территории муниципального образования «Уральское».</w:t>
      </w:r>
    </w:p>
    <w:p w:rsidR="00996E42" w:rsidRPr="00996E42" w:rsidRDefault="00996E42" w:rsidP="00996E42">
      <w:pPr>
        <w:shd w:val="clear" w:color="auto" w:fill="FFFFFF"/>
        <w:spacing w:before="100" w:beforeAutospacing="1" w:after="100" w:afterAutospacing="1"/>
        <w:ind w:firstLine="284"/>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В 2015 году для поддержания и охраны общественного порядка была создана добровольная народная дружина, в которую входят 8 человек. Народные дружинники участвуют в охране общественного порядка проводимых мероприятиях на территории муниципального образования и района.  </w:t>
      </w:r>
    </w:p>
    <w:p w:rsidR="00996E42" w:rsidRPr="00996E42" w:rsidRDefault="00996E42" w:rsidP="00996E42">
      <w:pPr>
        <w:shd w:val="clear" w:color="auto" w:fill="FFFFFF"/>
        <w:spacing w:before="100" w:beforeAutospacing="1" w:after="100" w:afterAutospacing="1"/>
        <w:ind w:firstLine="284"/>
        <w:contextualSpacing/>
        <w:jc w:val="both"/>
        <w:rPr>
          <w:rFonts w:ascii="Times New Roman" w:hAnsi="Times New Roman" w:cs="Times New Roman"/>
          <w:sz w:val="18"/>
          <w:szCs w:val="18"/>
        </w:rPr>
      </w:pPr>
      <w:r w:rsidRPr="00996E42">
        <w:rPr>
          <w:rFonts w:ascii="Times New Roman" w:hAnsi="Times New Roman" w:cs="Times New Roman"/>
          <w:sz w:val="18"/>
          <w:szCs w:val="18"/>
        </w:rPr>
        <w:t>В рамках благоустройства муниципального образования проводятся следующие мероприятия, регламентированные правилами по благоустройству муниципального образования «Девятовское»:</w:t>
      </w:r>
    </w:p>
    <w:p w:rsidR="00996E42" w:rsidRPr="00996E42" w:rsidRDefault="00996E42" w:rsidP="00996E42">
      <w:pPr>
        <w:shd w:val="clear" w:color="auto" w:fill="FFFFFF"/>
        <w:spacing w:before="100" w:beforeAutospacing="1" w:after="100" w:afterAutospacing="1"/>
        <w:ind w:firstLine="284"/>
        <w:contextualSpacing/>
        <w:jc w:val="both"/>
        <w:rPr>
          <w:rFonts w:ascii="Times New Roman" w:hAnsi="Times New Roman" w:cs="Times New Roman"/>
          <w:sz w:val="18"/>
          <w:szCs w:val="18"/>
        </w:rPr>
      </w:pPr>
      <w:r w:rsidRPr="00996E42">
        <w:rPr>
          <w:rFonts w:ascii="Times New Roman" w:hAnsi="Times New Roman" w:cs="Times New Roman"/>
          <w:sz w:val="18"/>
          <w:szCs w:val="18"/>
        </w:rPr>
        <w:t>-  субботники по уборке территории, ремонт памятников, зданий и сооружений;</w:t>
      </w:r>
    </w:p>
    <w:p w:rsidR="00996E42" w:rsidRPr="00996E42" w:rsidRDefault="00996E42" w:rsidP="00996E42">
      <w:pPr>
        <w:shd w:val="clear" w:color="auto" w:fill="FFFFFF"/>
        <w:spacing w:before="100" w:beforeAutospacing="1" w:after="100" w:afterAutospacing="1"/>
        <w:ind w:firstLine="284"/>
        <w:contextualSpacing/>
        <w:jc w:val="both"/>
        <w:rPr>
          <w:rFonts w:ascii="Times New Roman" w:hAnsi="Times New Roman" w:cs="Times New Roman"/>
          <w:sz w:val="18"/>
          <w:szCs w:val="18"/>
        </w:rPr>
      </w:pPr>
      <w:r w:rsidRPr="00996E42">
        <w:rPr>
          <w:rFonts w:ascii="Times New Roman" w:hAnsi="Times New Roman" w:cs="Times New Roman"/>
          <w:sz w:val="18"/>
          <w:szCs w:val="18"/>
        </w:rPr>
        <w:t>- жители облагораживаю придомовую территорию;</w:t>
      </w:r>
    </w:p>
    <w:p w:rsidR="00996E42" w:rsidRPr="00996E42" w:rsidRDefault="00996E42" w:rsidP="00996E42">
      <w:pPr>
        <w:shd w:val="clear" w:color="auto" w:fill="FFFFFF"/>
        <w:spacing w:before="100" w:beforeAutospacing="1" w:after="100" w:afterAutospacing="1"/>
        <w:ind w:firstLine="284"/>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 шесть домовладений заключили договор на вывоз мусора с ООО «Сарапул  Дом - Сервис». </w:t>
      </w:r>
    </w:p>
    <w:p w:rsidR="00996E42" w:rsidRPr="00996E42" w:rsidRDefault="00996E42" w:rsidP="00996E42">
      <w:pPr>
        <w:shd w:val="clear" w:color="auto" w:fill="FFFFFF"/>
        <w:spacing w:before="100" w:beforeAutospacing="1" w:after="100" w:afterAutospacing="1"/>
        <w:ind w:firstLine="284"/>
        <w:contextualSpacing/>
        <w:jc w:val="both"/>
        <w:rPr>
          <w:rFonts w:ascii="Times New Roman" w:hAnsi="Times New Roman" w:cs="Times New Roman"/>
          <w:sz w:val="18"/>
          <w:szCs w:val="18"/>
        </w:rPr>
      </w:pPr>
      <w:r w:rsidRPr="00996E42">
        <w:rPr>
          <w:rFonts w:ascii="Times New Roman" w:hAnsi="Times New Roman" w:cs="Times New Roman"/>
          <w:sz w:val="18"/>
          <w:szCs w:val="18"/>
        </w:rPr>
        <w:t>17 домовладений воспользовались разовым вывозом мусоровоза организацией ООО «Ремонтно-домовой сервис».</w:t>
      </w:r>
    </w:p>
    <w:p w:rsidR="00996E42" w:rsidRPr="00996E42" w:rsidRDefault="00996E42" w:rsidP="00996E42">
      <w:pPr>
        <w:shd w:val="clear" w:color="auto" w:fill="FFFFFF"/>
        <w:spacing w:before="100" w:beforeAutospacing="1" w:after="100" w:afterAutospacing="1"/>
        <w:ind w:firstLine="284"/>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2018 году выделили субсидию  в размере 500 </w:t>
      </w:r>
      <w:proofErr w:type="spellStart"/>
      <w:r w:rsidRPr="00996E42">
        <w:rPr>
          <w:rFonts w:ascii="Times New Roman" w:hAnsi="Times New Roman" w:cs="Times New Roman"/>
          <w:sz w:val="18"/>
          <w:szCs w:val="18"/>
        </w:rPr>
        <w:t>тыс</w:t>
      </w:r>
      <w:proofErr w:type="gramStart"/>
      <w:r w:rsidRPr="00996E42">
        <w:rPr>
          <w:rFonts w:ascii="Times New Roman" w:hAnsi="Times New Roman" w:cs="Times New Roman"/>
          <w:sz w:val="18"/>
          <w:szCs w:val="18"/>
        </w:rPr>
        <w:t>.р</w:t>
      </w:r>
      <w:proofErr w:type="gramEnd"/>
      <w:r w:rsidRPr="00996E42">
        <w:rPr>
          <w:rFonts w:ascii="Times New Roman" w:hAnsi="Times New Roman" w:cs="Times New Roman"/>
          <w:sz w:val="18"/>
          <w:szCs w:val="18"/>
        </w:rPr>
        <w:t>уб</w:t>
      </w:r>
      <w:proofErr w:type="spellEnd"/>
      <w:r w:rsidRPr="00996E42">
        <w:rPr>
          <w:rFonts w:ascii="Times New Roman" w:hAnsi="Times New Roman" w:cs="Times New Roman"/>
          <w:sz w:val="18"/>
          <w:szCs w:val="18"/>
        </w:rPr>
        <w:t>. из бюджета Удмуртской Республики на разработку генерального плана муниципального образования «Девятовское». Работы в данном направлении продолжатся в 2019 году.</w:t>
      </w:r>
    </w:p>
    <w:p w:rsidR="00996E42" w:rsidRPr="00996E42" w:rsidRDefault="00996E42" w:rsidP="00996E42">
      <w:pPr>
        <w:shd w:val="clear" w:color="auto" w:fill="FFFFFF"/>
        <w:spacing w:before="100" w:beforeAutospacing="1" w:after="100" w:afterAutospacing="1"/>
        <w:ind w:firstLine="284"/>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 На официальном сайте Сарапульского района на страничке муниципального образования «Девятовское» вы можете ознакомиться с нормативными документами работы Совета депутатов, Администрации муниципального образования «Девятовское». В разделе «Противодействие коррупции и сведения о доходах муниципальных служащих» размещена нормативная база Российской Федерации, Удмуртской Республики и муниципального образования «Девятовское», а так же сведения о доходах муниципальных служащих.</w:t>
      </w:r>
    </w:p>
    <w:p w:rsidR="00996E42" w:rsidRPr="00996E42" w:rsidRDefault="00996E42" w:rsidP="00996E42">
      <w:pPr>
        <w:ind w:firstLine="708"/>
        <w:contextualSpacing/>
        <w:jc w:val="both"/>
        <w:rPr>
          <w:rFonts w:ascii="Times New Roman" w:hAnsi="Times New Roman" w:cs="Times New Roman"/>
          <w:sz w:val="18"/>
          <w:szCs w:val="18"/>
        </w:rPr>
      </w:pPr>
      <w:r w:rsidRPr="00996E42">
        <w:rPr>
          <w:rFonts w:ascii="Times New Roman" w:hAnsi="Times New Roman" w:cs="Times New Roman"/>
          <w:sz w:val="18"/>
          <w:szCs w:val="18"/>
        </w:rPr>
        <w:t>18 марта 2018 года прошли выборы Президента Российской  Федерации. На территории  нашего поселения в списки избирателей было включено – 425 человек от 18 лет и старше. В голосовании приняло участие – 308 человек, что составило 72,5 %. Большое спасибо всем, кто нашел время и принял участие в выборах.</w:t>
      </w:r>
    </w:p>
    <w:p w:rsidR="00996E42" w:rsidRPr="00996E42" w:rsidRDefault="00996E42" w:rsidP="00996E42">
      <w:pPr>
        <w:ind w:firstLine="708"/>
        <w:contextualSpacing/>
        <w:jc w:val="both"/>
        <w:rPr>
          <w:rFonts w:ascii="Times New Roman" w:hAnsi="Times New Roman" w:cs="Times New Roman"/>
          <w:sz w:val="18"/>
          <w:szCs w:val="18"/>
        </w:rPr>
      </w:pPr>
      <w:r w:rsidRPr="00996E42">
        <w:rPr>
          <w:rFonts w:ascii="Times New Roman" w:hAnsi="Times New Roman" w:cs="Times New Roman"/>
          <w:sz w:val="18"/>
          <w:szCs w:val="18"/>
        </w:rPr>
        <w:t xml:space="preserve">Выражаем огромную благодарность за помощь в решении вопросов местного значения Главе муниципального образования «Сарапульский район» Игорю Владиславовичу </w:t>
      </w:r>
      <w:proofErr w:type="spellStart"/>
      <w:r w:rsidRPr="00996E42">
        <w:rPr>
          <w:rFonts w:ascii="Times New Roman" w:hAnsi="Times New Roman" w:cs="Times New Roman"/>
          <w:sz w:val="18"/>
          <w:szCs w:val="18"/>
        </w:rPr>
        <w:t>Асабину</w:t>
      </w:r>
      <w:proofErr w:type="spellEnd"/>
      <w:r w:rsidRPr="00996E42">
        <w:rPr>
          <w:rFonts w:ascii="Times New Roman" w:hAnsi="Times New Roman" w:cs="Times New Roman"/>
          <w:sz w:val="18"/>
          <w:szCs w:val="18"/>
        </w:rPr>
        <w:t>, депутатам районного Совета депутатов, депутатам поселения и жителям муниципального образования «Девятовское».</w:t>
      </w:r>
    </w:p>
    <w:p w:rsidR="00996E42" w:rsidRDefault="00996E42" w:rsidP="00996E42">
      <w:pPr>
        <w:shd w:val="clear" w:color="auto" w:fill="FFFFFF"/>
        <w:spacing w:before="100" w:beforeAutospacing="1" w:after="100" w:afterAutospacing="1"/>
        <w:jc w:val="both"/>
        <w:rPr>
          <w:rFonts w:ascii="Times New Roman" w:hAnsi="Times New Roman" w:cs="Times New Roman"/>
          <w:sz w:val="16"/>
          <w:szCs w:val="16"/>
        </w:rPr>
      </w:pPr>
      <w:r>
        <w:rPr>
          <w:rFonts w:ascii="Times New Roman" w:hAnsi="Times New Roman" w:cs="Times New Roman"/>
          <w:sz w:val="16"/>
          <w:szCs w:val="16"/>
        </w:rPr>
        <w:t xml:space="preserve">Глава </w:t>
      </w:r>
      <w:r w:rsidR="00354CDD">
        <w:rPr>
          <w:rFonts w:ascii="Times New Roman" w:hAnsi="Times New Roman" w:cs="Times New Roman"/>
          <w:sz w:val="16"/>
          <w:szCs w:val="16"/>
        </w:rPr>
        <w:t>муниципального образования «Девятовское» Юферева Е.В.</w:t>
      </w:r>
    </w:p>
    <w:p w:rsidR="00354CDD" w:rsidRPr="00246E0F" w:rsidRDefault="00354CDD" w:rsidP="00354CDD">
      <w:pPr>
        <w:spacing w:after="0" w:line="240" w:lineRule="auto"/>
        <w:jc w:val="right"/>
        <w:rPr>
          <w:rFonts w:ascii="Times New Roman" w:hAnsi="Times New Roman"/>
          <w:sz w:val="18"/>
          <w:szCs w:val="18"/>
        </w:rPr>
      </w:pPr>
    </w:p>
    <w:p w:rsidR="00354CDD" w:rsidRPr="002A500B" w:rsidRDefault="00354CDD" w:rsidP="00354CDD">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Решение</w:t>
      </w:r>
    </w:p>
    <w:p w:rsidR="00354CDD" w:rsidRPr="002A500B" w:rsidRDefault="00354CDD" w:rsidP="00354CDD">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Совета депутатов муниципального</w:t>
      </w:r>
    </w:p>
    <w:p w:rsidR="00354CDD" w:rsidRPr="002A500B" w:rsidRDefault="00354CDD" w:rsidP="00354CDD">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Образования «Девятовское»</w:t>
      </w:r>
    </w:p>
    <w:p w:rsidR="00354CDD" w:rsidRDefault="006B014B" w:rsidP="00354CDD">
      <w:pPr>
        <w:pStyle w:val="ConsPlusTitle"/>
        <w:widowControl/>
        <w:tabs>
          <w:tab w:val="left" w:pos="709"/>
        </w:tabs>
        <w:jc w:val="center"/>
        <w:rPr>
          <w:sz w:val="26"/>
          <w:szCs w:val="26"/>
        </w:rPr>
      </w:pPr>
      <w:r>
        <w:rPr>
          <w:rFonts w:ascii="Times New Roman" w:eastAsia="Calibri" w:hAnsi="Times New Roman"/>
          <w:sz w:val="18"/>
          <w:szCs w:val="18"/>
        </w:rPr>
        <w:t xml:space="preserve">     </w:t>
      </w:r>
      <w:r w:rsidR="00E3597F">
        <w:rPr>
          <w:rFonts w:ascii="Times New Roman" w:eastAsia="Calibri" w:hAnsi="Times New Roman"/>
          <w:sz w:val="18"/>
          <w:szCs w:val="18"/>
        </w:rPr>
        <w:t>№ 21</w:t>
      </w:r>
      <w:r w:rsidR="00354CDD" w:rsidRPr="002A500B">
        <w:rPr>
          <w:rFonts w:ascii="Times New Roman" w:eastAsia="Calibri" w:hAnsi="Times New Roman"/>
          <w:sz w:val="18"/>
          <w:szCs w:val="18"/>
        </w:rPr>
        <w:t>/6</w:t>
      </w:r>
      <w:r w:rsidR="00354CDD">
        <w:rPr>
          <w:rFonts w:ascii="Times New Roman" w:eastAsia="Calibri" w:hAnsi="Times New Roman"/>
          <w:sz w:val="18"/>
          <w:szCs w:val="18"/>
        </w:rPr>
        <w:t>7</w:t>
      </w:r>
      <w:r w:rsidR="00C10A51">
        <w:rPr>
          <w:rFonts w:ascii="Times New Roman" w:eastAsia="Calibri" w:hAnsi="Times New Roman"/>
          <w:sz w:val="18"/>
          <w:szCs w:val="18"/>
        </w:rPr>
        <w:t xml:space="preserve"> от 15</w:t>
      </w:r>
      <w:r w:rsidR="00354CDD" w:rsidRPr="002A500B">
        <w:rPr>
          <w:rFonts w:ascii="Times New Roman" w:eastAsia="Calibri" w:hAnsi="Times New Roman"/>
          <w:sz w:val="18"/>
          <w:szCs w:val="18"/>
        </w:rPr>
        <w:t xml:space="preserve"> </w:t>
      </w:r>
      <w:r w:rsidR="00C10A51">
        <w:rPr>
          <w:rFonts w:ascii="Times New Roman" w:eastAsia="Calibri" w:hAnsi="Times New Roman"/>
          <w:sz w:val="18"/>
          <w:szCs w:val="18"/>
        </w:rPr>
        <w:t>марта</w:t>
      </w:r>
      <w:r w:rsidR="00354CDD" w:rsidRPr="002A500B">
        <w:rPr>
          <w:rFonts w:ascii="Times New Roman" w:eastAsia="Calibri" w:hAnsi="Times New Roman"/>
          <w:sz w:val="18"/>
          <w:szCs w:val="18"/>
        </w:rPr>
        <w:t xml:space="preserve"> 2019</w:t>
      </w:r>
    </w:p>
    <w:p w:rsidR="00E3597F" w:rsidRPr="00E3597F" w:rsidRDefault="00E3597F" w:rsidP="00E3597F">
      <w:pPr>
        <w:contextualSpacing/>
        <w:jc w:val="center"/>
        <w:rPr>
          <w:rFonts w:ascii="Times New Roman" w:hAnsi="Times New Roman" w:cs="Times New Roman"/>
          <w:b/>
          <w:sz w:val="18"/>
          <w:szCs w:val="18"/>
        </w:rPr>
      </w:pPr>
      <w:r w:rsidRPr="00E3597F">
        <w:rPr>
          <w:rFonts w:ascii="Times New Roman" w:hAnsi="Times New Roman" w:cs="Times New Roman"/>
          <w:b/>
          <w:sz w:val="18"/>
          <w:szCs w:val="18"/>
        </w:rPr>
        <w:t>Об исполнении бюджета муниципального образования «Девятовское» за 2018 год</w:t>
      </w:r>
    </w:p>
    <w:p w:rsidR="00E3597F" w:rsidRPr="00E3597F" w:rsidRDefault="00E3597F" w:rsidP="00E3597F">
      <w:pPr>
        <w:contextualSpacing/>
        <w:rPr>
          <w:rFonts w:ascii="Times New Roman" w:hAnsi="Times New Roman" w:cs="Times New Roman"/>
          <w:sz w:val="18"/>
          <w:szCs w:val="18"/>
        </w:rPr>
      </w:pPr>
    </w:p>
    <w:p w:rsidR="00E3597F" w:rsidRPr="00E3597F" w:rsidRDefault="00E3597F" w:rsidP="00E3597F">
      <w:pPr>
        <w:ind w:firstLine="720"/>
        <w:contextualSpacing/>
        <w:jc w:val="both"/>
        <w:outlineLvl w:val="0"/>
        <w:rPr>
          <w:rFonts w:ascii="Times New Roman" w:hAnsi="Times New Roman" w:cs="Times New Roman"/>
          <w:sz w:val="18"/>
          <w:szCs w:val="18"/>
        </w:rPr>
      </w:pPr>
      <w:r w:rsidRPr="00E3597F">
        <w:rPr>
          <w:rFonts w:ascii="Times New Roman" w:hAnsi="Times New Roman" w:cs="Times New Roman"/>
          <w:sz w:val="18"/>
          <w:szCs w:val="18"/>
        </w:rPr>
        <w:t>Руководствуясь п. 2 ст. 25 Устава муниципального образования «Девятовское»</w:t>
      </w:r>
    </w:p>
    <w:p w:rsidR="00E3597F" w:rsidRPr="00E3597F" w:rsidRDefault="00E3597F" w:rsidP="00E3597F">
      <w:pPr>
        <w:ind w:firstLine="720"/>
        <w:contextualSpacing/>
        <w:jc w:val="both"/>
        <w:outlineLvl w:val="0"/>
        <w:rPr>
          <w:rFonts w:ascii="Times New Roman" w:hAnsi="Times New Roman" w:cs="Times New Roman"/>
          <w:sz w:val="18"/>
          <w:szCs w:val="18"/>
        </w:rPr>
      </w:pPr>
    </w:p>
    <w:p w:rsidR="00E3597F" w:rsidRPr="00E3597F" w:rsidRDefault="00E3597F" w:rsidP="00E3597F">
      <w:pPr>
        <w:contextualSpacing/>
        <w:jc w:val="center"/>
        <w:rPr>
          <w:rFonts w:ascii="Times New Roman" w:hAnsi="Times New Roman" w:cs="Times New Roman"/>
          <w:sz w:val="18"/>
          <w:szCs w:val="18"/>
        </w:rPr>
      </w:pPr>
      <w:r w:rsidRPr="00E3597F">
        <w:rPr>
          <w:rFonts w:ascii="Times New Roman" w:hAnsi="Times New Roman" w:cs="Times New Roman"/>
          <w:sz w:val="18"/>
          <w:szCs w:val="18"/>
        </w:rPr>
        <w:t xml:space="preserve">Совет депутатов муниципального образования «Девятовское» </w:t>
      </w:r>
      <w:r w:rsidRPr="00E3597F">
        <w:rPr>
          <w:rFonts w:ascii="Times New Roman" w:hAnsi="Times New Roman" w:cs="Times New Roman"/>
          <w:b/>
          <w:sz w:val="18"/>
          <w:szCs w:val="18"/>
        </w:rPr>
        <w:t>РЕШАЕТ:</w:t>
      </w:r>
    </w:p>
    <w:p w:rsidR="00E3597F" w:rsidRPr="00E3597F" w:rsidRDefault="00E3597F" w:rsidP="00E3597F">
      <w:pPr>
        <w:ind w:firstLine="720"/>
        <w:contextualSpacing/>
        <w:jc w:val="center"/>
        <w:rPr>
          <w:rFonts w:ascii="Times New Roman" w:hAnsi="Times New Roman" w:cs="Times New Roman"/>
          <w:b/>
          <w:sz w:val="18"/>
          <w:szCs w:val="18"/>
        </w:rPr>
      </w:pPr>
    </w:p>
    <w:p w:rsidR="00E3597F" w:rsidRPr="00E3597F" w:rsidRDefault="00E3597F" w:rsidP="00BF5B07">
      <w:pPr>
        <w:numPr>
          <w:ilvl w:val="0"/>
          <w:numId w:val="3"/>
        </w:numPr>
        <w:tabs>
          <w:tab w:val="clear" w:pos="1939"/>
          <w:tab w:val="num" w:pos="900"/>
        </w:tabs>
        <w:suppressAutoHyphens/>
        <w:spacing w:after="0" w:line="240" w:lineRule="auto"/>
        <w:ind w:left="709" w:firstLine="0"/>
        <w:contextualSpacing/>
        <w:rPr>
          <w:rFonts w:ascii="Times New Roman" w:hAnsi="Times New Roman" w:cs="Times New Roman"/>
          <w:sz w:val="18"/>
          <w:szCs w:val="18"/>
        </w:rPr>
      </w:pPr>
      <w:r w:rsidRPr="00E3597F">
        <w:rPr>
          <w:rFonts w:ascii="Times New Roman" w:hAnsi="Times New Roman" w:cs="Times New Roman"/>
          <w:sz w:val="18"/>
          <w:szCs w:val="18"/>
        </w:rPr>
        <w:t xml:space="preserve"> Утвердить отчет об исполнении  бюджета муниципального образования «Девятовское» за  2018 год  по доходам  в сумме 2 972 567,57 рублей; по расходам в сумме   3 031 378,57  рублей; с превышением расходов над доходами в сумме 58 811,00  рублей с показателями:</w:t>
      </w:r>
    </w:p>
    <w:p w:rsidR="00E3597F" w:rsidRPr="00E3597F" w:rsidRDefault="00E3597F" w:rsidP="00E3597F">
      <w:pPr>
        <w:suppressAutoHyphens/>
        <w:ind w:left="709"/>
        <w:contextualSpacing/>
        <w:rPr>
          <w:rFonts w:ascii="Times New Roman" w:hAnsi="Times New Roman" w:cs="Times New Roman"/>
          <w:sz w:val="18"/>
          <w:szCs w:val="18"/>
        </w:rPr>
      </w:pPr>
      <w:r w:rsidRPr="00E3597F">
        <w:rPr>
          <w:rFonts w:ascii="Times New Roman" w:hAnsi="Times New Roman" w:cs="Times New Roman"/>
          <w:sz w:val="18"/>
          <w:szCs w:val="18"/>
        </w:rPr>
        <w:t xml:space="preserve"> </w:t>
      </w:r>
    </w:p>
    <w:p w:rsidR="00E3597F" w:rsidRPr="00E3597F" w:rsidRDefault="00E3597F" w:rsidP="00E3597F">
      <w:pPr>
        <w:ind w:firstLine="709"/>
        <w:contextualSpacing/>
        <w:jc w:val="both"/>
        <w:rPr>
          <w:rFonts w:ascii="Times New Roman" w:hAnsi="Times New Roman" w:cs="Times New Roman"/>
          <w:sz w:val="18"/>
          <w:szCs w:val="18"/>
        </w:rPr>
      </w:pPr>
      <w:r w:rsidRPr="00E3597F">
        <w:rPr>
          <w:rFonts w:ascii="Times New Roman" w:hAnsi="Times New Roman" w:cs="Times New Roman"/>
          <w:sz w:val="18"/>
          <w:szCs w:val="18"/>
        </w:rPr>
        <w:t>-   по общему объему поступлений доходов за 2018 год согласно приложению 1 к настоящему Решению;</w:t>
      </w:r>
    </w:p>
    <w:p w:rsidR="00E3597F" w:rsidRPr="00E3597F" w:rsidRDefault="00E3597F" w:rsidP="00E3597F">
      <w:pPr>
        <w:ind w:firstLine="720"/>
        <w:contextualSpacing/>
        <w:jc w:val="both"/>
        <w:rPr>
          <w:rFonts w:ascii="Times New Roman" w:hAnsi="Times New Roman" w:cs="Times New Roman"/>
          <w:sz w:val="18"/>
          <w:szCs w:val="18"/>
        </w:rPr>
      </w:pPr>
    </w:p>
    <w:p w:rsidR="00E3597F" w:rsidRPr="00E3597F" w:rsidRDefault="00E3597F" w:rsidP="00E3597F">
      <w:pPr>
        <w:ind w:firstLine="720"/>
        <w:contextualSpacing/>
        <w:jc w:val="both"/>
        <w:rPr>
          <w:rFonts w:ascii="Times New Roman" w:hAnsi="Times New Roman" w:cs="Times New Roman"/>
          <w:sz w:val="18"/>
          <w:szCs w:val="18"/>
        </w:rPr>
      </w:pPr>
      <w:r w:rsidRPr="00E3597F">
        <w:rPr>
          <w:rFonts w:ascii="Times New Roman" w:hAnsi="Times New Roman" w:cs="Times New Roman"/>
          <w:sz w:val="18"/>
          <w:szCs w:val="18"/>
        </w:rPr>
        <w:t>- по  источникам финансирования дефицита бюджета муниципального образования «Девятовское» за 2018 год согласно приложению 2 к настоящему Решению;</w:t>
      </w:r>
    </w:p>
    <w:p w:rsidR="00E3597F" w:rsidRPr="00E3597F" w:rsidRDefault="00E3597F" w:rsidP="00E3597F">
      <w:pPr>
        <w:ind w:firstLine="720"/>
        <w:contextualSpacing/>
        <w:jc w:val="both"/>
        <w:rPr>
          <w:rFonts w:ascii="Times New Roman" w:hAnsi="Times New Roman" w:cs="Times New Roman"/>
          <w:sz w:val="18"/>
          <w:szCs w:val="18"/>
        </w:rPr>
      </w:pPr>
      <w:r w:rsidRPr="00E3597F">
        <w:rPr>
          <w:rFonts w:ascii="Times New Roman" w:hAnsi="Times New Roman" w:cs="Times New Roman"/>
          <w:sz w:val="18"/>
          <w:szCs w:val="18"/>
        </w:rPr>
        <w:t>- по расходам бюджета муниципального образования «Девятовское» в соответствии с  ведомственной классификацией расходов бюджета муниципального образования             «Девятовское» за 2018 год согласно приложению 6 к настоящему Решению;</w:t>
      </w:r>
    </w:p>
    <w:p w:rsidR="00E3597F" w:rsidRPr="00E3597F" w:rsidRDefault="00E3597F" w:rsidP="00E3597F">
      <w:pPr>
        <w:ind w:firstLine="720"/>
        <w:contextualSpacing/>
        <w:jc w:val="both"/>
        <w:rPr>
          <w:rFonts w:ascii="Times New Roman" w:hAnsi="Times New Roman" w:cs="Times New Roman"/>
          <w:sz w:val="18"/>
          <w:szCs w:val="18"/>
        </w:rPr>
      </w:pPr>
      <w:r w:rsidRPr="00E3597F">
        <w:rPr>
          <w:rFonts w:ascii="Times New Roman" w:hAnsi="Times New Roman" w:cs="Times New Roman"/>
          <w:sz w:val="18"/>
          <w:szCs w:val="18"/>
        </w:rPr>
        <w:t xml:space="preserve">- по расходам бюджета муниципального образования «Девятовское» за 2018 год с распределением по разделам и  подразделам, целевым статьям и видам </w:t>
      </w:r>
      <w:proofErr w:type="gramStart"/>
      <w:r w:rsidRPr="00E3597F">
        <w:rPr>
          <w:rFonts w:ascii="Times New Roman" w:hAnsi="Times New Roman" w:cs="Times New Roman"/>
          <w:sz w:val="18"/>
          <w:szCs w:val="18"/>
        </w:rPr>
        <w:t>расходов функциональной классификации расходов бюджетов Российской Федерации</w:t>
      </w:r>
      <w:proofErr w:type="gramEnd"/>
      <w:r w:rsidRPr="00E3597F">
        <w:rPr>
          <w:rFonts w:ascii="Times New Roman" w:hAnsi="Times New Roman" w:cs="Times New Roman"/>
          <w:sz w:val="18"/>
          <w:szCs w:val="18"/>
        </w:rPr>
        <w:t xml:space="preserve"> согласно приложению 7 к настоящему Решению;</w:t>
      </w:r>
    </w:p>
    <w:p w:rsidR="00E3597F" w:rsidRPr="00E3597F" w:rsidRDefault="00E3597F" w:rsidP="00E3597F">
      <w:pPr>
        <w:ind w:firstLine="720"/>
        <w:contextualSpacing/>
        <w:jc w:val="both"/>
        <w:rPr>
          <w:rFonts w:ascii="Times New Roman" w:hAnsi="Times New Roman" w:cs="Times New Roman"/>
          <w:sz w:val="18"/>
          <w:szCs w:val="18"/>
        </w:rPr>
      </w:pPr>
    </w:p>
    <w:p w:rsidR="00E3597F" w:rsidRPr="00E3597F" w:rsidRDefault="00E3597F" w:rsidP="00E3597F">
      <w:pPr>
        <w:ind w:firstLine="720"/>
        <w:contextualSpacing/>
        <w:jc w:val="both"/>
        <w:rPr>
          <w:rFonts w:ascii="Times New Roman" w:hAnsi="Times New Roman" w:cs="Times New Roman"/>
          <w:sz w:val="18"/>
          <w:szCs w:val="18"/>
        </w:rPr>
      </w:pPr>
      <w:r w:rsidRPr="00E3597F">
        <w:rPr>
          <w:rFonts w:ascii="Times New Roman" w:hAnsi="Times New Roman" w:cs="Times New Roman"/>
          <w:sz w:val="18"/>
          <w:szCs w:val="18"/>
        </w:rPr>
        <w:t xml:space="preserve">-по общим объемам бюджетных ассигнований, направленных на исполнение публичных нормативных обязательств за 2018 год согласно приложению 8 к настоящему Решению;             </w:t>
      </w:r>
    </w:p>
    <w:p w:rsidR="00E3597F" w:rsidRPr="00E3597F" w:rsidRDefault="00E3597F" w:rsidP="00E3597F">
      <w:pPr>
        <w:suppressAutoHyphens/>
        <w:contextualSpacing/>
        <w:jc w:val="both"/>
        <w:rPr>
          <w:rFonts w:ascii="Times New Roman" w:hAnsi="Times New Roman" w:cs="Times New Roman"/>
          <w:sz w:val="18"/>
          <w:szCs w:val="18"/>
        </w:rPr>
      </w:pPr>
      <w:r w:rsidRPr="00E3597F">
        <w:rPr>
          <w:rFonts w:ascii="Times New Roman" w:hAnsi="Times New Roman" w:cs="Times New Roman"/>
          <w:sz w:val="18"/>
          <w:szCs w:val="18"/>
        </w:rPr>
        <w:t>2. Опубликовать на официальном сайте муниципального образования «Сарапульский район» на странице муниципального образования «Девятовское».</w:t>
      </w:r>
    </w:p>
    <w:tbl>
      <w:tblPr>
        <w:tblW w:w="8743" w:type="dxa"/>
        <w:tblInd w:w="93" w:type="dxa"/>
        <w:tblLayout w:type="fixed"/>
        <w:tblLook w:val="04A0" w:firstRow="1" w:lastRow="0" w:firstColumn="1" w:lastColumn="0" w:noHBand="0" w:noVBand="1"/>
      </w:tblPr>
      <w:tblGrid>
        <w:gridCol w:w="1430"/>
        <w:gridCol w:w="566"/>
        <w:gridCol w:w="640"/>
        <w:gridCol w:w="496"/>
        <w:gridCol w:w="706"/>
        <w:gridCol w:w="430"/>
        <w:gridCol w:w="141"/>
        <w:gridCol w:w="280"/>
        <w:gridCol w:w="571"/>
        <w:gridCol w:w="57"/>
        <w:gridCol w:w="262"/>
        <w:gridCol w:w="1500"/>
        <w:gridCol w:w="1664"/>
      </w:tblGrid>
      <w:tr w:rsidR="00537CA9" w:rsidRPr="00537CA9" w:rsidTr="007E578E">
        <w:trPr>
          <w:trHeight w:val="315"/>
        </w:trPr>
        <w:tc>
          <w:tcPr>
            <w:tcW w:w="2636" w:type="dxa"/>
            <w:gridSpan w:val="3"/>
            <w:tcBorders>
              <w:top w:val="nil"/>
              <w:left w:val="nil"/>
              <w:bottom w:val="nil"/>
              <w:right w:val="nil"/>
            </w:tcBorders>
            <w:shd w:val="clear" w:color="000000" w:fill="FFFFFF"/>
            <w:noWrap/>
            <w:vAlign w:val="bottom"/>
            <w:hideMark/>
          </w:tcPr>
          <w:p w:rsidR="00537CA9" w:rsidRPr="00537CA9" w:rsidRDefault="00537CA9" w:rsidP="00537CA9">
            <w:pPr>
              <w:spacing w:after="0" w:line="240" w:lineRule="auto"/>
              <w:jc w:val="center"/>
              <w:rPr>
                <w:rFonts w:ascii="Times New Roman" w:eastAsia="Times New Roman" w:hAnsi="Times New Roman" w:cs="Times New Roman"/>
                <w:sz w:val="24"/>
                <w:szCs w:val="24"/>
                <w:lang w:eastAsia="ru-RU"/>
              </w:rPr>
            </w:pPr>
            <w:bookmarkStart w:id="2" w:name="RANGE!A1:D42"/>
            <w:r w:rsidRPr="00537CA9">
              <w:rPr>
                <w:rFonts w:ascii="Times New Roman" w:eastAsia="Times New Roman" w:hAnsi="Times New Roman" w:cs="Times New Roman"/>
                <w:sz w:val="24"/>
                <w:szCs w:val="24"/>
                <w:lang w:eastAsia="ru-RU"/>
              </w:rPr>
              <w:t> </w:t>
            </w:r>
            <w:bookmarkEnd w:id="2"/>
          </w:p>
        </w:tc>
        <w:tc>
          <w:tcPr>
            <w:tcW w:w="6107" w:type="dxa"/>
            <w:gridSpan w:val="10"/>
            <w:tcBorders>
              <w:top w:val="nil"/>
              <w:left w:val="nil"/>
              <w:bottom w:val="nil"/>
              <w:right w:val="nil"/>
            </w:tcBorders>
            <w:shd w:val="clear" w:color="000000" w:fill="FFFFFF"/>
            <w:vAlign w:val="bottom"/>
            <w:hideMark/>
          </w:tcPr>
          <w:p w:rsidR="00537CA9" w:rsidRPr="00537CA9" w:rsidRDefault="00537CA9" w:rsidP="00537CA9">
            <w:pPr>
              <w:spacing w:after="0" w:line="240" w:lineRule="auto"/>
              <w:jc w:val="right"/>
              <w:rPr>
                <w:rFonts w:ascii="Times New Roman" w:eastAsia="Times New Roman" w:hAnsi="Times New Roman" w:cs="Times New Roman"/>
                <w:sz w:val="24"/>
                <w:szCs w:val="24"/>
                <w:lang w:eastAsia="ru-RU"/>
              </w:rPr>
            </w:pPr>
            <w:r w:rsidRPr="00537CA9">
              <w:rPr>
                <w:rFonts w:ascii="Times New Roman" w:eastAsia="Times New Roman" w:hAnsi="Times New Roman" w:cs="Times New Roman"/>
                <w:sz w:val="24"/>
                <w:szCs w:val="24"/>
                <w:lang w:eastAsia="ru-RU"/>
              </w:rPr>
              <w:t>Приложение 1</w:t>
            </w:r>
          </w:p>
        </w:tc>
      </w:tr>
      <w:tr w:rsidR="007E578E" w:rsidRPr="00537CA9" w:rsidTr="008B242B">
        <w:trPr>
          <w:trHeight w:val="315"/>
        </w:trPr>
        <w:tc>
          <w:tcPr>
            <w:tcW w:w="8743" w:type="dxa"/>
            <w:gridSpan w:val="13"/>
            <w:tcBorders>
              <w:top w:val="nil"/>
              <w:left w:val="nil"/>
              <w:bottom w:val="nil"/>
              <w:right w:val="nil"/>
            </w:tcBorders>
            <w:shd w:val="clear" w:color="000000" w:fill="FFFFFF"/>
            <w:noWrap/>
            <w:vAlign w:val="bottom"/>
            <w:hideMark/>
          </w:tcPr>
          <w:p w:rsidR="007E578E" w:rsidRPr="00537CA9" w:rsidRDefault="007E578E" w:rsidP="007E578E">
            <w:pPr>
              <w:spacing w:after="0" w:line="240" w:lineRule="auto"/>
              <w:rPr>
                <w:rFonts w:ascii="Times New Roman" w:eastAsia="Times New Roman" w:hAnsi="Times New Roman" w:cs="Times New Roman"/>
                <w:sz w:val="24"/>
                <w:szCs w:val="24"/>
                <w:lang w:eastAsia="ru-RU"/>
              </w:rPr>
            </w:pPr>
            <w:r w:rsidRPr="00537CA9">
              <w:rPr>
                <w:rFonts w:ascii="Times New Roman" w:eastAsia="Times New Roman" w:hAnsi="Times New Roman" w:cs="Times New Roman"/>
                <w:sz w:val="24"/>
                <w:szCs w:val="24"/>
                <w:lang w:eastAsia="ru-RU"/>
              </w:rPr>
              <w:t> </w:t>
            </w:r>
          </w:p>
          <w:p w:rsidR="007E578E" w:rsidRPr="00537CA9" w:rsidRDefault="007E578E" w:rsidP="00537CA9">
            <w:pPr>
              <w:spacing w:after="0" w:line="240" w:lineRule="auto"/>
              <w:jc w:val="both"/>
              <w:rPr>
                <w:rFonts w:ascii="Times New Roman" w:eastAsia="Times New Roman" w:hAnsi="Times New Roman" w:cs="Times New Roman"/>
                <w:sz w:val="24"/>
                <w:szCs w:val="24"/>
                <w:lang w:eastAsia="ru-RU"/>
              </w:rPr>
            </w:pPr>
            <w:r w:rsidRPr="00537CA9">
              <w:rPr>
                <w:rFonts w:ascii="Times New Roman" w:eastAsia="Times New Roman" w:hAnsi="Times New Roman" w:cs="Times New Roman"/>
                <w:sz w:val="24"/>
                <w:szCs w:val="24"/>
                <w:lang w:eastAsia="ru-RU"/>
              </w:rPr>
              <w:t>к решению Совета депутатов МО "Девятовское"</w:t>
            </w:r>
          </w:p>
        </w:tc>
      </w:tr>
      <w:tr w:rsidR="007E578E" w:rsidRPr="00537CA9" w:rsidTr="008B242B">
        <w:trPr>
          <w:trHeight w:val="469"/>
        </w:trPr>
        <w:tc>
          <w:tcPr>
            <w:tcW w:w="8743" w:type="dxa"/>
            <w:gridSpan w:val="13"/>
            <w:tcBorders>
              <w:top w:val="nil"/>
              <w:left w:val="nil"/>
              <w:bottom w:val="nil"/>
              <w:right w:val="nil"/>
            </w:tcBorders>
            <w:shd w:val="clear" w:color="000000" w:fill="FFFFFF"/>
            <w:noWrap/>
            <w:vAlign w:val="bottom"/>
            <w:hideMark/>
          </w:tcPr>
          <w:p w:rsidR="007E578E" w:rsidRPr="00537CA9" w:rsidRDefault="007E578E" w:rsidP="00537CA9">
            <w:pPr>
              <w:spacing w:after="0" w:line="240" w:lineRule="auto"/>
              <w:jc w:val="both"/>
              <w:rPr>
                <w:rFonts w:ascii="Times New Roman" w:eastAsia="Times New Roman" w:hAnsi="Times New Roman" w:cs="Times New Roman"/>
                <w:sz w:val="18"/>
                <w:szCs w:val="18"/>
                <w:lang w:eastAsia="ru-RU"/>
              </w:rPr>
            </w:pPr>
            <w:r w:rsidRPr="00537CA9">
              <w:rPr>
                <w:rFonts w:ascii="Times New Roman" w:eastAsia="Times New Roman" w:hAnsi="Times New Roman" w:cs="Times New Roman"/>
                <w:sz w:val="18"/>
                <w:szCs w:val="18"/>
                <w:lang w:eastAsia="ru-RU"/>
              </w:rPr>
              <w:t> </w:t>
            </w:r>
          </w:p>
          <w:p w:rsidR="007E578E" w:rsidRPr="00537CA9" w:rsidRDefault="007E578E" w:rsidP="00537CA9">
            <w:pPr>
              <w:spacing w:after="0" w:line="240" w:lineRule="auto"/>
              <w:jc w:val="both"/>
              <w:rPr>
                <w:rFonts w:ascii="Times New Roman" w:eastAsia="Times New Roman" w:hAnsi="Times New Roman" w:cs="Times New Roman"/>
                <w:sz w:val="18"/>
                <w:szCs w:val="18"/>
                <w:lang w:eastAsia="ru-RU"/>
              </w:rPr>
            </w:pPr>
            <w:r w:rsidRPr="00537CA9">
              <w:rPr>
                <w:rFonts w:ascii="Times New Roman" w:eastAsia="Times New Roman" w:hAnsi="Times New Roman" w:cs="Times New Roman"/>
                <w:sz w:val="18"/>
                <w:szCs w:val="18"/>
                <w:lang w:eastAsia="ru-RU"/>
              </w:rPr>
              <w:t xml:space="preserve">"Об исполнении бюджета  муниципального образования "Девятовское" за 2018 год" </w:t>
            </w:r>
          </w:p>
        </w:tc>
      </w:tr>
      <w:tr w:rsidR="007E578E" w:rsidRPr="00537CA9" w:rsidTr="008B242B">
        <w:trPr>
          <w:trHeight w:val="409"/>
        </w:trPr>
        <w:tc>
          <w:tcPr>
            <w:tcW w:w="8743" w:type="dxa"/>
            <w:gridSpan w:val="13"/>
            <w:tcBorders>
              <w:top w:val="nil"/>
              <w:left w:val="nil"/>
              <w:bottom w:val="nil"/>
              <w:right w:val="nil"/>
            </w:tcBorders>
            <w:shd w:val="clear" w:color="000000" w:fill="FFFFFF"/>
            <w:noWrap/>
            <w:vAlign w:val="bottom"/>
            <w:hideMark/>
          </w:tcPr>
          <w:p w:rsidR="007E578E" w:rsidRPr="00537CA9" w:rsidRDefault="007E578E" w:rsidP="00537CA9">
            <w:pPr>
              <w:spacing w:after="0" w:line="240" w:lineRule="auto"/>
              <w:jc w:val="both"/>
              <w:rPr>
                <w:rFonts w:ascii="Times New Roman" w:eastAsia="Times New Roman" w:hAnsi="Times New Roman" w:cs="Times New Roman"/>
                <w:sz w:val="18"/>
                <w:szCs w:val="18"/>
                <w:lang w:eastAsia="ru-RU"/>
              </w:rPr>
            </w:pPr>
            <w:r w:rsidRPr="00537CA9">
              <w:rPr>
                <w:rFonts w:ascii="Times New Roman" w:eastAsia="Times New Roman" w:hAnsi="Times New Roman" w:cs="Times New Roman"/>
                <w:sz w:val="18"/>
                <w:szCs w:val="18"/>
                <w:lang w:eastAsia="ru-RU"/>
              </w:rPr>
              <w:t> </w:t>
            </w:r>
          </w:p>
          <w:p w:rsidR="007E578E" w:rsidRPr="00537CA9" w:rsidRDefault="007E578E" w:rsidP="00537CA9">
            <w:pPr>
              <w:spacing w:after="0" w:line="240" w:lineRule="auto"/>
              <w:jc w:val="both"/>
              <w:rPr>
                <w:rFonts w:ascii="Times New Roman" w:eastAsia="Times New Roman" w:hAnsi="Times New Roman" w:cs="Times New Roman"/>
                <w:sz w:val="18"/>
                <w:szCs w:val="18"/>
                <w:lang w:eastAsia="ru-RU"/>
              </w:rPr>
            </w:pPr>
            <w:r w:rsidRPr="00537CA9">
              <w:rPr>
                <w:rFonts w:ascii="Times New Roman" w:eastAsia="Times New Roman" w:hAnsi="Times New Roman" w:cs="Times New Roman"/>
                <w:sz w:val="18"/>
                <w:szCs w:val="18"/>
                <w:lang w:eastAsia="ru-RU"/>
              </w:rPr>
              <w:t xml:space="preserve"> от 15 марта  2019 года № 21/67</w:t>
            </w:r>
          </w:p>
        </w:tc>
      </w:tr>
      <w:tr w:rsidR="00537CA9" w:rsidRPr="00537CA9" w:rsidTr="007E578E">
        <w:trPr>
          <w:trHeight w:val="300"/>
        </w:trPr>
        <w:tc>
          <w:tcPr>
            <w:tcW w:w="2636" w:type="dxa"/>
            <w:gridSpan w:val="3"/>
            <w:tcBorders>
              <w:top w:val="nil"/>
              <w:left w:val="nil"/>
              <w:bottom w:val="nil"/>
              <w:right w:val="nil"/>
            </w:tcBorders>
            <w:shd w:val="clear" w:color="000000" w:fill="FFFFFF"/>
            <w:noWrap/>
            <w:vAlign w:val="bottom"/>
            <w:hideMark/>
          </w:tcPr>
          <w:p w:rsidR="00537CA9" w:rsidRPr="00537CA9" w:rsidRDefault="00537CA9" w:rsidP="00537CA9">
            <w:pPr>
              <w:spacing w:after="0" w:line="240" w:lineRule="auto"/>
              <w:jc w:val="both"/>
              <w:rPr>
                <w:rFonts w:ascii="Times New Roman" w:eastAsia="Times New Roman" w:hAnsi="Times New Roman" w:cs="Times New Roman"/>
                <w:sz w:val="18"/>
                <w:szCs w:val="18"/>
                <w:lang w:eastAsia="ru-RU"/>
              </w:rPr>
            </w:pPr>
            <w:r w:rsidRPr="00537CA9">
              <w:rPr>
                <w:rFonts w:ascii="Times New Roman" w:eastAsia="Times New Roman" w:hAnsi="Times New Roman" w:cs="Times New Roman"/>
                <w:sz w:val="18"/>
                <w:szCs w:val="18"/>
                <w:lang w:eastAsia="ru-RU"/>
              </w:rPr>
              <w:t> </w:t>
            </w:r>
          </w:p>
        </w:tc>
        <w:tc>
          <w:tcPr>
            <w:tcW w:w="6107" w:type="dxa"/>
            <w:gridSpan w:val="10"/>
            <w:tcBorders>
              <w:top w:val="nil"/>
              <w:left w:val="nil"/>
              <w:bottom w:val="nil"/>
              <w:right w:val="nil"/>
            </w:tcBorders>
            <w:shd w:val="clear" w:color="000000" w:fill="FFFFFF"/>
            <w:vAlign w:val="bottom"/>
            <w:hideMark/>
          </w:tcPr>
          <w:p w:rsidR="00537CA9" w:rsidRPr="00537CA9" w:rsidRDefault="00537CA9" w:rsidP="00537CA9">
            <w:pPr>
              <w:spacing w:after="0" w:line="240" w:lineRule="auto"/>
              <w:jc w:val="both"/>
              <w:rPr>
                <w:rFonts w:ascii="Times New Roman" w:eastAsia="Times New Roman" w:hAnsi="Times New Roman" w:cs="Times New Roman"/>
                <w:sz w:val="18"/>
                <w:szCs w:val="18"/>
                <w:lang w:eastAsia="ru-RU"/>
              </w:rPr>
            </w:pPr>
            <w:r w:rsidRPr="00537CA9">
              <w:rPr>
                <w:rFonts w:ascii="Times New Roman" w:eastAsia="Times New Roman" w:hAnsi="Times New Roman" w:cs="Times New Roman"/>
                <w:sz w:val="18"/>
                <w:szCs w:val="18"/>
                <w:lang w:eastAsia="ru-RU"/>
              </w:rPr>
              <w:t> </w:t>
            </w:r>
          </w:p>
        </w:tc>
      </w:tr>
      <w:tr w:rsidR="007E578E" w:rsidRPr="00537CA9" w:rsidTr="007E578E">
        <w:trPr>
          <w:trHeight w:val="300"/>
        </w:trPr>
        <w:tc>
          <w:tcPr>
            <w:tcW w:w="2636" w:type="dxa"/>
            <w:gridSpan w:val="3"/>
            <w:tcBorders>
              <w:top w:val="nil"/>
              <w:left w:val="nil"/>
              <w:bottom w:val="nil"/>
              <w:right w:val="nil"/>
            </w:tcBorders>
            <w:shd w:val="clear" w:color="000000" w:fill="FFFFFF"/>
            <w:noWrap/>
            <w:vAlign w:val="bottom"/>
            <w:hideMark/>
          </w:tcPr>
          <w:p w:rsidR="00537CA9" w:rsidRPr="00537CA9" w:rsidRDefault="00537CA9" w:rsidP="00537CA9">
            <w:pPr>
              <w:spacing w:after="0" w:line="240" w:lineRule="auto"/>
              <w:jc w:val="both"/>
              <w:rPr>
                <w:rFonts w:ascii="Times New Roman" w:eastAsia="Times New Roman" w:hAnsi="Times New Roman" w:cs="Times New Roman"/>
                <w:sz w:val="18"/>
                <w:szCs w:val="18"/>
                <w:lang w:eastAsia="ru-RU"/>
              </w:rPr>
            </w:pPr>
            <w:r w:rsidRPr="00537CA9">
              <w:rPr>
                <w:rFonts w:ascii="Times New Roman" w:eastAsia="Times New Roman" w:hAnsi="Times New Roman" w:cs="Times New Roman"/>
                <w:sz w:val="18"/>
                <w:szCs w:val="18"/>
                <w:lang w:eastAsia="ru-RU"/>
              </w:rPr>
              <w:t> </w:t>
            </w:r>
          </w:p>
        </w:tc>
        <w:tc>
          <w:tcPr>
            <w:tcW w:w="2943" w:type="dxa"/>
            <w:gridSpan w:val="8"/>
            <w:tcBorders>
              <w:top w:val="nil"/>
              <w:left w:val="nil"/>
              <w:bottom w:val="nil"/>
              <w:right w:val="nil"/>
            </w:tcBorders>
            <w:shd w:val="clear" w:color="000000" w:fill="FFFFFF"/>
            <w:vAlign w:val="bottom"/>
            <w:hideMark/>
          </w:tcPr>
          <w:p w:rsidR="00537CA9" w:rsidRPr="00537CA9" w:rsidRDefault="00537CA9" w:rsidP="00537CA9">
            <w:pPr>
              <w:spacing w:after="0" w:line="240" w:lineRule="auto"/>
              <w:jc w:val="both"/>
              <w:rPr>
                <w:rFonts w:ascii="Times New Roman" w:eastAsia="Times New Roman" w:hAnsi="Times New Roman" w:cs="Times New Roman"/>
                <w:sz w:val="18"/>
                <w:szCs w:val="18"/>
                <w:lang w:eastAsia="ru-RU"/>
              </w:rPr>
            </w:pPr>
            <w:r w:rsidRPr="00537CA9">
              <w:rPr>
                <w:rFonts w:ascii="Times New Roman" w:eastAsia="Times New Roman" w:hAnsi="Times New Roman" w:cs="Times New Roman"/>
                <w:sz w:val="18"/>
                <w:szCs w:val="18"/>
                <w:lang w:eastAsia="ru-RU"/>
              </w:rPr>
              <w:t> </w:t>
            </w:r>
          </w:p>
        </w:tc>
        <w:tc>
          <w:tcPr>
            <w:tcW w:w="1500" w:type="dxa"/>
            <w:tcBorders>
              <w:top w:val="nil"/>
              <w:left w:val="nil"/>
              <w:bottom w:val="nil"/>
              <w:right w:val="nil"/>
            </w:tcBorders>
            <w:shd w:val="clear" w:color="000000" w:fill="FFFFFF"/>
            <w:vAlign w:val="bottom"/>
            <w:hideMark/>
          </w:tcPr>
          <w:p w:rsidR="00537CA9" w:rsidRPr="00537CA9" w:rsidRDefault="00537CA9" w:rsidP="00537CA9">
            <w:pPr>
              <w:spacing w:after="0" w:line="240" w:lineRule="auto"/>
              <w:jc w:val="right"/>
              <w:rPr>
                <w:rFonts w:ascii="Times New Roman" w:eastAsia="Times New Roman" w:hAnsi="Times New Roman" w:cs="Times New Roman"/>
                <w:sz w:val="18"/>
                <w:szCs w:val="18"/>
                <w:lang w:eastAsia="ru-RU"/>
              </w:rPr>
            </w:pPr>
            <w:r w:rsidRPr="00537CA9">
              <w:rPr>
                <w:rFonts w:ascii="Times New Roman" w:eastAsia="Times New Roman" w:hAnsi="Times New Roman" w:cs="Times New Roman"/>
                <w:sz w:val="18"/>
                <w:szCs w:val="18"/>
                <w:lang w:eastAsia="ru-RU"/>
              </w:rPr>
              <w:t> </w:t>
            </w:r>
          </w:p>
        </w:tc>
        <w:tc>
          <w:tcPr>
            <w:tcW w:w="1664" w:type="dxa"/>
            <w:tcBorders>
              <w:top w:val="nil"/>
              <w:left w:val="nil"/>
              <w:bottom w:val="nil"/>
              <w:right w:val="nil"/>
            </w:tcBorders>
            <w:shd w:val="clear" w:color="000000" w:fill="FFFFFF"/>
            <w:vAlign w:val="bottom"/>
            <w:hideMark/>
          </w:tcPr>
          <w:p w:rsidR="00537CA9" w:rsidRPr="00537CA9" w:rsidRDefault="00537CA9" w:rsidP="00537CA9">
            <w:pPr>
              <w:spacing w:after="0" w:line="240" w:lineRule="auto"/>
              <w:jc w:val="right"/>
              <w:rPr>
                <w:rFonts w:ascii="Times New Roman" w:eastAsia="Times New Roman" w:hAnsi="Times New Roman" w:cs="Times New Roman"/>
                <w:sz w:val="24"/>
                <w:szCs w:val="24"/>
                <w:lang w:eastAsia="ru-RU"/>
              </w:rPr>
            </w:pPr>
            <w:r w:rsidRPr="00537CA9">
              <w:rPr>
                <w:rFonts w:ascii="Times New Roman" w:eastAsia="Times New Roman" w:hAnsi="Times New Roman" w:cs="Times New Roman"/>
                <w:sz w:val="24"/>
                <w:szCs w:val="24"/>
                <w:lang w:eastAsia="ru-RU"/>
              </w:rPr>
              <w:t> </w:t>
            </w:r>
          </w:p>
        </w:tc>
      </w:tr>
      <w:tr w:rsidR="00537CA9" w:rsidRPr="00537CA9" w:rsidTr="007E578E">
        <w:trPr>
          <w:trHeight w:val="300"/>
        </w:trPr>
        <w:tc>
          <w:tcPr>
            <w:tcW w:w="2636" w:type="dxa"/>
            <w:gridSpan w:val="3"/>
            <w:tcBorders>
              <w:top w:val="nil"/>
              <w:left w:val="nil"/>
              <w:bottom w:val="nil"/>
              <w:right w:val="nil"/>
            </w:tcBorders>
            <w:shd w:val="clear" w:color="000000" w:fill="FFFFFF"/>
            <w:noWrap/>
            <w:vAlign w:val="bottom"/>
            <w:hideMark/>
          </w:tcPr>
          <w:p w:rsidR="00537CA9" w:rsidRPr="00537CA9" w:rsidRDefault="00537CA9" w:rsidP="00537CA9">
            <w:pPr>
              <w:spacing w:after="0" w:line="240" w:lineRule="auto"/>
              <w:jc w:val="center"/>
              <w:rPr>
                <w:rFonts w:ascii="Times New Roman" w:eastAsia="Times New Roman" w:hAnsi="Times New Roman" w:cs="Times New Roman"/>
                <w:sz w:val="18"/>
                <w:szCs w:val="18"/>
                <w:lang w:eastAsia="ru-RU"/>
              </w:rPr>
            </w:pPr>
            <w:r w:rsidRPr="00537CA9">
              <w:rPr>
                <w:rFonts w:ascii="Times New Roman" w:eastAsia="Times New Roman" w:hAnsi="Times New Roman" w:cs="Times New Roman"/>
                <w:sz w:val="18"/>
                <w:szCs w:val="18"/>
                <w:lang w:eastAsia="ru-RU"/>
              </w:rPr>
              <w:t> </w:t>
            </w:r>
          </w:p>
        </w:tc>
        <w:tc>
          <w:tcPr>
            <w:tcW w:w="6107" w:type="dxa"/>
            <w:gridSpan w:val="10"/>
            <w:tcBorders>
              <w:top w:val="nil"/>
              <w:left w:val="nil"/>
              <w:bottom w:val="nil"/>
              <w:right w:val="nil"/>
            </w:tcBorders>
            <w:shd w:val="clear" w:color="000000" w:fill="FFFFFF"/>
            <w:vAlign w:val="bottom"/>
            <w:hideMark/>
          </w:tcPr>
          <w:p w:rsidR="00537CA9" w:rsidRPr="00537CA9" w:rsidRDefault="00537CA9" w:rsidP="00537CA9">
            <w:pPr>
              <w:spacing w:after="0" w:line="240" w:lineRule="auto"/>
              <w:jc w:val="right"/>
              <w:rPr>
                <w:rFonts w:ascii="Times New Roman" w:eastAsia="Times New Roman" w:hAnsi="Times New Roman" w:cs="Times New Roman"/>
                <w:sz w:val="18"/>
                <w:szCs w:val="18"/>
                <w:lang w:eastAsia="ru-RU"/>
              </w:rPr>
            </w:pPr>
            <w:r w:rsidRPr="00537CA9">
              <w:rPr>
                <w:rFonts w:ascii="Times New Roman" w:eastAsia="Times New Roman" w:hAnsi="Times New Roman" w:cs="Times New Roman"/>
                <w:sz w:val="18"/>
                <w:szCs w:val="18"/>
                <w:lang w:eastAsia="ru-RU"/>
              </w:rPr>
              <w:t> </w:t>
            </w:r>
          </w:p>
        </w:tc>
      </w:tr>
      <w:tr w:rsidR="007E578E" w:rsidRPr="00537CA9" w:rsidTr="007E578E">
        <w:trPr>
          <w:trHeight w:val="240"/>
        </w:trPr>
        <w:tc>
          <w:tcPr>
            <w:tcW w:w="2636" w:type="dxa"/>
            <w:gridSpan w:val="3"/>
            <w:tcBorders>
              <w:top w:val="nil"/>
              <w:left w:val="nil"/>
              <w:bottom w:val="nil"/>
              <w:right w:val="nil"/>
            </w:tcBorders>
            <w:shd w:val="clear" w:color="000000" w:fill="FFFFFF"/>
            <w:noWrap/>
            <w:vAlign w:val="bottom"/>
            <w:hideMark/>
          </w:tcPr>
          <w:p w:rsidR="00537CA9" w:rsidRPr="00537CA9" w:rsidRDefault="00537CA9" w:rsidP="00537CA9">
            <w:pPr>
              <w:spacing w:after="0" w:line="240" w:lineRule="auto"/>
              <w:jc w:val="center"/>
              <w:rPr>
                <w:rFonts w:ascii="Times New Roman" w:eastAsia="Times New Roman" w:hAnsi="Times New Roman" w:cs="Times New Roman"/>
                <w:b/>
                <w:bCs/>
                <w:sz w:val="18"/>
                <w:szCs w:val="18"/>
                <w:lang w:eastAsia="ru-RU"/>
              </w:rPr>
            </w:pPr>
            <w:r w:rsidRPr="00537CA9">
              <w:rPr>
                <w:rFonts w:ascii="Times New Roman" w:eastAsia="Times New Roman" w:hAnsi="Times New Roman" w:cs="Times New Roman"/>
                <w:b/>
                <w:bCs/>
                <w:sz w:val="18"/>
                <w:szCs w:val="18"/>
                <w:lang w:eastAsia="ru-RU"/>
              </w:rPr>
              <w:t> </w:t>
            </w:r>
          </w:p>
        </w:tc>
        <w:tc>
          <w:tcPr>
            <w:tcW w:w="2943" w:type="dxa"/>
            <w:gridSpan w:val="8"/>
            <w:tcBorders>
              <w:top w:val="nil"/>
              <w:left w:val="nil"/>
              <w:bottom w:val="nil"/>
              <w:right w:val="nil"/>
            </w:tcBorders>
            <w:shd w:val="clear" w:color="000000" w:fill="FFFFFF"/>
            <w:noWrap/>
            <w:vAlign w:val="bottom"/>
            <w:hideMark/>
          </w:tcPr>
          <w:p w:rsidR="00537CA9" w:rsidRPr="00537CA9" w:rsidRDefault="00537CA9" w:rsidP="00537CA9">
            <w:pPr>
              <w:spacing w:after="0" w:line="240" w:lineRule="auto"/>
              <w:jc w:val="center"/>
              <w:rPr>
                <w:rFonts w:ascii="Times New Roman" w:eastAsia="Times New Roman" w:hAnsi="Times New Roman" w:cs="Times New Roman"/>
                <w:b/>
                <w:bCs/>
                <w:sz w:val="18"/>
                <w:szCs w:val="18"/>
                <w:lang w:eastAsia="ru-RU"/>
              </w:rPr>
            </w:pPr>
            <w:r w:rsidRPr="00537CA9">
              <w:rPr>
                <w:rFonts w:ascii="Times New Roman" w:eastAsia="Times New Roman" w:hAnsi="Times New Roman" w:cs="Times New Roman"/>
                <w:b/>
                <w:bCs/>
                <w:sz w:val="18"/>
                <w:szCs w:val="18"/>
                <w:lang w:eastAsia="ru-RU"/>
              </w:rPr>
              <w:t> </w:t>
            </w:r>
          </w:p>
        </w:tc>
        <w:tc>
          <w:tcPr>
            <w:tcW w:w="1500" w:type="dxa"/>
            <w:tcBorders>
              <w:top w:val="nil"/>
              <w:left w:val="nil"/>
              <w:bottom w:val="nil"/>
              <w:right w:val="nil"/>
            </w:tcBorders>
            <w:shd w:val="clear" w:color="000000" w:fill="FFFFFF"/>
            <w:noWrap/>
            <w:vAlign w:val="bottom"/>
            <w:hideMark/>
          </w:tcPr>
          <w:p w:rsidR="00537CA9" w:rsidRPr="00537CA9" w:rsidRDefault="00537CA9" w:rsidP="00537CA9">
            <w:pPr>
              <w:spacing w:after="0" w:line="240" w:lineRule="auto"/>
              <w:jc w:val="center"/>
              <w:rPr>
                <w:rFonts w:ascii="Times New Roman" w:eastAsia="Times New Roman" w:hAnsi="Times New Roman" w:cs="Times New Roman"/>
                <w:b/>
                <w:bCs/>
                <w:sz w:val="18"/>
                <w:szCs w:val="18"/>
                <w:lang w:eastAsia="ru-RU"/>
              </w:rPr>
            </w:pPr>
            <w:r w:rsidRPr="00537CA9">
              <w:rPr>
                <w:rFonts w:ascii="Times New Roman" w:eastAsia="Times New Roman" w:hAnsi="Times New Roman" w:cs="Times New Roman"/>
                <w:b/>
                <w:bCs/>
                <w:sz w:val="18"/>
                <w:szCs w:val="18"/>
                <w:lang w:eastAsia="ru-RU"/>
              </w:rPr>
              <w:t> </w:t>
            </w:r>
          </w:p>
        </w:tc>
        <w:tc>
          <w:tcPr>
            <w:tcW w:w="1664" w:type="dxa"/>
            <w:tcBorders>
              <w:top w:val="nil"/>
              <w:left w:val="nil"/>
              <w:bottom w:val="nil"/>
              <w:right w:val="nil"/>
            </w:tcBorders>
            <w:shd w:val="clear" w:color="000000" w:fill="FFFFFF"/>
            <w:noWrap/>
            <w:vAlign w:val="bottom"/>
            <w:hideMark/>
          </w:tcPr>
          <w:p w:rsidR="00537CA9" w:rsidRPr="00537CA9" w:rsidRDefault="00537CA9" w:rsidP="00537CA9">
            <w:pPr>
              <w:spacing w:after="0" w:line="240" w:lineRule="auto"/>
              <w:jc w:val="center"/>
              <w:rPr>
                <w:rFonts w:ascii="Times New Roman" w:eastAsia="Times New Roman" w:hAnsi="Times New Roman" w:cs="Times New Roman"/>
                <w:b/>
                <w:bCs/>
                <w:sz w:val="32"/>
                <w:szCs w:val="32"/>
                <w:lang w:eastAsia="ru-RU"/>
              </w:rPr>
            </w:pPr>
            <w:r w:rsidRPr="00537CA9">
              <w:rPr>
                <w:rFonts w:ascii="Times New Roman" w:eastAsia="Times New Roman" w:hAnsi="Times New Roman" w:cs="Times New Roman"/>
                <w:b/>
                <w:bCs/>
                <w:sz w:val="32"/>
                <w:szCs w:val="32"/>
                <w:lang w:eastAsia="ru-RU"/>
              </w:rPr>
              <w:t> </w:t>
            </w:r>
          </w:p>
        </w:tc>
      </w:tr>
      <w:tr w:rsidR="00537CA9" w:rsidRPr="00537CA9" w:rsidTr="007E578E">
        <w:trPr>
          <w:gridAfter w:val="3"/>
          <w:wAfter w:w="3426" w:type="dxa"/>
          <w:trHeight w:val="1275"/>
        </w:trPr>
        <w:tc>
          <w:tcPr>
            <w:tcW w:w="5317" w:type="dxa"/>
            <w:gridSpan w:val="10"/>
            <w:tcBorders>
              <w:top w:val="nil"/>
              <w:left w:val="nil"/>
              <w:bottom w:val="nil"/>
              <w:right w:val="nil"/>
            </w:tcBorders>
            <w:shd w:val="clear" w:color="000000" w:fill="FFFFFF"/>
            <w:vAlign w:val="bottom"/>
            <w:hideMark/>
          </w:tcPr>
          <w:p w:rsidR="00537CA9" w:rsidRPr="00537CA9" w:rsidRDefault="00537CA9" w:rsidP="007E578E">
            <w:pPr>
              <w:spacing w:after="0" w:line="240" w:lineRule="auto"/>
              <w:jc w:val="center"/>
              <w:rPr>
                <w:rFonts w:ascii="Times New Roman" w:eastAsia="Times New Roman" w:hAnsi="Times New Roman" w:cs="Times New Roman"/>
                <w:b/>
                <w:bCs/>
                <w:sz w:val="18"/>
                <w:szCs w:val="18"/>
                <w:lang w:eastAsia="ru-RU"/>
              </w:rPr>
            </w:pPr>
            <w:r w:rsidRPr="00537CA9">
              <w:rPr>
                <w:rFonts w:ascii="Times New Roman" w:eastAsia="Times New Roman" w:hAnsi="Times New Roman" w:cs="Times New Roman"/>
                <w:b/>
                <w:bCs/>
                <w:sz w:val="18"/>
                <w:szCs w:val="18"/>
                <w:lang w:eastAsia="ru-RU"/>
              </w:rPr>
              <w:t>Прогнозируемый общий объём доходов бюджета муниципального образования "Девятовское" на 2018 год согласно классификации доходов бюджетов Российской Федерации</w:t>
            </w:r>
          </w:p>
        </w:tc>
      </w:tr>
      <w:tr w:rsidR="007E578E" w:rsidRPr="00537CA9" w:rsidTr="007E578E">
        <w:trPr>
          <w:gridAfter w:val="3"/>
          <w:wAfter w:w="3426" w:type="dxa"/>
          <w:trHeight w:val="240"/>
        </w:trPr>
        <w:tc>
          <w:tcPr>
            <w:tcW w:w="1996" w:type="dxa"/>
            <w:gridSpan w:val="2"/>
            <w:tcBorders>
              <w:top w:val="nil"/>
              <w:left w:val="nil"/>
              <w:bottom w:val="nil"/>
              <w:right w:val="nil"/>
            </w:tcBorders>
            <w:shd w:val="clear" w:color="000000" w:fill="FFFFFF"/>
            <w:noWrap/>
            <w:vAlign w:val="bottom"/>
            <w:hideMark/>
          </w:tcPr>
          <w:p w:rsidR="00537CA9" w:rsidRPr="00537CA9" w:rsidRDefault="00537CA9" w:rsidP="00537CA9">
            <w:pPr>
              <w:spacing w:after="0" w:line="240" w:lineRule="auto"/>
              <w:jc w:val="center"/>
              <w:rPr>
                <w:rFonts w:ascii="Times New Roman" w:eastAsia="Times New Roman" w:hAnsi="Times New Roman" w:cs="Times New Roman"/>
                <w:b/>
                <w:bCs/>
                <w:sz w:val="18"/>
                <w:szCs w:val="18"/>
                <w:lang w:eastAsia="ru-RU"/>
              </w:rPr>
            </w:pPr>
            <w:r w:rsidRPr="00537CA9">
              <w:rPr>
                <w:rFonts w:ascii="Times New Roman" w:eastAsia="Times New Roman" w:hAnsi="Times New Roman" w:cs="Times New Roman"/>
                <w:b/>
                <w:bCs/>
                <w:sz w:val="18"/>
                <w:szCs w:val="18"/>
                <w:lang w:eastAsia="ru-RU"/>
              </w:rPr>
              <w:t> </w:t>
            </w:r>
          </w:p>
        </w:tc>
        <w:tc>
          <w:tcPr>
            <w:tcW w:w="1842" w:type="dxa"/>
            <w:gridSpan w:val="3"/>
            <w:tcBorders>
              <w:top w:val="nil"/>
              <w:left w:val="nil"/>
              <w:bottom w:val="nil"/>
              <w:right w:val="nil"/>
            </w:tcBorders>
            <w:shd w:val="clear" w:color="000000" w:fill="FFFFFF"/>
            <w:noWrap/>
            <w:vAlign w:val="bottom"/>
            <w:hideMark/>
          </w:tcPr>
          <w:p w:rsidR="00537CA9" w:rsidRPr="00537CA9" w:rsidRDefault="00537CA9" w:rsidP="007E578E">
            <w:pPr>
              <w:spacing w:after="0" w:line="240" w:lineRule="auto"/>
              <w:jc w:val="center"/>
              <w:rPr>
                <w:rFonts w:ascii="Times New Roman" w:eastAsia="Times New Roman" w:hAnsi="Times New Roman" w:cs="Times New Roman"/>
                <w:b/>
                <w:bCs/>
                <w:sz w:val="18"/>
                <w:szCs w:val="18"/>
                <w:lang w:eastAsia="ru-RU"/>
              </w:rPr>
            </w:pPr>
          </w:p>
        </w:tc>
        <w:tc>
          <w:tcPr>
            <w:tcW w:w="851" w:type="dxa"/>
            <w:gridSpan w:val="3"/>
            <w:tcBorders>
              <w:top w:val="nil"/>
              <w:left w:val="nil"/>
              <w:bottom w:val="nil"/>
              <w:right w:val="nil"/>
            </w:tcBorders>
            <w:shd w:val="clear" w:color="000000" w:fill="FFFFFF"/>
            <w:noWrap/>
            <w:vAlign w:val="bottom"/>
            <w:hideMark/>
          </w:tcPr>
          <w:p w:rsidR="00537CA9" w:rsidRPr="00537CA9" w:rsidRDefault="00537CA9" w:rsidP="00537CA9">
            <w:pPr>
              <w:spacing w:after="0" w:line="240" w:lineRule="auto"/>
              <w:jc w:val="center"/>
              <w:rPr>
                <w:rFonts w:ascii="Times New Roman" w:eastAsia="Times New Roman" w:hAnsi="Times New Roman" w:cs="Times New Roman"/>
                <w:b/>
                <w:bCs/>
                <w:sz w:val="18"/>
                <w:szCs w:val="18"/>
                <w:lang w:eastAsia="ru-RU"/>
              </w:rPr>
            </w:pPr>
            <w:r w:rsidRPr="00537CA9">
              <w:rPr>
                <w:rFonts w:ascii="Times New Roman" w:eastAsia="Times New Roman" w:hAnsi="Times New Roman" w:cs="Times New Roman"/>
                <w:b/>
                <w:bCs/>
                <w:sz w:val="18"/>
                <w:szCs w:val="18"/>
                <w:lang w:eastAsia="ru-RU"/>
              </w:rPr>
              <w:t> </w:t>
            </w:r>
          </w:p>
        </w:tc>
        <w:tc>
          <w:tcPr>
            <w:tcW w:w="628" w:type="dxa"/>
            <w:gridSpan w:val="2"/>
            <w:tcBorders>
              <w:top w:val="nil"/>
              <w:left w:val="nil"/>
              <w:bottom w:val="nil"/>
              <w:right w:val="nil"/>
            </w:tcBorders>
            <w:shd w:val="clear" w:color="000000" w:fill="FFFFFF"/>
            <w:noWrap/>
            <w:vAlign w:val="bottom"/>
            <w:hideMark/>
          </w:tcPr>
          <w:p w:rsidR="00537CA9" w:rsidRPr="00537CA9" w:rsidRDefault="00537CA9" w:rsidP="00537CA9">
            <w:pPr>
              <w:spacing w:after="0" w:line="240" w:lineRule="auto"/>
              <w:jc w:val="center"/>
              <w:rPr>
                <w:rFonts w:ascii="Times New Roman" w:eastAsia="Times New Roman" w:hAnsi="Times New Roman" w:cs="Times New Roman"/>
                <w:b/>
                <w:bCs/>
                <w:sz w:val="24"/>
                <w:szCs w:val="24"/>
                <w:lang w:eastAsia="ru-RU"/>
              </w:rPr>
            </w:pPr>
            <w:r w:rsidRPr="00537CA9">
              <w:rPr>
                <w:rFonts w:ascii="Times New Roman" w:eastAsia="Times New Roman" w:hAnsi="Times New Roman" w:cs="Times New Roman"/>
                <w:b/>
                <w:bCs/>
                <w:sz w:val="24"/>
                <w:szCs w:val="24"/>
                <w:lang w:eastAsia="ru-RU"/>
              </w:rPr>
              <w:t> </w:t>
            </w:r>
          </w:p>
        </w:tc>
      </w:tr>
      <w:tr w:rsidR="007E578E" w:rsidRPr="00537CA9" w:rsidTr="007E578E">
        <w:trPr>
          <w:trHeight w:val="255"/>
        </w:trPr>
        <w:tc>
          <w:tcPr>
            <w:tcW w:w="2636" w:type="dxa"/>
            <w:gridSpan w:val="3"/>
            <w:tcBorders>
              <w:top w:val="nil"/>
              <w:left w:val="nil"/>
              <w:bottom w:val="single" w:sz="4" w:space="0" w:color="auto"/>
              <w:right w:val="nil"/>
            </w:tcBorders>
            <w:shd w:val="clear" w:color="000000" w:fill="FFFFFF"/>
            <w:vAlign w:val="bottom"/>
            <w:hideMark/>
          </w:tcPr>
          <w:p w:rsidR="00537CA9" w:rsidRPr="00537CA9" w:rsidRDefault="00537CA9" w:rsidP="00537CA9">
            <w:pPr>
              <w:spacing w:after="0" w:line="240" w:lineRule="auto"/>
              <w:jc w:val="center"/>
              <w:rPr>
                <w:rFonts w:ascii="Times New Roman" w:eastAsia="Times New Roman" w:hAnsi="Times New Roman" w:cs="Times New Roman"/>
                <w:b/>
                <w:bCs/>
                <w:sz w:val="18"/>
                <w:szCs w:val="18"/>
                <w:lang w:eastAsia="ru-RU"/>
              </w:rPr>
            </w:pPr>
            <w:r w:rsidRPr="00537CA9">
              <w:rPr>
                <w:rFonts w:ascii="Times New Roman" w:eastAsia="Times New Roman" w:hAnsi="Times New Roman" w:cs="Times New Roman"/>
                <w:b/>
                <w:bCs/>
                <w:sz w:val="18"/>
                <w:szCs w:val="18"/>
                <w:lang w:eastAsia="ru-RU"/>
              </w:rPr>
              <w:t> </w:t>
            </w:r>
          </w:p>
        </w:tc>
        <w:tc>
          <w:tcPr>
            <w:tcW w:w="2943" w:type="dxa"/>
            <w:gridSpan w:val="8"/>
            <w:tcBorders>
              <w:top w:val="nil"/>
              <w:left w:val="nil"/>
              <w:bottom w:val="single" w:sz="4" w:space="0" w:color="auto"/>
              <w:right w:val="nil"/>
            </w:tcBorders>
            <w:shd w:val="clear" w:color="000000" w:fill="FFFFFF"/>
            <w:vAlign w:val="bottom"/>
            <w:hideMark/>
          </w:tcPr>
          <w:p w:rsidR="00537CA9" w:rsidRPr="00537CA9" w:rsidRDefault="00537CA9" w:rsidP="00537CA9">
            <w:pPr>
              <w:spacing w:after="0" w:line="240" w:lineRule="auto"/>
              <w:rPr>
                <w:rFonts w:ascii="Times New Roman" w:eastAsia="Times New Roman" w:hAnsi="Times New Roman" w:cs="Times New Roman"/>
                <w:b/>
                <w:bCs/>
                <w:sz w:val="18"/>
                <w:szCs w:val="18"/>
                <w:lang w:eastAsia="ru-RU"/>
              </w:rPr>
            </w:pPr>
            <w:r w:rsidRPr="00537CA9">
              <w:rPr>
                <w:rFonts w:ascii="Times New Roman" w:eastAsia="Times New Roman" w:hAnsi="Times New Roman" w:cs="Times New Roman"/>
                <w:b/>
                <w:bCs/>
                <w:sz w:val="18"/>
                <w:szCs w:val="18"/>
                <w:lang w:eastAsia="ru-RU"/>
              </w:rPr>
              <w:t> </w:t>
            </w:r>
          </w:p>
        </w:tc>
        <w:tc>
          <w:tcPr>
            <w:tcW w:w="1500" w:type="dxa"/>
            <w:tcBorders>
              <w:top w:val="nil"/>
              <w:left w:val="nil"/>
              <w:bottom w:val="nil"/>
              <w:right w:val="nil"/>
            </w:tcBorders>
            <w:shd w:val="clear" w:color="000000" w:fill="FFFFFF"/>
            <w:vAlign w:val="bottom"/>
            <w:hideMark/>
          </w:tcPr>
          <w:p w:rsidR="00537CA9" w:rsidRPr="00537CA9" w:rsidRDefault="00537CA9" w:rsidP="00537CA9">
            <w:pPr>
              <w:spacing w:after="0" w:line="240" w:lineRule="auto"/>
              <w:rPr>
                <w:rFonts w:ascii="Times New Roman" w:eastAsia="Times New Roman" w:hAnsi="Times New Roman" w:cs="Times New Roman"/>
                <w:b/>
                <w:bCs/>
                <w:sz w:val="18"/>
                <w:szCs w:val="18"/>
                <w:lang w:eastAsia="ru-RU"/>
              </w:rPr>
            </w:pPr>
            <w:r w:rsidRPr="00537CA9">
              <w:rPr>
                <w:rFonts w:ascii="Times New Roman" w:eastAsia="Times New Roman" w:hAnsi="Times New Roman" w:cs="Times New Roman"/>
                <w:b/>
                <w:bCs/>
                <w:sz w:val="18"/>
                <w:szCs w:val="18"/>
                <w:lang w:eastAsia="ru-RU"/>
              </w:rPr>
              <w:t> </w:t>
            </w:r>
          </w:p>
        </w:tc>
        <w:tc>
          <w:tcPr>
            <w:tcW w:w="1664" w:type="dxa"/>
            <w:tcBorders>
              <w:top w:val="nil"/>
              <w:left w:val="nil"/>
              <w:bottom w:val="nil"/>
              <w:right w:val="nil"/>
            </w:tcBorders>
            <w:shd w:val="clear" w:color="000000" w:fill="FFFFFF"/>
            <w:noWrap/>
            <w:vAlign w:val="bottom"/>
            <w:hideMark/>
          </w:tcPr>
          <w:p w:rsidR="00537CA9" w:rsidRPr="00537CA9" w:rsidRDefault="00537CA9" w:rsidP="00537CA9">
            <w:pPr>
              <w:spacing w:after="0" w:line="240" w:lineRule="auto"/>
              <w:jc w:val="right"/>
              <w:rPr>
                <w:rFonts w:ascii="Times New Roman" w:eastAsia="Times New Roman" w:hAnsi="Times New Roman" w:cs="Times New Roman"/>
                <w:sz w:val="24"/>
                <w:szCs w:val="24"/>
                <w:lang w:eastAsia="ru-RU"/>
              </w:rPr>
            </w:pPr>
            <w:r w:rsidRPr="00537CA9">
              <w:rPr>
                <w:rFonts w:ascii="Times New Roman" w:eastAsia="Times New Roman" w:hAnsi="Times New Roman" w:cs="Times New Roman"/>
                <w:sz w:val="24"/>
                <w:szCs w:val="24"/>
                <w:lang w:eastAsia="ru-RU"/>
              </w:rPr>
              <w:t xml:space="preserve"> руб.</w:t>
            </w:r>
          </w:p>
        </w:tc>
      </w:tr>
      <w:tr w:rsidR="007E578E" w:rsidRPr="00537CA9" w:rsidTr="007E578E">
        <w:trPr>
          <w:gridAfter w:val="4"/>
          <w:wAfter w:w="3483" w:type="dxa"/>
          <w:trHeight w:val="540"/>
        </w:trPr>
        <w:tc>
          <w:tcPr>
            <w:tcW w:w="1430" w:type="dxa"/>
            <w:tcBorders>
              <w:top w:val="nil"/>
              <w:left w:val="single" w:sz="4" w:space="0" w:color="auto"/>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Код</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 xml:space="preserve">Наименование </w:t>
            </w:r>
          </w:p>
        </w:tc>
        <w:tc>
          <w:tcPr>
            <w:tcW w:w="1277" w:type="dxa"/>
            <w:gridSpan w:val="3"/>
            <w:tcBorders>
              <w:top w:val="single" w:sz="4" w:space="0" w:color="auto"/>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Сумма</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Исполнено</w:t>
            </w:r>
          </w:p>
        </w:tc>
      </w:tr>
      <w:tr w:rsidR="007E578E" w:rsidRPr="00537CA9" w:rsidTr="007E578E">
        <w:trPr>
          <w:gridAfter w:val="4"/>
          <w:wAfter w:w="3483" w:type="dxa"/>
          <w:trHeight w:val="315"/>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1 00 00000 00 0000 000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НАЛОГОВЫЕ И НЕНАЛОГОВЫЕ ДОХОДЫ</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626 000,00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678 045,38</w:t>
            </w:r>
          </w:p>
        </w:tc>
      </w:tr>
      <w:tr w:rsidR="007E578E" w:rsidRPr="00537CA9" w:rsidTr="007E578E">
        <w:trPr>
          <w:gridAfter w:val="4"/>
          <w:wAfter w:w="3483" w:type="dxa"/>
          <w:trHeight w:val="345"/>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1 01 00000 00 0000 000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НАЛОГИ НА ПРИБЫЛЬ, ДОХОДЫ</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159 800,00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187 058,17</w:t>
            </w:r>
          </w:p>
        </w:tc>
      </w:tr>
      <w:tr w:rsidR="007E578E" w:rsidRPr="00537CA9" w:rsidTr="007E578E">
        <w:trPr>
          <w:gridAfter w:val="4"/>
          <w:wAfter w:w="3483" w:type="dxa"/>
          <w:trHeight w:val="345"/>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1 01 02000 01 0000 110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Налог на доходы физических лиц</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159 800,00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187 058,17</w:t>
            </w:r>
          </w:p>
        </w:tc>
      </w:tr>
      <w:tr w:rsidR="007E578E" w:rsidRPr="00537CA9" w:rsidTr="007E578E">
        <w:trPr>
          <w:gridAfter w:val="4"/>
          <w:wAfter w:w="3483" w:type="dxa"/>
          <w:trHeight w:val="315"/>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1 06 00000 00 0000 000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НАЛОГИ НА ИМУЩЕСТВО</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401 000,00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416 161,52</w:t>
            </w:r>
          </w:p>
        </w:tc>
      </w:tr>
      <w:tr w:rsidR="007E578E" w:rsidRPr="00537CA9" w:rsidTr="007E578E">
        <w:trPr>
          <w:gridAfter w:val="4"/>
          <w:wAfter w:w="3483" w:type="dxa"/>
          <w:trHeight w:val="945"/>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lastRenderedPageBreak/>
              <w:t>1 06 01030 10 0000 110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24 000,00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29 270,14</w:t>
            </w:r>
          </w:p>
        </w:tc>
      </w:tr>
      <w:tr w:rsidR="007E578E" w:rsidRPr="00537CA9" w:rsidTr="007E578E">
        <w:trPr>
          <w:gridAfter w:val="4"/>
          <w:wAfter w:w="3483" w:type="dxa"/>
          <w:trHeight w:val="945"/>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1 06 06033 10 0000 110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239 000,00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239 149,14</w:t>
            </w:r>
          </w:p>
        </w:tc>
      </w:tr>
      <w:tr w:rsidR="007E578E" w:rsidRPr="00537CA9" w:rsidTr="007E578E">
        <w:trPr>
          <w:gridAfter w:val="4"/>
          <w:wAfter w:w="3483" w:type="dxa"/>
          <w:trHeight w:val="945"/>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1 06 06043 10 0000 110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138 000,00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147 742,24</w:t>
            </w:r>
          </w:p>
        </w:tc>
      </w:tr>
      <w:tr w:rsidR="007E578E" w:rsidRPr="00537CA9" w:rsidTr="007E578E">
        <w:trPr>
          <w:gridAfter w:val="4"/>
          <w:wAfter w:w="3483" w:type="dxa"/>
          <w:trHeight w:val="1005"/>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1 11 00000 00 0000 000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44 400,00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45 738,19</w:t>
            </w:r>
          </w:p>
        </w:tc>
      </w:tr>
      <w:tr w:rsidR="007E578E" w:rsidRPr="00537CA9" w:rsidTr="007E578E">
        <w:trPr>
          <w:gridAfter w:val="4"/>
          <w:wAfter w:w="3483" w:type="dxa"/>
          <w:trHeight w:val="945"/>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1 11 05075 10 0000 120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13 300,00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14 553,00</w:t>
            </w:r>
          </w:p>
        </w:tc>
      </w:tr>
      <w:tr w:rsidR="007E578E" w:rsidRPr="00537CA9" w:rsidTr="007E578E">
        <w:trPr>
          <w:gridAfter w:val="4"/>
          <w:wAfter w:w="3483" w:type="dxa"/>
          <w:trHeight w:val="189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1 11 09045 10 0000 120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31 100,00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31 185,19</w:t>
            </w:r>
          </w:p>
        </w:tc>
      </w:tr>
      <w:tr w:rsidR="007E578E" w:rsidRPr="00537CA9" w:rsidTr="007E578E">
        <w:trPr>
          <w:gridAfter w:val="4"/>
          <w:wAfter w:w="3483" w:type="dxa"/>
          <w:trHeight w:val="945"/>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1 13 00000 00 0000 000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20 800,00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22 551,50</w:t>
            </w:r>
          </w:p>
        </w:tc>
      </w:tr>
      <w:tr w:rsidR="007E578E" w:rsidRPr="00537CA9" w:rsidTr="007E578E">
        <w:trPr>
          <w:gridAfter w:val="4"/>
          <w:wAfter w:w="3483" w:type="dxa"/>
          <w:trHeight w:val="63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1 13 02995 10 0000 130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Прочие доходы от компенсации затрат бюджетов сельских поселений</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20 800,00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22 551,50</w:t>
            </w:r>
          </w:p>
        </w:tc>
      </w:tr>
      <w:tr w:rsidR="007E578E" w:rsidRPr="00537CA9" w:rsidTr="007E578E">
        <w:trPr>
          <w:gridAfter w:val="4"/>
          <w:wAfter w:w="3483" w:type="dxa"/>
          <w:trHeight w:val="878"/>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1 14 00000 00 0000 000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6 536,00</w:t>
            </w:r>
          </w:p>
        </w:tc>
      </w:tr>
      <w:tr w:rsidR="007E578E" w:rsidRPr="00537CA9" w:rsidTr="007E578E">
        <w:trPr>
          <w:gridAfter w:val="4"/>
          <w:wAfter w:w="3483" w:type="dxa"/>
          <w:trHeight w:val="2198"/>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lastRenderedPageBreak/>
              <w:t>1 14 02053 10 0000 440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Доходы от реализации иного имущества, находящегося в собственности сельских поселени</w:t>
            </w:r>
            <w:proofErr w:type="gramStart"/>
            <w:r w:rsidRPr="00537CA9">
              <w:rPr>
                <w:rFonts w:ascii="Times New Roman" w:eastAsia="Times New Roman" w:hAnsi="Times New Roman" w:cs="Times New Roman"/>
                <w:sz w:val="16"/>
                <w:szCs w:val="16"/>
                <w:lang w:eastAsia="ru-RU"/>
              </w:rPr>
              <w:t>й(</w:t>
            </w:r>
            <w:proofErr w:type="gramEnd"/>
            <w:r w:rsidRPr="00537CA9">
              <w:rPr>
                <w:rFonts w:ascii="Times New Roman" w:eastAsia="Times New Roman" w:hAnsi="Times New Roman" w:cs="Times New Roman"/>
                <w:sz w:val="16"/>
                <w:szCs w:val="16"/>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6 536,00</w:t>
            </w:r>
          </w:p>
        </w:tc>
      </w:tr>
      <w:tr w:rsidR="007E578E" w:rsidRPr="00537CA9" w:rsidTr="007E578E">
        <w:trPr>
          <w:gridAfter w:val="4"/>
          <w:wAfter w:w="3483" w:type="dxa"/>
          <w:trHeight w:val="33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2 00 00000 00 0000 000</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БЕЗВОЗМЕЗДНЫЕ ПОСТУПЛЕНИЯ</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2 348 960,59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2 294 522,19</w:t>
            </w:r>
          </w:p>
        </w:tc>
      </w:tr>
      <w:tr w:rsidR="007E578E" w:rsidRPr="00537CA9" w:rsidTr="007E578E">
        <w:trPr>
          <w:gridAfter w:val="4"/>
          <w:wAfter w:w="3483" w:type="dxa"/>
          <w:trHeight w:val="72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2 02 10000 00 0000 151</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Дотации бюджетам бюджетной системы Российской Федерации</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1 526 300,00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1 526 300,00</w:t>
            </w:r>
          </w:p>
        </w:tc>
      </w:tr>
      <w:tr w:rsidR="007E578E" w:rsidRPr="00537CA9" w:rsidTr="007E578E">
        <w:trPr>
          <w:gridAfter w:val="4"/>
          <w:wAfter w:w="3483" w:type="dxa"/>
          <w:trHeight w:val="63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2 02 15001 10 0000 151</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1 466 700,00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1 466 700,00</w:t>
            </w:r>
          </w:p>
        </w:tc>
      </w:tr>
      <w:tr w:rsidR="007E578E" w:rsidRPr="00537CA9" w:rsidTr="007E578E">
        <w:trPr>
          <w:gridAfter w:val="4"/>
          <w:wAfter w:w="3483" w:type="dxa"/>
          <w:trHeight w:val="63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2 02 15002 10 0000 151</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Дотации бюджетам на поддержку мер по обеспечению сбалансированности бюджетов</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59 600,00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59 600,00</w:t>
            </w:r>
          </w:p>
        </w:tc>
      </w:tr>
      <w:tr w:rsidR="007E578E" w:rsidRPr="00537CA9" w:rsidTr="007E578E">
        <w:trPr>
          <w:gridAfter w:val="4"/>
          <w:wAfter w:w="3483" w:type="dxa"/>
          <w:trHeight w:val="709"/>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 xml:space="preserve">2 02 20000 00 0000 151 </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Субсидии бюджетам бюджетной системы Российской Федераци</w:t>
            </w:r>
            <w:proofErr w:type="gramStart"/>
            <w:r w:rsidRPr="00537CA9">
              <w:rPr>
                <w:rFonts w:ascii="Times New Roman" w:eastAsia="Times New Roman" w:hAnsi="Times New Roman" w:cs="Times New Roman"/>
                <w:b/>
                <w:bCs/>
                <w:sz w:val="16"/>
                <w:szCs w:val="16"/>
                <w:lang w:eastAsia="ru-RU"/>
              </w:rPr>
              <w:t>и(</w:t>
            </w:r>
            <w:proofErr w:type="gramEnd"/>
            <w:r w:rsidRPr="00537CA9">
              <w:rPr>
                <w:rFonts w:ascii="Times New Roman" w:eastAsia="Times New Roman" w:hAnsi="Times New Roman" w:cs="Times New Roman"/>
                <w:b/>
                <w:bCs/>
                <w:sz w:val="16"/>
                <w:szCs w:val="16"/>
                <w:lang w:eastAsia="ru-RU"/>
              </w:rPr>
              <w:t>межбюджетные субсидии)</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504 250,00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504 250,00</w:t>
            </w:r>
          </w:p>
        </w:tc>
      </w:tr>
      <w:tr w:rsidR="007E578E" w:rsidRPr="00537CA9" w:rsidTr="007E578E">
        <w:trPr>
          <w:gridAfter w:val="4"/>
          <w:wAfter w:w="3483" w:type="dxa"/>
          <w:trHeight w:val="458"/>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 xml:space="preserve">2 02 29999 00 0000 151 </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Прочие субсидии</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504 250,00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504 250,00</w:t>
            </w:r>
          </w:p>
        </w:tc>
      </w:tr>
      <w:tr w:rsidR="007E578E" w:rsidRPr="00537CA9" w:rsidTr="007E578E">
        <w:trPr>
          <w:gridAfter w:val="4"/>
          <w:wAfter w:w="3483" w:type="dxa"/>
          <w:trHeight w:val="630"/>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2 02 30000 00 0000 151</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Субвенции бюджетам бюджетной системы Российской Федерации</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78 410,59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78 410,59</w:t>
            </w:r>
          </w:p>
        </w:tc>
      </w:tr>
      <w:tr w:rsidR="007E578E" w:rsidRPr="00537CA9" w:rsidTr="007E578E">
        <w:trPr>
          <w:gridAfter w:val="4"/>
          <w:wAfter w:w="3483" w:type="dxa"/>
          <w:trHeight w:val="945"/>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2 02 35118 10 0000 151</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78 410,59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78 410,59</w:t>
            </w:r>
          </w:p>
        </w:tc>
      </w:tr>
      <w:tr w:rsidR="007E578E" w:rsidRPr="00537CA9" w:rsidTr="007E578E">
        <w:trPr>
          <w:gridAfter w:val="4"/>
          <w:wAfter w:w="3483" w:type="dxa"/>
          <w:trHeight w:val="31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2 02 40000 00 0000 151</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Иные межбюджетные трансферты</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240 000,00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186 800,00</w:t>
            </w:r>
          </w:p>
        </w:tc>
      </w:tr>
      <w:tr w:rsidR="007E578E" w:rsidRPr="00537CA9" w:rsidTr="007E578E">
        <w:trPr>
          <w:gridAfter w:val="4"/>
          <w:wAfter w:w="3483" w:type="dxa"/>
          <w:trHeight w:val="1575"/>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2 02 40014 10 0000 151</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Межбюджетные трансферты,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70 000,00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16 800,00</w:t>
            </w:r>
          </w:p>
        </w:tc>
      </w:tr>
      <w:tr w:rsidR="007E578E" w:rsidRPr="00537CA9" w:rsidTr="007E578E">
        <w:trPr>
          <w:gridAfter w:val="4"/>
          <w:wAfter w:w="3483" w:type="dxa"/>
          <w:trHeight w:val="1260"/>
        </w:trPr>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2 02 45160 10 0000 151</w:t>
            </w:r>
          </w:p>
        </w:tc>
        <w:tc>
          <w:tcPr>
            <w:tcW w:w="1702" w:type="dxa"/>
            <w:gridSpan w:val="3"/>
            <w:tcBorders>
              <w:top w:val="nil"/>
              <w:left w:val="nil"/>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 xml:space="preserve">Межбюджетные трансферты, передаваемые бюджетам для компенсации дополнительных </w:t>
            </w:r>
            <w:proofErr w:type="spellStart"/>
            <w:r w:rsidRPr="00537CA9">
              <w:rPr>
                <w:rFonts w:ascii="Times New Roman" w:eastAsia="Times New Roman" w:hAnsi="Times New Roman" w:cs="Times New Roman"/>
                <w:sz w:val="16"/>
                <w:szCs w:val="16"/>
                <w:lang w:eastAsia="ru-RU"/>
              </w:rPr>
              <w:t>расходов</w:t>
            </w:r>
            <w:proofErr w:type="gramStart"/>
            <w:r w:rsidRPr="00537CA9">
              <w:rPr>
                <w:rFonts w:ascii="Times New Roman" w:eastAsia="Times New Roman" w:hAnsi="Times New Roman" w:cs="Times New Roman"/>
                <w:sz w:val="16"/>
                <w:szCs w:val="16"/>
                <w:lang w:eastAsia="ru-RU"/>
              </w:rPr>
              <w:t>,в</w:t>
            </w:r>
            <w:proofErr w:type="gramEnd"/>
            <w:r w:rsidRPr="00537CA9">
              <w:rPr>
                <w:rFonts w:ascii="Times New Roman" w:eastAsia="Times New Roman" w:hAnsi="Times New Roman" w:cs="Times New Roman"/>
                <w:sz w:val="16"/>
                <w:szCs w:val="16"/>
                <w:lang w:eastAsia="ru-RU"/>
              </w:rPr>
              <w:t>озникших</w:t>
            </w:r>
            <w:proofErr w:type="spellEnd"/>
            <w:r w:rsidRPr="00537CA9">
              <w:rPr>
                <w:rFonts w:ascii="Times New Roman" w:eastAsia="Times New Roman" w:hAnsi="Times New Roman" w:cs="Times New Roman"/>
                <w:sz w:val="16"/>
                <w:szCs w:val="16"/>
                <w:lang w:eastAsia="ru-RU"/>
              </w:rPr>
              <w:t xml:space="preserve"> </w:t>
            </w:r>
            <w:r w:rsidRPr="00537CA9">
              <w:rPr>
                <w:rFonts w:ascii="Times New Roman" w:eastAsia="Times New Roman" w:hAnsi="Times New Roman" w:cs="Times New Roman"/>
                <w:sz w:val="16"/>
                <w:szCs w:val="16"/>
                <w:lang w:eastAsia="ru-RU"/>
              </w:rPr>
              <w:lastRenderedPageBreak/>
              <w:t xml:space="preserve">в результате </w:t>
            </w:r>
            <w:proofErr w:type="spellStart"/>
            <w:r w:rsidRPr="00537CA9">
              <w:rPr>
                <w:rFonts w:ascii="Times New Roman" w:eastAsia="Times New Roman" w:hAnsi="Times New Roman" w:cs="Times New Roman"/>
                <w:sz w:val="16"/>
                <w:szCs w:val="16"/>
                <w:lang w:eastAsia="ru-RU"/>
              </w:rPr>
              <w:t>решений,принятых</w:t>
            </w:r>
            <w:proofErr w:type="spellEnd"/>
            <w:r w:rsidRPr="00537CA9">
              <w:rPr>
                <w:rFonts w:ascii="Times New Roman" w:eastAsia="Times New Roman" w:hAnsi="Times New Roman" w:cs="Times New Roman"/>
                <w:sz w:val="16"/>
                <w:szCs w:val="16"/>
                <w:lang w:eastAsia="ru-RU"/>
              </w:rPr>
              <w:t xml:space="preserve"> органами власти другого уровня</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170 000,00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170 000,00</w:t>
            </w:r>
          </w:p>
        </w:tc>
      </w:tr>
      <w:tr w:rsidR="007E578E" w:rsidRPr="00537CA9" w:rsidTr="007E578E">
        <w:trPr>
          <w:gridAfter w:val="4"/>
          <w:wAfter w:w="3483" w:type="dxa"/>
          <w:trHeight w:val="1260"/>
        </w:trPr>
        <w:tc>
          <w:tcPr>
            <w:tcW w:w="1430" w:type="dxa"/>
            <w:tcBorders>
              <w:top w:val="nil"/>
              <w:left w:val="single" w:sz="4" w:space="0" w:color="auto"/>
              <w:bottom w:val="single" w:sz="4" w:space="0" w:color="auto"/>
              <w:right w:val="nil"/>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2 19 00000 00 0000 151</w:t>
            </w:r>
          </w:p>
        </w:tc>
        <w:tc>
          <w:tcPr>
            <w:tcW w:w="1702" w:type="dxa"/>
            <w:gridSpan w:val="3"/>
            <w:tcBorders>
              <w:top w:val="nil"/>
              <w:left w:val="single" w:sz="4" w:space="0" w:color="auto"/>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-1 238,40</w:t>
            </w:r>
          </w:p>
        </w:tc>
      </w:tr>
      <w:tr w:rsidR="007E578E" w:rsidRPr="00537CA9" w:rsidTr="007E578E">
        <w:trPr>
          <w:gridAfter w:val="4"/>
          <w:wAfter w:w="3483" w:type="dxa"/>
          <w:trHeight w:val="1260"/>
        </w:trPr>
        <w:tc>
          <w:tcPr>
            <w:tcW w:w="1430" w:type="dxa"/>
            <w:tcBorders>
              <w:top w:val="nil"/>
              <w:left w:val="single" w:sz="4" w:space="0" w:color="auto"/>
              <w:bottom w:val="single" w:sz="4" w:space="0" w:color="auto"/>
              <w:right w:val="nil"/>
            </w:tcBorders>
            <w:shd w:val="clear" w:color="000000" w:fill="FFFFFF"/>
            <w:noWrap/>
            <w:vAlign w:val="center"/>
            <w:hideMark/>
          </w:tcPr>
          <w:p w:rsidR="00537CA9" w:rsidRPr="00537CA9" w:rsidRDefault="00537CA9" w:rsidP="00537CA9">
            <w:pPr>
              <w:spacing w:after="0" w:line="240" w:lineRule="auto"/>
              <w:jc w:val="center"/>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2 19 600101 10 0000 151</w:t>
            </w:r>
          </w:p>
        </w:tc>
        <w:tc>
          <w:tcPr>
            <w:tcW w:w="1702" w:type="dxa"/>
            <w:gridSpan w:val="3"/>
            <w:tcBorders>
              <w:top w:val="nil"/>
              <w:left w:val="single" w:sz="4" w:space="0" w:color="auto"/>
              <w:bottom w:val="single" w:sz="4" w:space="0" w:color="auto"/>
              <w:right w:val="single" w:sz="4" w:space="0" w:color="auto"/>
            </w:tcBorders>
            <w:shd w:val="clear" w:color="000000" w:fill="FFFFFF"/>
            <w:vAlign w:val="center"/>
            <w:hideMark/>
          </w:tcPr>
          <w:p w:rsidR="00537CA9" w:rsidRPr="00537CA9" w:rsidRDefault="00537CA9" w:rsidP="00537CA9">
            <w:pPr>
              <w:spacing w:after="0" w:line="240" w:lineRule="auto"/>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77" w:type="dxa"/>
            <w:gridSpan w:val="3"/>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37CA9" w:rsidRPr="00537CA9" w:rsidRDefault="00537CA9" w:rsidP="00537CA9">
            <w:pPr>
              <w:spacing w:after="0" w:line="240" w:lineRule="auto"/>
              <w:jc w:val="right"/>
              <w:rPr>
                <w:rFonts w:ascii="Times New Roman" w:eastAsia="Times New Roman" w:hAnsi="Times New Roman" w:cs="Times New Roman"/>
                <w:sz w:val="16"/>
                <w:szCs w:val="16"/>
                <w:lang w:eastAsia="ru-RU"/>
              </w:rPr>
            </w:pPr>
            <w:r w:rsidRPr="00537CA9">
              <w:rPr>
                <w:rFonts w:ascii="Times New Roman" w:eastAsia="Times New Roman" w:hAnsi="Times New Roman" w:cs="Times New Roman"/>
                <w:sz w:val="16"/>
                <w:szCs w:val="16"/>
                <w:lang w:eastAsia="ru-RU"/>
              </w:rPr>
              <w:t>-1 238,40</w:t>
            </w:r>
          </w:p>
        </w:tc>
      </w:tr>
      <w:tr w:rsidR="007E578E" w:rsidRPr="00537CA9" w:rsidTr="007E578E">
        <w:trPr>
          <w:gridAfter w:val="4"/>
          <w:wAfter w:w="3483" w:type="dxa"/>
          <w:trHeight w:val="315"/>
        </w:trPr>
        <w:tc>
          <w:tcPr>
            <w:tcW w:w="3132"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ИТОГО ДОХОДОВ</w:t>
            </w:r>
          </w:p>
        </w:tc>
        <w:tc>
          <w:tcPr>
            <w:tcW w:w="1136" w:type="dxa"/>
            <w:gridSpan w:val="2"/>
            <w:tcBorders>
              <w:top w:val="nil"/>
              <w:left w:val="nil"/>
              <w:bottom w:val="single" w:sz="4" w:space="0" w:color="auto"/>
              <w:right w:val="single" w:sz="4" w:space="0" w:color="auto"/>
            </w:tcBorders>
            <w:shd w:val="clear" w:color="000000" w:fill="FFFFFF"/>
            <w:noWrap/>
            <w:vAlign w:val="bottom"/>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2 974 960,59</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2 972 567,57</w:t>
            </w:r>
          </w:p>
        </w:tc>
      </w:tr>
      <w:tr w:rsidR="007E578E" w:rsidRPr="00537CA9" w:rsidTr="007E578E">
        <w:trPr>
          <w:gridAfter w:val="4"/>
          <w:wAfter w:w="3483" w:type="dxa"/>
          <w:trHeight w:val="315"/>
        </w:trPr>
        <w:tc>
          <w:tcPr>
            <w:tcW w:w="3132"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ДЕФИЦИТ</w:t>
            </w:r>
          </w:p>
        </w:tc>
        <w:tc>
          <w:tcPr>
            <w:tcW w:w="1136" w:type="dxa"/>
            <w:gridSpan w:val="2"/>
            <w:tcBorders>
              <w:top w:val="nil"/>
              <w:left w:val="nil"/>
              <w:bottom w:val="single" w:sz="4" w:space="0" w:color="auto"/>
              <w:right w:val="single" w:sz="4" w:space="0" w:color="auto"/>
            </w:tcBorders>
            <w:shd w:val="clear" w:color="000000" w:fill="FFFFFF"/>
            <w:noWrap/>
            <w:vAlign w:val="bottom"/>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148 500,00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58 811,00</w:t>
            </w:r>
          </w:p>
        </w:tc>
      </w:tr>
      <w:tr w:rsidR="007E578E" w:rsidRPr="00537CA9" w:rsidTr="007E578E">
        <w:trPr>
          <w:gridAfter w:val="4"/>
          <w:wAfter w:w="3483" w:type="dxa"/>
          <w:trHeight w:val="315"/>
        </w:trPr>
        <w:tc>
          <w:tcPr>
            <w:tcW w:w="3132"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537CA9" w:rsidRPr="00537CA9" w:rsidRDefault="00537CA9" w:rsidP="00537CA9">
            <w:pPr>
              <w:spacing w:after="0" w:line="240" w:lineRule="auto"/>
              <w:jc w:val="center"/>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ИТОГО РАСХОДОВ</w:t>
            </w:r>
          </w:p>
        </w:tc>
        <w:tc>
          <w:tcPr>
            <w:tcW w:w="1136" w:type="dxa"/>
            <w:gridSpan w:val="2"/>
            <w:tcBorders>
              <w:top w:val="nil"/>
              <w:left w:val="nil"/>
              <w:bottom w:val="single" w:sz="4" w:space="0" w:color="auto"/>
              <w:right w:val="single" w:sz="4" w:space="0" w:color="auto"/>
            </w:tcBorders>
            <w:shd w:val="clear" w:color="000000" w:fill="FFFFFF"/>
            <w:noWrap/>
            <w:vAlign w:val="bottom"/>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3 123 460,59</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537CA9" w:rsidRPr="00537CA9" w:rsidRDefault="00537CA9" w:rsidP="00537CA9">
            <w:pPr>
              <w:spacing w:after="0" w:line="240" w:lineRule="auto"/>
              <w:jc w:val="right"/>
              <w:rPr>
                <w:rFonts w:ascii="Times New Roman" w:eastAsia="Times New Roman" w:hAnsi="Times New Roman" w:cs="Times New Roman"/>
                <w:b/>
                <w:bCs/>
                <w:sz w:val="16"/>
                <w:szCs w:val="16"/>
                <w:lang w:eastAsia="ru-RU"/>
              </w:rPr>
            </w:pPr>
            <w:r w:rsidRPr="00537CA9">
              <w:rPr>
                <w:rFonts w:ascii="Times New Roman" w:eastAsia="Times New Roman" w:hAnsi="Times New Roman" w:cs="Times New Roman"/>
                <w:b/>
                <w:bCs/>
                <w:sz w:val="16"/>
                <w:szCs w:val="16"/>
                <w:lang w:eastAsia="ru-RU"/>
              </w:rPr>
              <w:t>3 031 378,57</w:t>
            </w:r>
          </w:p>
        </w:tc>
      </w:tr>
    </w:tbl>
    <w:p w:rsidR="002D4393" w:rsidRPr="002D4393" w:rsidRDefault="00E3597F" w:rsidP="002D4393">
      <w:pPr>
        <w:ind w:firstLine="720"/>
        <w:jc w:val="right"/>
        <w:rPr>
          <w:rFonts w:ascii="Times New Roman" w:hAnsi="Times New Roman"/>
          <w:sz w:val="18"/>
          <w:szCs w:val="18"/>
        </w:rPr>
      </w:pPr>
      <w:r w:rsidRPr="00E162AA">
        <w:t xml:space="preserve"> </w:t>
      </w:r>
      <w:r w:rsidR="002D4393" w:rsidRPr="002D4393">
        <w:rPr>
          <w:rFonts w:ascii="Times New Roman" w:hAnsi="Times New Roman"/>
          <w:sz w:val="18"/>
          <w:szCs w:val="18"/>
        </w:rPr>
        <w:t>Приложение 2</w:t>
      </w:r>
    </w:p>
    <w:p w:rsidR="002D4393" w:rsidRPr="002D4393" w:rsidRDefault="002D4393" w:rsidP="002D4393">
      <w:pPr>
        <w:spacing w:after="0" w:line="240" w:lineRule="auto"/>
        <w:jc w:val="both"/>
        <w:rPr>
          <w:rFonts w:ascii="Times New Roman" w:hAnsi="Times New Roman"/>
          <w:sz w:val="18"/>
          <w:szCs w:val="18"/>
        </w:rPr>
      </w:pPr>
      <w:r w:rsidRPr="002D4393">
        <w:rPr>
          <w:rFonts w:ascii="Times New Roman" w:hAnsi="Times New Roman"/>
          <w:sz w:val="18"/>
          <w:szCs w:val="18"/>
        </w:rPr>
        <w:t xml:space="preserve">                           к решению Совета депутатов муниципального образования «Девятовское»</w:t>
      </w:r>
    </w:p>
    <w:p w:rsidR="002D4393" w:rsidRPr="002D4393" w:rsidRDefault="002D4393" w:rsidP="002D4393">
      <w:pPr>
        <w:spacing w:after="0" w:line="240" w:lineRule="auto"/>
        <w:jc w:val="center"/>
        <w:rPr>
          <w:rFonts w:ascii="Times New Roman" w:hAnsi="Times New Roman"/>
          <w:sz w:val="18"/>
          <w:szCs w:val="18"/>
        </w:rPr>
      </w:pPr>
      <w:r w:rsidRPr="002D4393">
        <w:rPr>
          <w:rFonts w:ascii="Times New Roman" w:hAnsi="Times New Roman"/>
          <w:sz w:val="18"/>
          <w:szCs w:val="18"/>
        </w:rPr>
        <w:t xml:space="preserve">         «Об исполнении  бюджета муниципального образования «Девятовское»  за 2018 год»</w:t>
      </w:r>
    </w:p>
    <w:p w:rsidR="002D4393" w:rsidRPr="002D4393" w:rsidRDefault="002D4393" w:rsidP="002D4393">
      <w:pPr>
        <w:spacing w:after="0" w:line="240" w:lineRule="auto"/>
        <w:jc w:val="right"/>
        <w:rPr>
          <w:rFonts w:ascii="Times New Roman" w:hAnsi="Times New Roman"/>
          <w:sz w:val="18"/>
          <w:szCs w:val="18"/>
        </w:rPr>
      </w:pPr>
      <w:r w:rsidRPr="002D4393">
        <w:rPr>
          <w:rFonts w:ascii="Times New Roman" w:hAnsi="Times New Roman"/>
          <w:sz w:val="18"/>
          <w:szCs w:val="18"/>
        </w:rPr>
        <w:t>от «15» марта  2019 года № 21/67</w:t>
      </w:r>
    </w:p>
    <w:p w:rsidR="002D4393" w:rsidRPr="002D4393" w:rsidRDefault="002D4393" w:rsidP="002D4393">
      <w:pPr>
        <w:spacing w:after="0" w:line="240" w:lineRule="auto"/>
        <w:jc w:val="right"/>
        <w:rPr>
          <w:rFonts w:ascii="Times New Roman" w:hAnsi="Times New Roman"/>
          <w:sz w:val="18"/>
          <w:szCs w:val="18"/>
        </w:rPr>
      </w:pPr>
    </w:p>
    <w:p w:rsidR="002D4393" w:rsidRPr="002D4393" w:rsidRDefault="002D4393" w:rsidP="002D4393">
      <w:pPr>
        <w:spacing w:after="0" w:line="240" w:lineRule="auto"/>
        <w:jc w:val="center"/>
        <w:rPr>
          <w:rFonts w:ascii="Times New Roman" w:hAnsi="Times New Roman"/>
          <w:b/>
          <w:sz w:val="18"/>
          <w:szCs w:val="18"/>
        </w:rPr>
      </w:pPr>
      <w:r w:rsidRPr="002D4393">
        <w:rPr>
          <w:rFonts w:ascii="Times New Roman" w:hAnsi="Times New Roman"/>
          <w:b/>
          <w:sz w:val="18"/>
          <w:szCs w:val="18"/>
        </w:rPr>
        <w:t>Источники финансирования дефицита бюджета</w:t>
      </w:r>
    </w:p>
    <w:p w:rsidR="002D4393" w:rsidRPr="002D4393" w:rsidRDefault="002D4393" w:rsidP="002D4393">
      <w:pPr>
        <w:spacing w:after="0" w:line="240" w:lineRule="auto"/>
        <w:jc w:val="center"/>
        <w:rPr>
          <w:rFonts w:ascii="Times New Roman" w:hAnsi="Times New Roman"/>
          <w:b/>
          <w:sz w:val="18"/>
          <w:szCs w:val="18"/>
        </w:rPr>
      </w:pPr>
      <w:r w:rsidRPr="002D4393">
        <w:rPr>
          <w:rFonts w:ascii="Times New Roman" w:hAnsi="Times New Roman"/>
          <w:b/>
          <w:sz w:val="18"/>
          <w:szCs w:val="18"/>
        </w:rPr>
        <w:t>муниципального образования «Девятовское» на 2018 год</w:t>
      </w:r>
    </w:p>
    <w:p w:rsidR="002D4393" w:rsidRPr="002D4393" w:rsidRDefault="002D4393" w:rsidP="002D4393">
      <w:pPr>
        <w:spacing w:after="0" w:line="240" w:lineRule="auto"/>
        <w:jc w:val="right"/>
        <w:rPr>
          <w:rFonts w:ascii="Times New Roman" w:hAnsi="Times New Roman"/>
          <w:b/>
          <w:sz w:val="18"/>
          <w:szCs w:val="18"/>
        </w:rPr>
      </w:pP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
        <w:gridCol w:w="6"/>
        <w:gridCol w:w="1424"/>
        <w:gridCol w:w="287"/>
        <w:gridCol w:w="128"/>
        <w:gridCol w:w="151"/>
        <w:gridCol w:w="429"/>
        <w:gridCol w:w="145"/>
        <w:gridCol w:w="712"/>
        <w:gridCol w:w="113"/>
        <w:gridCol w:w="8"/>
        <w:gridCol w:w="290"/>
        <w:gridCol w:w="156"/>
        <w:gridCol w:w="142"/>
        <w:gridCol w:w="426"/>
        <w:gridCol w:w="141"/>
        <w:gridCol w:w="96"/>
        <w:gridCol w:w="46"/>
        <w:gridCol w:w="383"/>
        <w:gridCol w:w="184"/>
        <w:gridCol w:w="142"/>
        <w:gridCol w:w="79"/>
        <w:gridCol w:w="265"/>
        <w:gridCol w:w="170"/>
        <w:gridCol w:w="66"/>
        <w:gridCol w:w="236"/>
        <w:gridCol w:w="303"/>
        <w:gridCol w:w="1055"/>
        <w:gridCol w:w="801"/>
        <w:gridCol w:w="679"/>
        <w:gridCol w:w="1011"/>
        <w:gridCol w:w="161"/>
      </w:tblGrid>
      <w:tr w:rsidR="002D4393" w:rsidRPr="002D4393" w:rsidTr="00D40451">
        <w:trPr>
          <w:gridAfter w:val="12"/>
          <w:wAfter w:w="4968" w:type="dxa"/>
        </w:trPr>
        <w:tc>
          <w:tcPr>
            <w:tcW w:w="1931" w:type="dxa"/>
            <w:gridSpan w:val="5"/>
            <w:shd w:val="clear" w:color="auto" w:fill="auto"/>
          </w:tcPr>
          <w:p w:rsidR="002D4393" w:rsidRPr="002D4393" w:rsidRDefault="002D4393" w:rsidP="008B242B">
            <w:pPr>
              <w:spacing w:after="0" w:line="240" w:lineRule="auto"/>
              <w:jc w:val="center"/>
              <w:rPr>
                <w:rFonts w:ascii="Times New Roman" w:hAnsi="Times New Roman"/>
                <w:sz w:val="18"/>
                <w:szCs w:val="18"/>
              </w:rPr>
            </w:pPr>
            <w:r w:rsidRPr="002D4393">
              <w:rPr>
                <w:rFonts w:ascii="Times New Roman" w:hAnsi="Times New Roman"/>
                <w:sz w:val="18"/>
                <w:szCs w:val="18"/>
              </w:rPr>
              <w:t>Код</w:t>
            </w:r>
          </w:p>
        </w:tc>
        <w:tc>
          <w:tcPr>
            <w:tcW w:w="1558" w:type="dxa"/>
            <w:gridSpan w:val="6"/>
            <w:shd w:val="clear" w:color="auto" w:fill="auto"/>
          </w:tcPr>
          <w:p w:rsidR="002D4393" w:rsidRPr="002D4393" w:rsidRDefault="002D4393" w:rsidP="008B242B">
            <w:pPr>
              <w:spacing w:after="0" w:line="240" w:lineRule="auto"/>
              <w:jc w:val="center"/>
              <w:rPr>
                <w:rFonts w:ascii="Times New Roman" w:hAnsi="Times New Roman"/>
                <w:sz w:val="18"/>
                <w:szCs w:val="18"/>
              </w:rPr>
            </w:pPr>
            <w:r w:rsidRPr="002D4393">
              <w:rPr>
                <w:rFonts w:ascii="Times New Roman" w:hAnsi="Times New Roman"/>
                <w:sz w:val="18"/>
                <w:szCs w:val="18"/>
              </w:rPr>
              <w:t>Наименование источников</w:t>
            </w:r>
          </w:p>
        </w:tc>
        <w:tc>
          <w:tcPr>
            <w:tcW w:w="1155" w:type="dxa"/>
            <w:gridSpan w:val="5"/>
            <w:shd w:val="clear" w:color="auto" w:fill="auto"/>
          </w:tcPr>
          <w:p w:rsidR="002D4393" w:rsidRPr="002D4393" w:rsidRDefault="002D4393" w:rsidP="008B242B">
            <w:pPr>
              <w:spacing w:after="0" w:line="240" w:lineRule="auto"/>
              <w:jc w:val="center"/>
              <w:rPr>
                <w:rFonts w:ascii="Times New Roman" w:hAnsi="Times New Roman"/>
                <w:sz w:val="18"/>
                <w:szCs w:val="18"/>
              </w:rPr>
            </w:pPr>
            <w:r w:rsidRPr="002D4393">
              <w:rPr>
                <w:rFonts w:ascii="Times New Roman" w:hAnsi="Times New Roman"/>
                <w:sz w:val="18"/>
                <w:szCs w:val="18"/>
              </w:rPr>
              <w:t>Сумма на 2018 год</w:t>
            </w:r>
          </w:p>
        </w:tc>
        <w:tc>
          <w:tcPr>
            <w:tcW w:w="709" w:type="dxa"/>
            <w:gridSpan w:val="4"/>
            <w:shd w:val="clear" w:color="auto" w:fill="auto"/>
          </w:tcPr>
          <w:p w:rsidR="002D4393" w:rsidRPr="002D4393" w:rsidRDefault="002D4393" w:rsidP="008B242B">
            <w:pPr>
              <w:spacing w:after="0" w:line="240" w:lineRule="auto"/>
              <w:jc w:val="center"/>
              <w:rPr>
                <w:rFonts w:ascii="Times New Roman" w:hAnsi="Times New Roman"/>
                <w:sz w:val="18"/>
                <w:szCs w:val="18"/>
              </w:rPr>
            </w:pPr>
            <w:r w:rsidRPr="002D4393">
              <w:rPr>
                <w:rFonts w:ascii="Times New Roman" w:hAnsi="Times New Roman"/>
                <w:sz w:val="18"/>
                <w:szCs w:val="18"/>
              </w:rPr>
              <w:t>Исполнено</w:t>
            </w:r>
          </w:p>
        </w:tc>
      </w:tr>
      <w:tr w:rsidR="002D4393" w:rsidRPr="002D4393" w:rsidTr="00D40451">
        <w:trPr>
          <w:gridAfter w:val="12"/>
          <w:wAfter w:w="4968" w:type="dxa"/>
        </w:trPr>
        <w:tc>
          <w:tcPr>
            <w:tcW w:w="1931" w:type="dxa"/>
            <w:gridSpan w:val="5"/>
            <w:shd w:val="clear" w:color="auto" w:fill="auto"/>
          </w:tcPr>
          <w:p w:rsidR="002D4393" w:rsidRPr="002D4393" w:rsidRDefault="002D4393" w:rsidP="008B242B">
            <w:pPr>
              <w:spacing w:after="0" w:line="240" w:lineRule="auto"/>
              <w:jc w:val="center"/>
              <w:rPr>
                <w:rFonts w:ascii="Times New Roman" w:hAnsi="Times New Roman"/>
                <w:b/>
                <w:sz w:val="18"/>
                <w:szCs w:val="18"/>
              </w:rPr>
            </w:pPr>
          </w:p>
        </w:tc>
        <w:tc>
          <w:tcPr>
            <w:tcW w:w="1558" w:type="dxa"/>
            <w:gridSpan w:val="6"/>
            <w:shd w:val="clear" w:color="auto" w:fill="auto"/>
          </w:tcPr>
          <w:p w:rsidR="002D4393" w:rsidRPr="002D4393" w:rsidRDefault="002D4393" w:rsidP="008B242B">
            <w:pPr>
              <w:spacing w:after="0" w:line="240" w:lineRule="auto"/>
              <w:rPr>
                <w:rFonts w:ascii="Times New Roman" w:hAnsi="Times New Roman"/>
                <w:b/>
                <w:sz w:val="18"/>
                <w:szCs w:val="18"/>
              </w:rPr>
            </w:pPr>
            <w:r w:rsidRPr="002D4393">
              <w:rPr>
                <w:rFonts w:ascii="Times New Roman" w:hAnsi="Times New Roman"/>
                <w:b/>
                <w:sz w:val="18"/>
                <w:szCs w:val="18"/>
              </w:rPr>
              <w:t>Всего источников финансирования дефицита бюджета</w:t>
            </w:r>
          </w:p>
        </w:tc>
        <w:tc>
          <w:tcPr>
            <w:tcW w:w="1155" w:type="dxa"/>
            <w:gridSpan w:val="5"/>
            <w:shd w:val="clear" w:color="auto" w:fill="auto"/>
          </w:tcPr>
          <w:p w:rsidR="002D4393" w:rsidRPr="002D4393" w:rsidRDefault="002D4393" w:rsidP="008B242B">
            <w:pPr>
              <w:spacing w:after="0" w:line="240" w:lineRule="auto"/>
              <w:rPr>
                <w:rFonts w:ascii="Times New Roman" w:hAnsi="Times New Roman"/>
                <w:b/>
                <w:sz w:val="18"/>
                <w:szCs w:val="18"/>
              </w:rPr>
            </w:pPr>
          </w:p>
          <w:p w:rsidR="002D4393" w:rsidRPr="002D4393" w:rsidRDefault="002D4393" w:rsidP="008B242B">
            <w:pPr>
              <w:spacing w:after="0" w:line="240" w:lineRule="auto"/>
              <w:rPr>
                <w:rFonts w:ascii="Times New Roman" w:hAnsi="Times New Roman"/>
                <w:b/>
                <w:sz w:val="18"/>
                <w:szCs w:val="18"/>
              </w:rPr>
            </w:pPr>
            <w:r w:rsidRPr="002D4393">
              <w:rPr>
                <w:rFonts w:ascii="Times New Roman" w:hAnsi="Times New Roman"/>
                <w:b/>
                <w:sz w:val="18"/>
                <w:szCs w:val="18"/>
              </w:rPr>
              <w:t>148500,00</w:t>
            </w:r>
          </w:p>
        </w:tc>
        <w:tc>
          <w:tcPr>
            <w:tcW w:w="709" w:type="dxa"/>
            <w:gridSpan w:val="4"/>
            <w:shd w:val="clear" w:color="auto" w:fill="auto"/>
          </w:tcPr>
          <w:p w:rsidR="002D4393" w:rsidRPr="002D4393" w:rsidRDefault="002D4393" w:rsidP="008B242B">
            <w:pPr>
              <w:spacing w:after="0" w:line="240" w:lineRule="auto"/>
              <w:jc w:val="center"/>
              <w:rPr>
                <w:rFonts w:ascii="Times New Roman" w:hAnsi="Times New Roman"/>
                <w:b/>
                <w:sz w:val="18"/>
                <w:szCs w:val="18"/>
              </w:rPr>
            </w:pPr>
          </w:p>
          <w:p w:rsidR="002D4393" w:rsidRPr="002D4393" w:rsidRDefault="002D4393" w:rsidP="008B242B">
            <w:pPr>
              <w:spacing w:after="0" w:line="240" w:lineRule="auto"/>
              <w:jc w:val="center"/>
              <w:rPr>
                <w:rFonts w:ascii="Times New Roman" w:hAnsi="Times New Roman"/>
                <w:b/>
                <w:sz w:val="18"/>
                <w:szCs w:val="18"/>
              </w:rPr>
            </w:pPr>
            <w:r w:rsidRPr="002D4393">
              <w:rPr>
                <w:rFonts w:ascii="Times New Roman" w:hAnsi="Times New Roman"/>
                <w:b/>
                <w:sz w:val="18"/>
                <w:szCs w:val="18"/>
              </w:rPr>
              <w:t>58811,00</w:t>
            </w:r>
          </w:p>
        </w:tc>
      </w:tr>
      <w:tr w:rsidR="002D4393" w:rsidRPr="002D4393" w:rsidTr="00D40451">
        <w:trPr>
          <w:gridAfter w:val="12"/>
          <w:wAfter w:w="4968" w:type="dxa"/>
        </w:trPr>
        <w:tc>
          <w:tcPr>
            <w:tcW w:w="1931" w:type="dxa"/>
            <w:gridSpan w:val="5"/>
            <w:shd w:val="clear" w:color="auto" w:fill="auto"/>
          </w:tcPr>
          <w:p w:rsidR="002D4393" w:rsidRPr="002D4393" w:rsidRDefault="002D4393" w:rsidP="008B242B">
            <w:pPr>
              <w:spacing w:after="0" w:line="240" w:lineRule="auto"/>
              <w:jc w:val="center"/>
              <w:rPr>
                <w:rFonts w:ascii="Times New Roman" w:hAnsi="Times New Roman"/>
                <w:sz w:val="18"/>
                <w:szCs w:val="18"/>
              </w:rPr>
            </w:pPr>
          </w:p>
        </w:tc>
        <w:tc>
          <w:tcPr>
            <w:tcW w:w="1558" w:type="dxa"/>
            <w:gridSpan w:val="6"/>
            <w:shd w:val="clear" w:color="auto" w:fill="auto"/>
          </w:tcPr>
          <w:p w:rsidR="002D4393" w:rsidRPr="002D4393" w:rsidRDefault="002D4393" w:rsidP="008B242B">
            <w:pPr>
              <w:spacing w:after="0" w:line="240" w:lineRule="auto"/>
              <w:rPr>
                <w:rFonts w:ascii="Times New Roman" w:hAnsi="Times New Roman"/>
                <w:sz w:val="18"/>
                <w:szCs w:val="18"/>
              </w:rPr>
            </w:pPr>
            <w:r w:rsidRPr="002D4393">
              <w:rPr>
                <w:rFonts w:ascii="Times New Roman" w:hAnsi="Times New Roman"/>
                <w:sz w:val="18"/>
                <w:szCs w:val="18"/>
              </w:rPr>
              <w:t>в том числе:</w:t>
            </w:r>
          </w:p>
        </w:tc>
        <w:tc>
          <w:tcPr>
            <w:tcW w:w="1155" w:type="dxa"/>
            <w:gridSpan w:val="5"/>
            <w:shd w:val="clear" w:color="auto" w:fill="auto"/>
          </w:tcPr>
          <w:p w:rsidR="002D4393" w:rsidRPr="002D4393" w:rsidRDefault="002D4393" w:rsidP="008B242B">
            <w:pPr>
              <w:spacing w:after="0" w:line="240" w:lineRule="auto"/>
              <w:rPr>
                <w:rFonts w:ascii="Times New Roman" w:hAnsi="Times New Roman"/>
                <w:sz w:val="18"/>
                <w:szCs w:val="18"/>
              </w:rPr>
            </w:pPr>
          </w:p>
        </w:tc>
        <w:tc>
          <w:tcPr>
            <w:tcW w:w="709" w:type="dxa"/>
            <w:gridSpan w:val="4"/>
            <w:shd w:val="clear" w:color="auto" w:fill="auto"/>
          </w:tcPr>
          <w:p w:rsidR="002D4393" w:rsidRPr="002D4393" w:rsidRDefault="002D4393" w:rsidP="008B242B">
            <w:pPr>
              <w:spacing w:after="0" w:line="240" w:lineRule="auto"/>
              <w:jc w:val="center"/>
              <w:rPr>
                <w:rFonts w:ascii="Times New Roman" w:hAnsi="Times New Roman"/>
                <w:sz w:val="18"/>
                <w:szCs w:val="18"/>
              </w:rPr>
            </w:pPr>
          </w:p>
        </w:tc>
      </w:tr>
      <w:tr w:rsidR="002D4393" w:rsidRPr="002D4393" w:rsidTr="00D40451">
        <w:trPr>
          <w:gridAfter w:val="12"/>
          <w:wAfter w:w="4968" w:type="dxa"/>
        </w:trPr>
        <w:tc>
          <w:tcPr>
            <w:tcW w:w="1931" w:type="dxa"/>
            <w:gridSpan w:val="5"/>
            <w:shd w:val="clear" w:color="auto" w:fill="auto"/>
          </w:tcPr>
          <w:p w:rsidR="002D4393" w:rsidRPr="002D4393" w:rsidRDefault="002D4393" w:rsidP="008B242B">
            <w:pPr>
              <w:spacing w:after="0" w:line="240" w:lineRule="auto"/>
              <w:jc w:val="center"/>
              <w:rPr>
                <w:rFonts w:ascii="Times New Roman" w:hAnsi="Times New Roman"/>
                <w:sz w:val="18"/>
                <w:szCs w:val="18"/>
              </w:rPr>
            </w:pPr>
            <w:r w:rsidRPr="002D4393">
              <w:rPr>
                <w:rFonts w:ascii="Times New Roman" w:hAnsi="Times New Roman"/>
                <w:sz w:val="18"/>
                <w:szCs w:val="18"/>
              </w:rPr>
              <w:t xml:space="preserve">000 01 05 00 00 00 0000 000  </w:t>
            </w:r>
          </w:p>
        </w:tc>
        <w:tc>
          <w:tcPr>
            <w:tcW w:w="1558" w:type="dxa"/>
            <w:gridSpan w:val="6"/>
            <w:shd w:val="clear" w:color="auto" w:fill="auto"/>
          </w:tcPr>
          <w:p w:rsidR="002D4393" w:rsidRPr="002D4393" w:rsidRDefault="002D4393" w:rsidP="008B242B">
            <w:pPr>
              <w:spacing w:after="0" w:line="240" w:lineRule="auto"/>
              <w:rPr>
                <w:rFonts w:ascii="Times New Roman" w:hAnsi="Times New Roman"/>
                <w:sz w:val="18"/>
                <w:szCs w:val="18"/>
              </w:rPr>
            </w:pPr>
            <w:r w:rsidRPr="002D4393">
              <w:rPr>
                <w:rFonts w:ascii="Times New Roman" w:hAnsi="Times New Roman"/>
                <w:sz w:val="18"/>
                <w:szCs w:val="18"/>
              </w:rPr>
              <w:t>Изменение остатков средств на счетах по учету средств бюджета</w:t>
            </w:r>
          </w:p>
        </w:tc>
        <w:tc>
          <w:tcPr>
            <w:tcW w:w="1155" w:type="dxa"/>
            <w:gridSpan w:val="5"/>
            <w:shd w:val="clear" w:color="auto" w:fill="auto"/>
          </w:tcPr>
          <w:p w:rsidR="002D4393" w:rsidRPr="002D4393" w:rsidRDefault="002D4393" w:rsidP="008B242B">
            <w:pPr>
              <w:spacing w:after="0" w:line="240" w:lineRule="auto"/>
              <w:rPr>
                <w:rFonts w:ascii="Times New Roman" w:hAnsi="Times New Roman"/>
                <w:sz w:val="18"/>
                <w:szCs w:val="18"/>
              </w:rPr>
            </w:pPr>
          </w:p>
          <w:p w:rsidR="002D4393" w:rsidRPr="002D4393" w:rsidRDefault="002D4393" w:rsidP="008B242B">
            <w:pPr>
              <w:spacing w:after="0" w:line="240" w:lineRule="auto"/>
              <w:rPr>
                <w:rFonts w:ascii="Times New Roman" w:hAnsi="Times New Roman"/>
                <w:sz w:val="18"/>
                <w:szCs w:val="18"/>
              </w:rPr>
            </w:pPr>
            <w:r w:rsidRPr="002D4393">
              <w:rPr>
                <w:rFonts w:ascii="Times New Roman" w:hAnsi="Times New Roman"/>
                <w:sz w:val="18"/>
                <w:szCs w:val="18"/>
              </w:rPr>
              <w:t>148500,00</w:t>
            </w:r>
          </w:p>
        </w:tc>
        <w:tc>
          <w:tcPr>
            <w:tcW w:w="709" w:type="dxa"/>
            <w:gridSpan w:val="4"/>
            <w:shd w:val="clear" w:color="auto" w:fill="auto"/>
          </w:tcPr>
          <w:p w:rsidR="002D4393" w:rsidRPr="002D4393" w:rsidRDefault="002D4393" w:rsidP="008B242B">
            <w:pPr>
              <w:spacing w:after="0" w:line="240" w:lineRule="auto"/>
              <w:jc w:val="center"/>
              <w:rPr>
                <w:rFonts w:ascii="Times New Roman" w:hAnsi="Times New Roman"/>
                <w:sz w:val="18"/>
                <w:szCs w:val="18"/>
              </w:rPr>
            </w:pPr>
          </w:p>
          <w:p w:rsidR="002D4393" w:rsidRPr="002D4393" w:rsidRDefault="002D4393" w:rsidP="008B242B">
            <w:pPr>
              <w:spacing w:after="0" w:line="240" w:lineRule="auto"/>
              <w:jc w:val="center"/>
              <w:rPr>
                <w:rFonts w:ascii="Times New Roman" w:hAnsi="Times New Roman"/>
                <w:sz w:val="18"/>
                <w:szCs w:val="18"/>
              </w:rPr>
            </w:pPr>
            <w:r w:rsidRPr="002D4393">
              <w:rPr>
                <w:rFonts w:ascii="Times New Roman" w:hAnsi="Times New Roman"/>
                <w:sz w:val="18"/>
                <w:szCs w:val="18"/>
              </w:rPr>
              <w:t>58811,00</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6" w:type="dxa"/>
          <w:wAfter w:w="161" w:type="dxa"/>
          <w:trHeight w:val="300"/>
        </w:trPr>
        <w:tc>
          <w:tcPr>
            <w:tcW w:w="3693" w:type="dxa"/>
            <w:gridSpan w:val="11"/>
            <w:tcBorders>
              <w:top w:val="nil"/>
              <w:left w:val="nil"/>
              <w:bottom w:val="nil"/>
              <w:right w:val="nil"/>
            </w:tcBorders>
            <w:shd w:val="clear" w:color="auto" w:fill="auto"/>
            <w:noWrap/>
            <w:vAlign w:val="bottom"/>
            <w:hideMark/>
          </w:tcPr>
          <w:p w:rsidR="006D7D39" w:rsidRPr="006D7D39" w:rsidRDefault="006D7D39" w:rsidP="006D7D39">
            <w:pPr>
              <w:spacing w:after="0" w:line="240" w:lineRule="auto"/>
              <w:rPr>
                <w:rFonts w:ascii="Calibri" w:eastAsia="Times New Roman" w:hAnsi="Calibri" w:cs="Times New Roman"/>
                <w:lang w:eastAsia="ru-RU"/>
              </w:rPr>
            </w:pPr>
          </w:p>
        </w:tc>
        <w:tc>
          <w:tcPr>
            <w:tcW w:w="961" w:type="dxa"/>
            <w:gridSpan w:val="5"/>
            <w:tcBorders>
              <w:top w:val="nil"/>
              <w:left w:val="nil"/>
              <w:bottom w:val="nil"/>
              <w:right w:val="nil"/>
            </w:tcBorders>
            <w:shd w:val="clear" w:color="auto" w:fill="auto"/>
            <w:noWrap/>
            <w:vAlign w:val="bottom"/>
            <w:hideMark/>
          </w:tcPr>
          <w:p w:rsidR="006D7D39" w:rsidRPr="006D7D39" w:rsidRDefault="006D7D39" w:rsidP="006D7D39">
            <w:pPr>
              <w:spacing w:after="0" w:line="240" w:lineRule="auto"/>
              <w:rPr>
                <w:rFonts w:ascii="Calibri" w:eastAsia="Times New Roman" w:hAnsi="Calibri" w:cs="Times New Roman"/>
                <w:lang w:eastAsia="ru-RU"/>
              </w:rPr>
            </w:pPr>
          </w:p>
        </w:tc>
        <w:tc>
          <w:tcPr>
            <w:tcW w:w="429" w:type="dxa"/>
            <w:gridSpan w:val="2"/>
            <w:tcBorders>
              <w:top w:val="nil"/>
              <w:left w:val="nil"/>
              <w:bottom w:val="nil"/>
              <w:right w:val="nil"/>
            </w:tcBorders>
            <w:shd w:val="clear" w:color="auto" w:fill="auto"/>
            <w:noWrap/>
            <w:vAlign w:val="bottom"/>
            <w:hideMark/>
          </w:tcPr>
          <w:p w:rsidR="006D7D39" w:rsidRPr="006D7D39" w:rsidRDefault="006D7D39" w:rsidP="006D7D39">
            <w:pPr>
              <w:spacing w:after="0" w:line="240" w:lineRule="auto"/>
              <w:rPr>
                <w:rFonts w:ascii="Times New Roman" w:eastAsia="Times New Roman" w:hAnsi="Times New Roman" w:cs="Times New Roman"/>
                <w:sz w:val="20"/>
                <w:szCs w:val="20"/>
                <w:lang w:eastAsia="ru-RU"/>
              </w:rPr>
            </w:pPr>
          </w:p>
        </w:tc>
        <w:tc>
          <w:tcPr>
            <w:tcW w:w="670" w:type="dxa"/>
            <w:gridSpan w:val="4"/>
            <w:tcBorders>
              <w:top w:val="nil"/>
              <w:left w:val="nil"/>
              <w:bottom w:val="nil"/>
              <w:right w:val="nil"/>
            </w:tcBorders>
            <w:shd w:val="clear" w:color="auto" w:fill="auto"/>
            <w:noWrap/>
            <w:vAlign w:val="bottom"/>
            <w:hideMark/>
          </w:tcPr>
          <w:p w:rsidR="006D7D39" w:rsidRPr="006D7D39" w:rsidRDefault="006D7D39" w:rsidP="006D7D39">
            <w:pPr>
              <w:spacing w:after="0" w:line="240" w:lineRule="auto"/>
              <w:rPr>
                <w:rFonts w:ascii="Calibri" w:eastAsia="Times New Roman" w:hAnsi="Calibri" w:cs="Times New Roman"/>
                <w:lang w:eastAsia="ru-RU"/>
              </w:rPr>
            </w:pPr>
          </w:p>
        </w:tc>
        <w:tc>
          <w:tcPr>
            <w:tcW w:w="236" w:type="dxa"/>
            <w:gridSpan w:val="2"/>
            <w:tcBorders>
              <w:top w:val="nil"/>
              <w:left w:val="nil"/>
              <w:bottom w:val="nil"/>
              <w:right w:val="nil"/>
            </w:tcBorders>
            <w:shd w:val="clear" w:color="auto" w:fill="auto"/>
            <w:noWrap/>
            <w:vAlign w:val="bottom"/>
            <w:hideMark/>
          </w:tcPr>
          <w:p w:rsidR="006D7D39" w:rsidRPr="006D7D39" w:rsidRDefault="006D7D39" w:rsidP="006D7D39">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D7D39" w:rsidRPr="006D7D39" w:rsidRDefault="006D7D39" w:rsidP="006D7D39">
            <w:pPr>
              <w:spacing w:after="0" w:line="240" w:lineRule="auto"/>
              <w:rPr>
                <w:rFonts w:ascii="Times New Roman" w:eastAsia="Times New Roman" w:hAnsi="Times New Roman" w:cs="Times New Roman"/>
                <w:sz w:val="20"/>
                <w:szCs w:val="20"/>
                <w:lang w:eastAsia="ru-RU"/>
              </w:rPr>
            </w:pPr>
          </w:p>
        </w:tc>
        <w:tc>
          <w:tcPr>
            <w:tcW w:w="3849" w:type="dxa"/>
            <w:gridSpan w:val="5"/>
            <w:tcBorders>
              <w:top w:val="nil"/>
              <w:left w:val="nil"/>
              <w:bottom w:val="nil"/>
              <w:right w:val="nil"/>
            </w:tcBorders>
            <w:shd w:val="clear" w:color="auto" w:fill="auto"/>
            <w:noWrap/>
            <w:vAlign w:val="bottom"/>
            <w:hideMark/>
          </w:tcPr>
          <w:p w:rsidR="006D7D39" w:rsidRPr="006D7D39" w:rsidRDefault="006D7D39" w:rsidP="006D7D39">
            <w:pPr>
              <w:spacing w:after="0" w:line="240" w:lineRule="auto"/>
              <w:jc w:val="right"/>
              <w:rPr>
                <w:rFonts w:ascii="Times New Roman" w:eastAsia="Times New Roman" w:hAnsi="Times New Roman" w:cs="Times New Roman"/>
                <w:sz w:val="20"/>
                <w:szCs w:val="20"/>
                <w:lang w:eastAsia="ru-RU"/>
              </w:rPr>
            </w:pP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409"/>
        </w:trPr>
        <w:tc>
          <w:tcPr>
            <w:tcW w:w="5083" w:type="dxa"/>
            <w:gridSpan w:val="18"/>
            <w:tcBorders>
              <w:top w:val="nil"/>
              <w:left w:val="nil"/>
              <w:bottom w:val="nil"/>
              <w:right w:val="nil"/>
            </w:tcBorders>
            <w:shd w:val="clear" w:color="auto" w:fill="auto"/>
            <w:noWrap/>
            <w:vAlign w:val="bottom"/>
            <w:hideMark/>
          </w:tcPr>
          <w:p w:rsidR="006D7D39" w:rsidRPr="006D7D39" w:rsidRDefault="006D7D39" w:rsidP="006D7D39">
            <w:pPr>
              <w:spacing w:after="0" w:line="240" w:lineRule="auto"/>
              <w:rPr>
                <w:rFonts w:ascii="Times New Roman" w:eastAsia="Times New Roman" w:hAnsi="Times New Roman" w:cs="Times New Roman"/>
                <w:sz w:val="16"/>
                <w:szCs w:val="16"/>
                <w:lang w:eastAsia="ru-RU"/>
              </w:rPr>
            </w:pPr>
            <w:r w:rsidRPr="006D7D39">
              <w:rPr>
                <w:rFonts w:ascii="Times New Roman" w:eastAsia="Times New Roman" w:hAnsi="Times New Roman" w:cs="Times New Roman"/>
                <w:sz w:val="16"/>
                <w:szCs w:val="16"/>
                <w:lang w:eastAsia="ru-RU"/>
              </w:rPr>
              <w:t xml:space="preserve">"Об исполнении бюджета муниципального образования "Девятовское" за 2018 год "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5083" w:type="dxa"/>
            <w:gridSpan w:val="18"/>
            <w:tcBorders>
              <w:top w:val="nil"/>
              <w:left w:val="nil"/>
              <w:bottom w:val="nil"/>
              <w:right w:val="nil"/>
            </w:tcBorders>
            <w:shd w:val="clear" w:color="auto" w:fill="auto"/>
            <w:vAlign w:val="bottom"/>
            <w:hideMark/>
          </w:tcPr>
          <w:p w:rsidR="006D7D39" w:rsidRPr="006D7D39" w:rsidRDefault="006D7D39" w:rsidP="006D7D39">
            <w:pPr>
              <w:spacing w:after="0" w:line="240" w:lineRule="auto"/>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от 15 марта  2019 года № 21/67</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15"/>
        </w:trPr>
        <w:tc>
          <w:tcPr>
            <w:tcW w:w="5083" w:type="dxa"/>
            <w:gridSpan w:val="18"/>
            <w:tcBorders>
              <w:top w:val="nil"/>
              <w:left w:val="nil"/>
              <w:bottom w:val="nil"/>
            </w:tcBorders>
            <w:shd w:val="clear" w:color="auto" w:fill="auto"/>
            <w:noWrap/>
            <w:vAlign w:val="bottom"/>
            <w:hideMark/>
          </w:tcPr>
          <w:p w:rsidR="006D7D39" w:rsidRPr="006D7D39" w:rsidRDefault="006D7D39" w:rsidP="006D7D39">
            <w:pPr>
              <w:spacing w:after="0" w:line="240" w:lineRule="auto"/>
              <w:jc w:val="both"/>
              <w:rPr>
                <w:rFonts w:ascii="Times New Roman" w:eastAsia="Times New Roman" w:hAnsi="Times New Roman" w:cs="Times New Roman"/>
                <w:color w:val="000000"/>
                <w:sz w:val="16"/>
                <w:szCs w:val="16"/>
                <w:lang w:eastAsia="ru-RU"/>
              </w:rPr>
            </w:pP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810"/>
        </w:trPr>
        <w:tc>
          <w:tcPr>
            <w:tcW w:w="5083" w:type="dxa"/>
            <w:gridSpan w:val="18"/>
            <w:tcBorders>
              <w:top w:val="nil"/>
              <w:left w:val="nil"/>
              <w:bottom w:val="nil"/>
              <w:right w:val="nil"/>
            </w:tcBorders>
            <w:shd w:val="clear" w:color="auto" w:fill="auto"/>
            <w:vAlign w:val="bottom"/>
            <w:hideMark/>
          </w:tcPr>
          <w:p w:rsidR="006D7D39" w:rsidRPr="006D7D39" w:rsidRDefault="006D7D39" w:rsidP="006D7D39">
            <w:pPr>
              <w:spacing w:after="0" w:line="240" w:lineRule="auto"/>
              <w:jc w:val="center"/>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Ведомственная структура расходов бюджета муниципального образования "Девятовское" Сарапульского района на 2018 год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15"/>
        </w:trPr>
        <w:tc>
          <w:tcPr>
            <w:tcW w:w="5083" w:type="dxa"/>
            <w:gridSpan w:val="18"/>
            <w:tcBorders>
              <w:top w:val="nil"/>
              <w:left w:val="nil"/>
              <w:bottom w:val="nil"/>
              <w:right w:val="nil"/>
            </w:tcBorders>
            <w:shd w:val="clear" w:color="auto" w:fill="auto"/>
            <w:noWrap/>
            <w:vAlign w:val="bottom"/>
            <w:hideMark/>
          </w:tcPr>
          <w:p w:rsidR="006D7D39" w:rsidRPr="006D7D39" w:rsidRDefault="006D7D39" w:rsidP="006D7D39">
            <w:pPr>
              <w:spacing w:after="0" w:line="240" w:lineRule="auto"/>
              <w:jc w:val="center"/>
              <w:rPr>
                <w:rFonts w:ascii="Times New Roman" w:eastAsia="Times New Roman" w:hAnsi="Times New Roman" w:cs="Times New Roman"/>
                <w:b/>
                <w:bCs/>
                <w:color w:val="000000"/>
                <w:sz w:val="16"/>
                <w:szCs w:val="16"/>
                <w:lang w:eastAsia="ru-RU"/>
              </w:rPr>
            </w:pPr>
          </w:p>
        </w:tc>
      </w:tr>
      <w:tr w:rsidR="008B242B"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6" w:type="dxa"/>
          <w:wAfter w:w="161" w:type="dxa"/>
          <w:trHeight w:val="240"/>
        </w:trPr>
        <w:tc>
          <w:tcPr>
            <w:tcW w:w="3693" w:type="dxa"/>
            <w:gridSpan w:val="11"/>
            <w:tcBorders>
              <w:top w:val="nil"/>
              <w:left w:val="nil"/>
              <w:bottom w:val="single" w:sz="4" w:space="0" w:color="000000"/>
              <w:right w:val="nil"/>
            </w:tcBorders>
            <w:shd w:val="clear" w:color="auto" w:fill="auto"/>
            <w:noWrap/>
            <w:vAlign w:val="bottom"/>
            <w:hideMark/>
          </w:tcPr>
          <w:p w:rsidR="006D7D39" w:rsidRPr="006D7D39" w:rsidRDefault="006D7D39" w:rsidP="006D7D39">
            <w:pPr>
              <w:spacing w:after="0" w:line="240" w:lineRule="auto"/>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 </w:t>
            </w:r>
          </w:p>
        </w:tc>
        <w:tc>
          <w:tcPr>
            <w:tcW w:w="961" w:type="dxa"/>
            <w:gridSpan w:val="5"/>
            <w:tcBorders>
              <w:top w:val="nil"/>
              <w:left w:val="nil"/>
              <w:bottom w:val="single" w:sz="4" w:space="0" w:color="000000"/>
              <w:right w:val="nil"/>
            </w:tcBorders>
            <w:shd w:val="clear" w:color="auto" w:fill="auto"/>
            <w:noWrap/>
            <w:vAlign w:val="bottom"/>
            <w:hideMark/>
          </w:tcPr>
          <w:p w:rsidR="006D7D39" w:rsidRPr="006D7D39" w:rsidRDefault="006D7D39" w:rsidP="006D7D39">
            <w:pPr>
              <w:spacing w:after="0" w:line="240" w:lineRule="auto"/>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 </w:t>
            </w:r>
          </w:p>
        </w:tc>
        <w:tc>
          <w:tcPr>
            <w:tcW w:w="429" w:type="dxa"/>
            <w:gridSpan w:val="2"/>
            <w:tcBorders>
              <w:top w:val="nil"/>
              <w:left w:val="nil"/>
              <w:bottom w:val="single" w:sz="4" w:space="0" w:color="000000"/>
              <w:right w:val="nil"/>
            </w:tcBorders>
            <w:shd w:val="clear" w:color="auto" w:fill="auto"/>
            <w:noWrap/>
            <w:vAlign w:val="bottom"/>
            <w:hideMark/>
          </w:tcPr>
          <w:p w:rsidR="006D7D39" w:rsidRPr="006D7D39" w:rsidRDefault="006D7D39" w:rsidP="006D7D39">
            <w:pPr>
              <w:spacing w:after="0" w:line="240" w:lineRule="auto"/>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 </w:t>
            </w:r>
          </w:p>
        </w:tc>
        <w:tc>
          <w:tcPr>
            <w:tcW w:w="670" w:type="dxa"/>
            <w:gridSpan w:val="4"/>
            <w:tcBorders>
              <w:top w:val="nil"/>
              <w:left w:val="nil"/>
              <w:bottom w:val="single" w:sz="4" w:space="0" w:color="000000"/>
              <w:right w:val="nil"/>
            </w:tcBorders>
            <w:shd w:val="clear" w:color="auto" w:fill="auto"/>
            <w:noWrap/>
            <w:vAlign w:val="bottom"/>
            <w:hideMark/>
          </w:tcPr>
          <w:p w:rsidR="006D7D39" w:rsidRPr="006D7D39" w:rsidRDefault="006D7D39" w:rsidP="006D7D39">
            <w:pPr>
              <w:spacing w:after="0" w:line="240" w:lineRule="auto"/>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 </w:t>
            </w:r>
          </w:p>
        </w:tc>
        <w:tc>
          <w:tcPr>
            <w:tcW w:w="236" w:type="dxa"/>
            <w:gridSpan w:val="2"/>
            <w:tcBorders>
              <w:top w:val="nil"/>
              <w:left w:val="nil"/>
              <w:bottom w:val="single" w:sz="4" w:space="0" w:color="000000"/>
              <w:right w:val="nil"/>
            </w:tcBorders>
            <w:shd w:val="clear" w:color="auto" w:fill="auto"/>
            <w:noWrap/>
            <w:vAlign w:val="bottom"/>
            <w:hideMark/>
          </w:tcPr>
          <w:p w:rsidR="006D7D39" w:rsidRPr="006D7D39" w:rsidRDefault="006D7D39" w:rsidP="006D7D39">
            <w:pPr>
              <w:spacing w:after="0" w:line="240" w:lineRule="auto"/>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 </w:t>
            </w:r>
          </w:p>
        </w:tc>
        <w:tc>
          <w:tcPr>
            <w:tcW w:w="236" w:type="dxa"/>
            <w:tcBorders>
              <w:top w:val="nil"/>
              <w:left w:val="nil"/>
              <w:bottom w:val="single" w:sz="4" w:space="0" w:color="000000"/>
              <w:right w:val="nil"/>
            </w:tcBorders>
            <w:shd w:val="clear" w:color="auto" w:fill="auto"/>
            <w:noWrap/>
            <w:vAlign w:val="bottom"/>
            <w:hideMark/>
          </w:tcPr>
          <w:p w:rsidR="006D7D39" w:rsidRPr="006D7D39" w:rsidRDefault="006D7D39" w:rsidP="006D7D39">
            <w:pPr>
              <w:spacing w:after="0" w:line="240" w:lineRule="auto"/>
              <w:rPr>
                <w:rFonts w:ascii="Arial CYR" w:eastAsia="Times New Roman" w:hAnsi="Arial CYR" w:cs="Arial CYR"/>
                <w:color w:val="000000"/>
                <w:sz w:val="20"/>
                <w:szCs w:val="20"/>
                <w:lang w:eastAsia="ru-RU"/>
              </w:rPr>
            </w:pPr>
            <w:r w:rsidRPr="006D7D39">
              <w:rPr>
                <w:rFonts w:ascii="Arial CYR" w:eastAsia="Times New Roman" w:hAnsi="Arial CYR" w:cs="Arial CYR"/>
                <w:color w:val="000000"/>
                <w:sz w:val="20"/>
                <w:szCs w:val="20"/>
                <w:lang w:eastAsia="ru-RU"/>
              </w:rPr>
              <w:t> </w:t>
            </w:r>
          </w:p>
        </w:tc>
        <w:tc>
          <w:tcPr>
            <w:tcW w:w="3849" w:type="dxa"/>
            <w:gridSpan w:val="5"/>
            <w:tcBorders>
              <w:top w:val="nil"/>
              <w:left w:val="nil"/>
              <w:bottom w:val="single" w:sz="4" w:space="0" w:color="000000"/>
              <w:right w:val="nil"/>
            </w:tcBorders>
            <w:shd w:val="clear" w:color="auto" w:fill="auto"/>
            <w:noWrap/>
            <w:vAlign w:val="bottom"/>
            <w:hideMark/>
          </w:tcPr>
          <w:p w:rsidR="006D7D39" w:rsidRPr="006D7D39" w:rsidRDefault="006D7D39" w:rsidP="006D7D39">
            <w:pPr>
              <w:spacing w:after="0" w:line="240" w:lineRule="auto"/>
              <w:jc w:val="right"/>
              <w:rPr>
                <w:rFonts w:ascii="Times New Roman" w:eastAsia="Times New Roman" w:hAnsi="Times New Roman" w:cs="Times New Roman"/>
                <w:color w:val="000000"/>
                <w:sz w:val="20"/>
                <w:szCs w:val="20"/>
                <w:lang w:eastAsia="ru-RU"/>
              </w:rPr>
            </w:pPr>
            <w:r w:rsidRPr="006D7D39">
              <w:rPr>
                <w:rFonts w:ascii="Times New Roman" w:eastAsia="Times New Roman" w:hAnsi="Times New Roman" w:cs="Times New Roman"/>
                <w:color w:val="000000"/>
                <w:sz w:val="20"/>
                <w:szCs w:val="20"/>
                <w:lang w:eastAsia="ru-RU"/>
              </w:rPr>
              <w:t xml:space="preserve"> руб.</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vAlign w:val="center"/>
            <w:hideMark/>
          </w:tcPr>
          <w:p w:rsidR="006D7D39" w:rsidRPr="006D7D39" w:rsidRDefault="006D7D39" w:rsidP="006D7D39">
            <w:pPr>
              <w:spacing w:after="0" w:line="240" w:lineRule="auto"/>
              <w:jc w:val="center"/>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Наименование</w:t>
            </w:r>
          </w:p>
        </w:tc>
        <w:tc>
          <w:tcPr>
            <w:tcW w:w="566" w:type="dxa"/>
            <w:gridSpan w:val="3"/>
            <w:tcBorders>
              <w:top w:val="nil"/>
              <w:left w:val="nil"/>
              <w:bottom w:val="single" w:sz="4" w:space="0" w:color="000000"/>
              <w:right w:val="single" w:sz="4" w:space="0" w:color="000000"/>
            </w:tcBorders>
            <w:shd w:val="clear" w:color="auto" w:fill="auto"/>
            <w:vAlign w:val="center"/>
            <w:hideMark/>
          </w:tcPr>
          <w:p w:rsidR="006D7D39" w:rsidRPr="006D7D39" w:rsidRDefault="006D7D39" w:rsidP="006D7D39">
            <w:pPr>
              <w:spacing w:after="0" w:line="240" w:lineRule="auto"/>
              <w:jc w:val="center"/>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Ведомство</w:t>
            </w:r>
          </w:p>
        </w:tc>
        <w:tc>
          <w:tcPr>
            <w:tcW w:w="574" w:type="dxa"/>
            <w:gridSpan w:val="2"/>
            <w:tcBorders>
              <w:top w:val="nil"/>
              <w:left w:val="nil"/>
              <w:bottom w:val="single" w:sz="4" w:space="0" w:color="000000"/>
              <w:right w:val="single" w:sz="4" w:space="0" w:color="000000"/>
            </w:tcBorders>
            <w:shd w:val="clear" w:color="auto" w:fill="auto"/>
            <w:vAlign w:val="center"/>
            <w:hideMark/>
          </w:tcPr>
          <w:p w:rsidR="006D7D39" w:rsidRPr="006D7D39" w:rsidRDefault="006D7D39" w:rsidP="006D7D39">
            <w:pPr>
              <w:spacing w:after="0" w:line="240" w:lineRule="auto"/>
              <w:jc w:val="center"/>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Раздел, подраздел</w:t>
            </w:r>
          </w:p>
        </w:tc>
        <w:tc>
          <w:tcPr>
            <w:tcW w:w="712" w:type="dxa"/>
            <w:tcBorders>
              <w:top w:val="nil"/>
              <w:left w:val="nil"/>
              <w:bottom w:val="single" w:sz="4" w:space="0" w:color="000000"/>
              <w:right w:val="single" w:sz="4" w:space="0" w:color="000000"/>
            </w:tcBorders>
            <w:shd w:val="clear" w:color="auto" w:fill="auto"/>
            <w:vAlign w:val="center"/>
            <w:hideMark/>
          </w:tcPr>
          <w:p w:rsidR="006D7D39" w:rsidRPr="006D7D39" w:rsidRDefault="006D7D39" w:rsidP="006D7D39">
            <w:pPr>
              <w:spacing w:after="0" w:line="240" w:lineRule="auto"/>
              <w:jc w:val="center"/>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Целевая статья</w:t>
            </w:r>
          </w:p>
        </w:tc>
        <w:tc>
          <w:tcPr>
            <w:tcW w:w="567" w:type="dxa"/>
            <w:gridSpan w:val="4"/>
            <w:tcBorders>
              <w:top w:val="nil"/>
              <w:left w:val="nil"/>
              <w:bottom w:val="single" w:sz="4" w:space="0" w:color="000000"/>
              <w:right w:val="single" w:sz="4" w:space="0" w:color="000000"/>
            </w:tcBorders>
            <w:shd w:val="clear" w:color="auto" w:fill="auto"/>
            <w:vAlign w:val="center"/>
            <w:hideMark/>
          </w:tcPr>
          <w:p w:rsidR="006D7D39" w:rsidRPr="006D7D39" w:rsidRDefault="006D7D39" w:rsidP="006D7D39">
            <w:pPr>
              <w:spacing w:after="0" w:line="240" w:lineRule="auto"/>
              <w:jc w:val="center"/>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Вид расходов</w:t>
            </w:r>
          </w:p>
        </w:tc>
        <w:tc>
          <w:tcPr>
            <w:tcW w:w="709" w:type="dxa"/>
            <w:gridSpan w:val="3"/>
            <w:tcBorders>
              <w:top w:val="nil"/>
              <w:left w:val="nil"/>
              <w:bottom w:val="single" w:sz="4" w:space="0" w:color="000000"/>
              <w:right w:val="single" w:sz="4" w:space="0" w:color="000000"/>
            </w:tcBorders>
            <w:shd w:val="clear" w:color="auto" w:fill="auto"/>
            <w:vAlign w:val="center"/>
            <w:hideMark/>
          </w:tcPr>
          <w:p w:rsidR="006D7D39" w:rsidRPr="006D7D39" w:rsidRDefault="006D7D39" w:rsidP="006D7D39">
            <w:pPr>
              <w:spacing w:after="0" w:line="240" w:lineRule="auto"/>
              <w:jc w:val="center"/>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Сумма на 2018 год</w:t>
            </w:r>
          </w:p>
        </w:tc>
        <w:tc>
          <w:tcPr>
            <w:tcW w:w="525" w:type="dxa"/>
            <w:gridSpan w:val="3"/>
            <w:tcBorders>
              <w:top w:val="nil"/>
              <w:left w:val="nil"/>
              <w:bottom w:val="single" w:sz="4" w:space="0" w:color="000000"/>
              <w:right w:val="single" w:sz="4" w:space="0" w:color="000000"/>
            </w:tcBorders>
            <w:shd w:val="clear" w:color="auto" w:fill="auto"/>
            <w:vAlign w:val="center"/>
            <w:hideMark/>
          </w:tcPr>
          <w:p w:rsidR="006D7D39" w:rsidRPr="006D7D39" w:rsidRDefault="006D7D39" w:rsidP="006D7D39">
            <w:pPr>
              <w:spacing w:after="0" w:line="240" w:lineRule="auto"/>
              <w:jc w:val="center"/>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Исполнено</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Администрация муниципального образования </w:t>
            </w:r>
            <w:r w:rsidRPr="006D7D39">
              <w:rPr>
                <w:rFonts w:ascii="Times New Roman" w:eastAsia="Times New Roman" w:hAnsi="Times New Roman" w:cs="Times New Roman"/>
                <w:b/>
                <w:bCs/>
                <w:color w:val="000000"/>
                <w:sz w:val="16"/>
                <w:szCs w:val="16"/>
                <w:lang w:eastAsia="ru-RU"/>
              </w:rPr>
              <w:lastRenderedPageBreak/>
              <w:t>Девятовское</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lastRenderedPageBreak/>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3 123 460,59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3 031 378,57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lastRenderedPageBreak/>
              <w:t xml:space="preserve">    Общегосударственные вопросы</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0100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1 609 402,00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1 590 751,51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102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0102</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474 000,00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473 901,40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0102</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474 000,00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473 901,40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Глава муниципального образования</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0102</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9900060010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474 000,00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473 901,40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0102</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9900060010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120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474 000,00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473 901,40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153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0104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1 098 502,00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1 079 964,58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0104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1 098 502,00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1 079 964,58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Центральный аппарат</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0104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9900060030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1 092 846,00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1 074 308,58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0104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9900060030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120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390 700,00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389 289,45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0104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9900060030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699 247,00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682 120,29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Уплата налогов, сборов и иных платежей</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0104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9900060030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850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2 899,00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2 898,84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Уплата налога на имущество </w:t>
            </w:r>
            <w:r w:rsidRPr="006D7D39">
              <w:rPr>
                <w:rFonts w:ascii="Times New Roman" w:eastAsia="Times New Roman" w:hAnsi="Times New Roman" w:cs="Times New Roman"/>
                <w:b/>
                <w:bCs/>
                <w:color w:val="000000"/>
                <w:sz w:val="16"/>
                <w:szCs w:val="16"/>
                <w:lang w:eastAsia="ru-RU"/>
              </w:rPr>
              <w:lastRenderedPageBreak/>
              <w:t>организаций</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0104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9900060620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5 656,00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5 656,00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Уплата налогов, сборов и иных платежей</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0104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9900060620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850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5 656,00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5 656,00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Другие общегосударственные вопросы</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0113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36 900,00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36 885,53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0113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36 900,00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36 885,53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127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Расходы, связанные с судебными издержками, оплатой государственной пошлины, исполнительскими сборами, предписаниями надзорных и иных органов</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0113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9900060100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15 000,00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15 000,00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Уплата налогов, сборов и иных платежей</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0113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9900060100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850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15 000,00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15 000,00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Проведение государственных, республиканских, районных мероприятий</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0113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9900060110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21 900,00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21 885,53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0113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9900060110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21 900,00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21 885,53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Национальная оборона</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0200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78 410,59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78 410,59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Мобилизационная и вневойсковая подготовка</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0203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78 410,59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78 410,59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0203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78 410,59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78 410,59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Осуществление первичного воинского учёта на территориях, где отсутствуют военные комиссариаты</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0203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9900051180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78 410,59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78 410,59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0203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9900051180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120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77 541,17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77 541,17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w:t>
            </w:r>
            <w:r w:rsidRPr="006D7D39">
              <w:rPr>
                <w:rFonts w:ascii="Times New Roman" w:eastAsia="Times New Roman" w:hAnsi="Times New Roman" w:cs="Times New Roman"/>
                <w:b/>
                <w:bCs/>
                <w:color w:val="000000"/>
                <w:sz w:val="16"/>
                <w:szCs w:val="16"/>
                <w:lang w:eastAsia="ru-RU"/>
              </w:rPr>
              <w:lastRenderedPageBreak/>
              <w:t>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lastRenderedPageBreak/>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0203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9900051180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869,42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869,42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lastRenderedPageBreak/>
              <w:t xml:space="preserve">    Национальная безопасность и правоохранительная деятельность</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0300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227 098,00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218 559,59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Обеспечение пожарной безопасности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0310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213 608,00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205 069,59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0310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213 608,00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205 069,59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Обеспечение первичных мер пожарной безопасности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0310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9900061910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213 608,00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205 069,59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Расходы на выплаты персоналу казенных учреждений</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0310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9900061910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110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78 000,00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78 000,00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0310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9900061910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135 608,00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127 069,59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Другие вопросы в области национальной безопасности и правоохранительной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0314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13 490,00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13 490,00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0314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13 490,00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13 490,00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Субсидии на развитие общественных формирований правоохранительной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631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0314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9900007480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4 250,00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4 250,00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631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0314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9900007480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4 250,00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4 250,00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127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Организация деятельности народных дружин и общественных объединений правоохранительной деятельности, участвующих в охране общественного порядка</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0314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9900061920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9 240,00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9 240,00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Расходы на выплаты персоналу </w:t>
            </w:r>
            <w:r w:rsidRPr="006D7D39">
              <w:rPr>
                <w:rFonts w:ascii="Times New Roman" w:eastAsia="Times New Roman" w:hAnsi="Times New Roman" w:cs="Times New Roman"/>
                <w:b/>
                <w:bCs/>
                <w:color w:val="000000"/>
                <w:sz w:val="16"/>
                <w:szCs w:val="16"/>
                <w:lang w:eastAsia="ru-RU"/>
              </w:rPr>
              <w:lastRenderedPageBreak/>
              <w:t>казенных учреждений</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0314</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9900061920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110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9 240,00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9 240,00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Национальная экономика</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0400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575 100,00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521 900,00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Транспорт</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0408</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70 000,00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16 800,00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0408</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70 000,00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16 800,00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Организация регулируемых перевозок пассажиров по регулируемым тарифам</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0408</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9900062590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70 000,00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16 800,00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0408</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9900062590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70 000,00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16 800,00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0412</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505 100,00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505 100,00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0412</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505 100,00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505 100,00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Мероприятия по землеустройству и землепользованию</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0412</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9900008320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500 000,00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500 000,00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0412</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9900008320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500 000,00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500 000,00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w:t>
            </w:r>
            <w:proofErr w:type="spellStart"/>
            <w:r w:rsidRPr="006D7D39">
              <w:rPr>
                <w:rFonts w:ascii="Times New Roman" w:eastAsia="Times New Roman" w:hAnsi="Times New Roman" w:cs="Times New Roman"/>
                <w:b/>
                <w:bCs/>
                <w:color w:val="000000"/>
                <w:sz w:val="16"/>
                <w:szCs w:val="16"/>
                <w:lang w:eastAsia="ru-RU"/>
              </w:rPr>
              <w:t>Софинансирование</w:t>
            </w:r>
            <w:proofErr w:type="spellEnd"/>
            <w:r w:rsidRPr="006D7D39">
              <w:rPr>
                <w:rFonts w:ascii="Times New Roman" w:eastAsia="Times New Roman" w:hAnsi="Times New Roman" w:cs="Times New Roman"/>
                <w:b/>
                <w:bCs/>
                <w:color w:val="000000"/>
                <w:sz w:val="16"/>
                <w:szCs w:val="16"/>
                <w:lang w:eastAsia="ru-RU"/>
              </w:rPr>
              <w:t xml:space="preserve"> расходов в участии  федеральных и республиканских целевых программах</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0412</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9900060300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5 100,00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5 100,00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0412</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9900060300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5 100,00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5 100,00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Жилищно-коммунальное хозяйство</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0500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274 850,00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263 156,88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Жилищное хозяйство</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0501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22 320,00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21 931,44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0501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22 320,00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21 931,44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Мероприятия в области жилищного </w:t>
            </w:r>
            <w:r w:rsidRPr="006D7D39">
              <w:rPr>
                <w:rFonts w:ascii="Times New Roman" w:eastAsia="Times New Roman" w:hAnsi="Times New Roman" w:cs="Times New Roman"/>
                <w:b/>
                <w:bCs/>
                <w:color w:val="000000"/>
                <w:sz w:val="16"/>
                <w:szCs w:val="16"/>
                <w:lang w:eastAsia="ru-RU"/>
              </w:rPr>
              <w:lastRenderedPageBreak/>
              <w:t>хозяйства</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lastRenderedPageBreak/>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0501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9900062100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5 060,00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5 005,90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0501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9900062100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5 060,00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5 005,90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Взносы в фонд капитального ремонта</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0501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9900062110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17 260,00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16 925,54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0501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9900062110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17 260,00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16 925,54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Благоустройство</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0503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252 530,00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241 225,44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0503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252 530,00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241 225,44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Уличное освещение</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0503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9900062300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82 100,00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70 796,54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0503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9900062300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82 100,00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70 796,54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Прочие мероприятия по благоустройству городских округов и поселений</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0503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9900062330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50 430,00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50 428,90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0503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9900062330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50 430,00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50 428,90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Расходы за счет прочих безвозмездных поступлений</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0503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9900063300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120 000,00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120 000,00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0503</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9900063300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120 000,00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120 000,00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Образование</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0700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Молодёжная политика</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0707</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lastRenderedPageBreak/>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0707</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Мероприятия в области молодежной политики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0707</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9900061410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Расходы на выплаты персоналу казенных учреждений</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0707</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9900061410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110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Культура, кинематография</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0800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300 000,00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300 000,00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Культура</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0801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300 000,00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300 000,00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0801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300 000,00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300 000,00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Мероприятия в области культуры, в соответствии с заключенными Соглашениями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0801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9900061660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300 000,00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300 000,00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Иные межбюджетные трансферты</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0801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9900061660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540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300 000,00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300 000,00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Социальная политика</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1000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48 000,00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48 000,00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Пенсионное обеспечение</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1001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48 000,00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48 000,00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1001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48 000,00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48 000,00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Доплаты к пенсиям муниципальных служащих</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1001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9900061710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48 000,00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48 000,00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Публичные нормативные социальные выплаты гражданам</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1001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9900061710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310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48 000,00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48 000,00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Физическая культура и спорт</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1100</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5 600,00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0"/>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5 600,00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Физическая культура</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1101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5 600,00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1"/>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5 600,00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Непрограммные направления деятельности</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1101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9900000000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2"/>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5 600,00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2"/>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5 600,00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Мероприятия в области физической культуры и спорта</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1101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9900063700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5"/>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000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5 600,00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5"/>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5 600,00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510"/>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Расходы на выплаты персоналу казенных учреждений</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1101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9900063700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110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3 000,00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3 000,00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765"/>
        </w:trPr>
        <w:tc>
          <w:tcPr>
            <w:tcW w:w="1430" w:type="dxa"/>
            <w:gridSpan w:val="2"/>
            <w:tcBorders>
              <w:top w:val="nil"/>
              <w:left w:val="single" w:sz="4" w:space="0" w:color="000000"/>
              <w:bottom w:val="single" w:sz="4" w:space="0" w:color="000000"/>
              <w:right w:val="single" w:sz="4" w:space="0" w:color="000000"/>
            </w:tcBorders>
            <w:shd w:val="clear" w:color="auto" w:fill="auto"/>
            <w:hideMark/>
          </w:tcPr>
          <w:p w:rsidR="006D7D39" w:rsidRPr="006D7D39" w:rsidRDefault="006D7D39" w:rsidP="006D7D39">
            <w:pPr>
              <w:spacing w:after="0" w:line="240" w:lineRule="auto"/>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566"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611</w:t>
            </w:r>
          </w:p>
        </w:tc>
        <w:tc>
          <w:tcPr>
            <w:tcW w:w="574" w:type="dxa"/>
            <w:gridSpan w:val="2"/>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1101</w:t>
            </w:r>
          </w:p>
        </w:tc>
        <w:tc>
          <w:tcPr>
            <w:tcW w:w="712" w:type="dxa"/>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9900063700</w:t>
            </w:r>
          </w:p>
        </w:tc>
        <w:tc>
          <w:tcPr>
            <w:tcW w:w="567" w:type="dxa"/>
            <w:gridSpan w:val="4"/>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center"/>
              <w:outlineLvl w:val="6"/>
              <w:rPr>
                <w:rFonts w:ascii="Times New Roman" w:eastAsia="Times New Roman" w:hAnsi="Times New Roman" w:cs="Times New Roman"/>
                <w:color w:val="000000"/>
                <w:sz w:val="16"/>
                <w:szCs w:val="16"/>
                <w:lang w:eastAsia="ru-RU"/>
              </w:rPr>
            </w:pPr>
            <w:r w:rsidRPr="006D7D39">
              <w:rPr>
                <w:rFonts w:ascii="Times New Roman" w:eastAsia="Times New Roman" w:hAnsi="Times New Roman" w:cs="Times New Roman"/>
                <w:color w:val="000000"/>
                <w:sz w:val="16"/>
                <w:szCs w:val="16"/>
                <w:lang w:eastAsia="ru-RU"/>
              </w:rPr>
              <w:t>240</w:t>
            </w:r>
          </w:p>
        </w:tc>
        <w:tc>
          <w:tcPr>
            <w:tcW w:w="709"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2 600,00   </w:t>
            </w:r>
          </w:p>
        </w:tc>
        <w:tc>
          <w:tcPr>
            <w:tcW w:w="525" w:type="dxa"/>
            <w:gridSpan w:val="3"/>
            <w:tcBorders>
              <w:top w:val="nil"/>
              <w:left w:val="nil"/>
              <w:bottom w:val="single" w:sz="4" w:space="0" w:color="000000"/>
              <w:right w:val="single" w:sz="4" w:space="0" w:color="000000"/>
            </w:tcBorders>
            <w:shd w:val="clear" w:color="auto" w:fill="auto"/>
            <w:noWrap/>
            <w:hideMark/>
          </w:tcPr>
          <w:p w:rsidR="006D7D39" w:rsidRPr="006D7D39" w:rsidRDefault="006D7D39" w:rsidP="006D7D39">
            <w:pPr>
              <w:spacing w:after="0" w:line="240" w:lineRule="auto"/>
              <w:jc w:val="right"/>
              <w:outlineLvl w:val="6"/>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 xml:space="preserve"> 2 600,00   </w:t>
            </w:r>
          </w:p>
        </w:tc>
      </w:tr>
      <w:tr w:rsidR="006D7D39" w:rsidRPr="006D7D39"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3"/>
          <w:wBefore w:w="86" w:type="dxa"/>
          <w:wAfter w:w="5152" w:type="dxa"/>
          <w:trHeight w:val="300"/>
        </w:trPr>
        <w:tc>
          <w:tcPr>
            <w:tcW w:w="19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D39" w:rsidRPr="006D7D39" w:rsidRDefault="006D7D39" w:rsidP="006D7D39">
            <w:pPr>
              <w:spacing w:after="0" w:line="240" w:lineRule="auto"/>
              <w:jc w:val="right"/>
              <w:rPr>
                <w:rFonts w:ascii="Times New Roman" w:eastAsia="Times New Roman" w:hAnsi="Times New Roman" w:cs="Times New Roman"/>
                <w:b/>
                <w:bCs/>
                <w:color w:val="000000"/>
                <w:sz w:val="16"/>
                <w:szCs w:val="16"/>
                <w:lang w:eastAsia="ru-RU"/>
              </w:rPr>
            </w:pPr>
            <w:r w:rsidRPr="006D7D39">
              <w:rPr>
                <w:rFonts w:ascii="Times New Roman" w:eastAsia="Times New Roman" w:hAnsi="Times New Roman" w:cs="Times New Roman"/>
                <w:b/>
                <w:bCs/>
                <w:color w:val="000000"/>
                <w:sz w:val="16"/>
                <w:szCs w:val="16"/>
                <w:lang w:eastAsia="ru-RU"/>
              </w:rPr>
              <w:t>Всего расходов:</w:t>
            </w:r>
          </w:p>
        </w:tc>
        <w:tc>
          <w:tcPr>
            <w:tcW w:w="1399" w:type="dxa"/>
            <w:gridSpan w:val="4"/>
            <w:tcBorders>
              <w:top w:val="nil"/>
              <w:left w:val="nil"/>
              <w:bottom w:val="single" w:sz="4" w:space="0" w:color="auto"/>
              <w:right w:val="single" w:sz="4" w:space="0" w:color="auto"/>
            </w:tcBorders>
            <w:shd w:val="clear" w:color="auto" w:fill="auto"/>
            <w:noWrap/>
            <w:hideMark/>
          </w:tcPr>
          <w:p w:rsidR="006D7D39" w:rsidRPr="006D7D39" w:rsidRDefault="006D7D39" w:rsidP="006D7D39">
            <w:pPr>
              <w:spacing w:after="0" w:line="240" w:lineRule="auto"/>
              <w:jc w:val="right"/>
              <w:rPr>
                <w:rFonts w:ascii="Times New Roman" w:eastAsia="Times New Roman" w:hAnsi="Times New Roman" w:cs="Times New Roman"/>
                <w:b/>
                <w:bCs/>
                <w:color w:val="000000"/>
                <w:sz w:val="20"/>
                <w:szCs w:val="20"/>
                <w:lang w:eastAsia="ru-RU"/>
              </w:rPr>
            </w:pPr>
            <w:r w:rsidRPr="006D7D39">
              <w:rPr>
                <w:rFonts w:ascii="Times New Roman" w:eastAsia="Times New Roman" w:hAnsi="Times New Roman" w:cs="Times New Roman"/>
                <w:b/>
                <w:bCs/>
                <w:color w:val="000000"/>
                <w:sz w:val="20"/>
                <w:szCs w:val="20"/>
                <w:lang w:eastAsia="ru-RU"/>
              </w:rPr>
              <w:t xml:space="preserve"> 3 123 460,59   </w:t>
            </w:r>
          </w:p>
        </w:tc>
        <w:tc>
          <w:tcPr>
            <w:tcW w:w="1688" w:type="dxa"/>
            <w:gridSpan w:val="9"/>
            <w:tcBorders>
              <w:top w:val="nil"/>
              <w:left w:val="nil"/>
              <w:bottom w:val="single" w:sz="4" w:space="0" w:color="auto"/>
              <w:right w:val="single" w:sz="4" w:space="0" w:color="auto"/>
            </w:tcBorders>
            <w:shd w:val="clear" w:color="auto" w:fill="auto"/>
            <w:noWrap/>
            <w:hideMark/>
          </w:tcPr>
          <w:p w:rsidR="006D7D39" w:rsidRPr="006D7D39" w:rsidRDefault="006D7D39" w:rsidP="006D7D39">
            <w:pPr>
              <w:spacing w:after="0" w:line="240" w:lineRule="auto"/>
              <w:jc w:val="right"/>
              <w:rPr>
                <w:rFonts w:ascii="Times New Roman" w:eastAsia="Times New Roman" w:hAnsi="Times New Roman" w:cs="Times New Roman"/>
                <w:b/>
                <w:bCs/>
                <w:color w:val="000000"/>
                <w:sz w:val="20"/>
                <w:szCs w:val="20"/>
                <w:lang w:eastAsia="ru-RU"/>
              </w:rPr>
            </w:pPr>
            <w:r w:rsidRPr="006D7D39">
              <w:rPr>
                <w:rFonts w:ascii="Times New Roman" w:eastAsia="Times New Roman" w:hAnsi="Times New Roman" w:cs="Times New Roman"/>
                <w:b/>
                <w:bCs/>
                <w:color w:val="000000"/>
                <w:sz w:val="20"/>
                <w:szCs w:val="20"/>
                <w:lang w:eastAsia="ru-RU"/>
              </w:rPr>
              <w:t xml:space="preserve"> 3 031 378,57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6" w:type="dxa"/>
          <w:trHeight w:val="304"/>
        </w:trPr>
        <w:tc>
          <w:tcPr>
            <w:tcW w:w="3693" w:type="dxa"/>
            <w:gridSpan w:val="11"/>
            <w:tcBorders>
              <w:top w:val="nil"/>
              <w:left w:val="nil"/>
              <w:bottom w:val="nil"/>
              <w:right w:val="nil"/>
            </w:tcBorders>
            <w:shd w:val="clear" w:color="auto" w:fill="auto"/>
            <w:noWrap/>
            <w:vAlign w:val="bottom"/>
            <w:hideMark/>
          </w:tcPr>
          <w:p w:rsidR="008B242B" w:rsidRPr="008B242B" w:rsidRDefault="008B242B" w:rsidP="008B242B">
            <w:pPr>
              <w:spacing w:after="0" w:line="240" w:lineRule="auto"/>
              <w:rPr>
                <w:rFonts w:ascii="Times New Roman" w:eastAsia="Times New Roman" w:hAnsi="Times New Roman" w:cs="Times New Roman"/>
                <w:sz w:val="20"/>
                <w:szCs w:val="20"/>
                <w:lang w:eastAsia="ru-RU"/>
              </w:rPr>
            </w:pPr>
          </w:p>
        </w:tc>
        <w:tc>
          <w:tcPr>
            <w:tcW w:w="865" w:type="dxa"/>
            <w:gridSpan w:val="4"/>
            <w:tcBorders>
              <w:top w:val="nil"/>
              <w:left w:val="nil"/>
              <w:bottom w:val="nil"/>
              <w:right w:val="nil"/>
            </w:tcBorders>
            <w:shd w:val="clear" w:color="auto" w:fill="auto"/>
            <w:noWrap/>
            <w:vAlign w:val="bottom"/>
            <w:hideMark/>
          </w:tcPr>
          <w:p w:rsidR="008B242B" w:rsidRPr="008B242B" w:rsidRDefault="008B242B" w:rsidP="008B242B">
            <w:pPr>
              <w:spacing w:after="0" w:line="240" w:lineRule="auto"/>
              <w:rPr>
                <w:rFonts w:ascii="Times New Roman" w:eastAsia="Times New Roman" w:hAnsi="Times New Roman" w:cs="Times New Roman"/>
                <w:sz w:val="20"/>
                <w:szCs w:val="20"/>
                <w:lang w:eastAsia="ru-RU"/>
              </w:rPr>
            </w:pPr>
          </w:p>
        </w:tc>
        <w:tc>
          <w:tcPr>
            <w:tcW w:w="930" w:type="dxa"/>
            <w:gridSpan w:val="6"/>
            <w:tcBorders>
              <w:top w:val="nil"/>
              <w:left w:val="nil"/>
              <w:bottom w:val="nil"/>
              <w:right w:val="nil"/>
            </w:tcBorders>
            <w:shd w:val="clear" w:color="auto" w:fill="auto"/>
            <w:noWrap/>
            <w:vAlign w:val="bottom"/>
            <w:hideMark/>
          </w:tcPr>
          <w:p w:rsidR="008B242B" w:rsidRPr="008B242B" w:rsidRDefault="008B242B" w:rsidP="008B242B">
            <w:pPr>
              <w:spacing w:after="0" w:line="240" w:lineRule="auto"/>
              <w:rPr>
                <w:rFonts w:ascii="Times New Roman" w:eastAsia="Times New Roman" w:hAnsi="Times New Roman" w:cs="Times New Roman"/>
                <w:sz w:val="20"/>
                <w:szCs w:val="20"/>
                <w:lang w:eastAsia="ru-RU"/>
              </w:rPr>
            </w:pPr>
          </w:p>
        </w:tc>
        <w:tc>
          <w:tcPr>
            <w:tcW w:w="1040" w:type="dxa"/>
            <w:gridSpan w:val="5"/>
            <w:tcBorders>
              <w:top w:val="nil"/>
              <w:left w:val="nil"/>
              <w:bottom w:val="nil"/>
              <w:right w:val="nil"/>
            </w:tcBorders>
            <w:shd w:val="clear" w:color="auto" w:fill="auto"/>
            <w:noWrap/>
            <w:vAlign w:val="bottom"/>
            <w:hideMark/>
          </w:tcPr>
          <w:p w:rsidR="008B242B" w:rsidRPr="008B242B" w:rsidRDefault="008B242B" w:rsidP="008B242B">
            <w:pPr>
              <w:spacing w:after="0" w:line="240" w:lineRule="auto"/>
              <w:rPr>
                <w:rFonts w:ascii="Times New Roman" w:eastAsia="Times New Roman" w:hAnsi="Times New Roman" w:cs="Times New Roman"/>
                <w:sz w:val="20"/>
                <w:szCs w:val="20"/>
                <w:lang w:eastAsia="ru-RU"/>
              </w:rPr>
            </w:pPr>
          </w:p>
        </w:tc>
        <w:tc>
          <w:tcPr>
            <w:tcW w:w="1856" w:type="dxa"/>
            <w:gridSpan w:val="2"/>
            <w:tcBorders>
              <w:top w:val="nil"/>
              <w:left w:val="nil"/>
              <w:bottom w:val="nil"/>
              <w:right w:val="nil"/>
            </w:tcBorders>
            <w:shd w:val="clear" w:color="auto" w:fill="auto"/>
            <w:noWrap/>
            <w:vAlign w:val="bottom"/>
            <w:hideMark/>
          </w:tcPr>
          <w:p w:rsidR="008B242B" w:rsidRPr="008B242B" w:rsidRDefault="008B242B" w:rsidP="008B242B">
            <w:pPr>
              <w:spacing w:after="0" w:line="240" w:lineRule="auto"/>
              <w:rPr>
                <w:rFonts w:ascii="Calibri" w:eastAsia="Times New Roman" w:hAnsi="Calibri" w:cs="Times New Roman"/>
                <w:lang w:eastAsia="ru-RU"/>
              </w:rPr>
            </w:pPr>
          </w:p>
        </w:tc>
        <w:tc>
          <w:tcPr>
            <w:tcW w:w="1851" w:type="dxa"/>
            <w:gridSpan w:val="3"/>
            <w:tcBorders>
              <w:top w:val="nil"/>
              <w:left w:val="nil"/>
              <w:bottom w:val="nil"/>
              <w:right w:val="nil"/>
            </w:tcBorders>
            <w:shd w:val="clear" w:color="auto" w:fill="auto"/>
            <w:noWrap/>
            <w:vAlign w:val="bottom"/>
            <w:hideMark/>
          </w:tcPr>
          <w:p w:rsidR="008B242B" w:rsidRPr="008B242B" w:rsidRDefault="008B242B" w:rsidP="008B242B">
            <w:pPr>
              <w:spacing w:after="0" w:line="240" w:lineRule="auto"/>
              <w:jc w:val="right"/>
              <w:rPr>
                <w:rFonts w:ascii="Times New Roman" w:eastAsia="Times New Roman" w:hAnsi="Times New Roman" w:cs="Times New Roman"/>
                <w:sz w:val="20"/>
                <w:szCs w:val="20"/>
                <w:lang w:eastAsia="ru-RU"/>
              </w:rPr>
            </w:pP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6" w:type="dxa"/>
          <w:trHeight w:val="304"/>
        </w:trPr>
        <w:tc>
          <w:tcPr>
            <w:tcW w:w="3693" w:type="dxa"/>
            <w:gridSpan w:val="11"/>
            <w:tcBorders>
              <w:top w:val="nil"/>
              <w:left w:val="nil"/>
              <w:bottom w:val="nil"/>
              <w:right w:val="nil"/>
            </w:tcBorders>
            <w:shd w:val="clear" w:color="auto" w:fill="auto"/>
            <w:noWrap/>
            <w:vAlign w:val="bottom"/>
            <w:hideMark/>
          </w:tcPr>
          <w:p w:rsidR="008B242B" w:rsidRPr="008B242B" w:rsidRDefault="008B242B" w:rsidP="008B242B">
            <w:pPr>
              <w:spacing w:after="0" w:line="240" w:lineRule="auto"/>
              <w:rPr>
                <w:rFonts w:ascii="Times New Roman" w:eastAsia="Times New Roman" w:hAnsi="Times New Roman" w:cs="Times New Roman"/>
                <w:sz w:val="18"/>
                <w:szCs w:val="18"/>
                <w:lang w:eastAsia="ru-RU"/>
              </w:rPr>
            </w:pPr>
          </w:p>
        </w:tc>
        <w:tc>
          <w:tcPr>
            <w:tcW w:w="865" w:type="dxa"/>
            <w:gridSpan w:val="4"/>
            <w:tcBorders>
              <w:top w:val="nil"/>
              <w:left w:val="nil"/>
              <w:bottom w:val="nil"/>
              <w:right w:val="nil"/>
            </w:tcBorders>
            <w:shd w:val="clear" w:color="auto" w:fill="auto"/>
            <w:noWrap/>
            <w:vAlign w:val="bottom"/>
            <w:hideMark/>
          </w:tcPr>
          <w:p w:rsidR="008B242B" w:rsidRPr="008B242B" w:rsidRDefault="008B242B" w:rsidP="008B242B">
            <w:pPr>
              <w:spacing w:after="0" w:line="240" w:lineRule="auto"/>
              <w:rPr>
                <w:rFonts w:ascii="Times New Roman" w:eastAsia="Times New Roman" w:hAnsi="Times New Roman" w:cs="Times New Roman"/>
                <w:sz w:val="18"/>
                <w:szCs w:val="18"/>
                <w:lang w:eastAsia="ru-RU"/>
              </w:rPr>
            </w:pPr>
          </w:p>
        </w:tc>
        <w:tc>
          <w:tcPr>
            <w:tcW w:w="930" w:type="dxa"/>
            <w:gridSpan w:val="6"/>
            <w:tcBorders>
              <w:top w:val="nil"/>
              <w:left w:val="nil"/>
              <w:bottom w:val="nil"/>
              <w:right w:val="nil"/>
            </w:tcBorders>
            <w:shd w:val="clear" w:color="auto" w:fill="auto"/>
            <w:noWrap/>
            <w:vAlign w:val="bottom"/>
            <w:hideMark/>
          </w:tcPr>
          <w:p w:rsidR="008B242B" w:rsidRPr="008B242B" w:rsidRDefault="008B242B" w:rsidP="008B242B">
            <w:pPr>
              <w:spacing w:after="0" w:line="240" w:lineRule="auto"/>
              <w:rPr>
                <w:rFonts w:ascii="Times New Roman" w:eastAsia="Times New Roman" w:hAnsi="Times New Roman" w:cs="Times New Roman"/>
                <w:sz w:val="18"/>
                <w:szCs w:val="18"/>
                <w:lang w:eastAsia="ru-RU"/>
              </w:rPr>
            </w:pPr>
          </w:p>
        </w:tc>
        <w:tc>
          <w:tcPr>
            <w:tcW w:w="1040" w:type="dxa"/>
            <w:gridSpan w:val="5"/>
            <w:tcBorders>
              <w:top w:val="nil"/>
              <w:left w:val="nil"/>
              <w:bottom w:val="nil"/>
              <w:right w:val="nil"/>
            </w:tcBorders>
            <w:shd w:val="clear" w:color="auto" w:fill="auto"/>
            <w:noWrap/>
            <w:vAlign w:val="bottom"/>
            <w:hideMark/>
          </w:tcPr>
          <w:p w:rsidR="008B242B" w:rsidRPr="008B242B" w:rsidRDefault="008B242B" w:rsidP="008B242B">
            <w:pPr>
              <w:spacing w:after="0" w:line="240" w:lineRule="auto"/>
              <w:rPr>
                <w:rFonts w:ascii="Times New Roman" w:eastAsia="Times New Roman" w:hAnsi="Times New Roman" w:cs="Times New Roman"/>
                <w:sz w:val="18"/>
                <w:szCs w:val="18"/>
                <w:lang w:eastAsia="ru-RU"/>
              </w:rPr>
            </w:pPr>
          </w:p>
        </w:tc>
        <w:tc>
          <w:tcPr>
            <w:tcW w:w="3707" w:type="dxa"/>
            <w:gridSpan w:val="5"/>
            <w:tcBorders>
              <w:top w:val="nil"/>
              <w:left w:val="nil"/>
              <w:bottom w:val="nil"/>
              <w:right w:val="nil"/>
            </w:tcBorders>
            <w:shd w:val="clear" w:color="auto" w:fill="auto"/>
            <w:noWrap/>
            <w:vAlign w:val="bottom"/>
            <w:hideMark/>
          </w:tcPr>
          <w:p w:rsidR="008B242B" w:rsidRPr="008B242B" w:rsidRDefault="008B242B" w:rsidP="008B242B">
            <w:pPr>
              <w:spacing w:after="0" w:line="240" w:lineRule="auto"/>
              <w:jc w:val="right"/>
              <w:rPr>
                <w:rFonts w:ascii="Times New Roman" w:eastAsia="Times New Roman" w:hAnsi="Times New Roman" w:cs="Times New Roman"/>
                <w:sz w:val="18"/>
                <w:szCs w:val="18"/>
                <w:lang w:eastAsia="ru-RU"/>
              </w:rPr>
            </w:pPr>
            <w:r w:rsidRPr="008B242B">
              <w:rPr>
                <w:rFonts w:ascii="Times New Roman" w:eastAsia="Times New Roman" w:hAnsi="Times New Roman" w:cs="Times New Roman"/>
                <w:sz w:val="18"/>
                <w:szCs w:val="18"/>
                <w:lang w:eastAsia="ru-RU"/>
              </w:rPr>
              <w:t>к решению Совета депутатов</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6" w:type="dxa"/>
          <w:trHeight w:val="1080"/>
        </w:trPr>
        <w:tc>
          <w:tcPr>
            <w:tcW w:w="10235" w:type="dxa"/>
            <w:gridSpan w:val="31"/>
            <w:tcBorders>
              <w:top w:val="nil"/>
              <w:left w:val="nil"/>
              <w:bottom w:val="nil"/>
              <w:right w:val="nil"/>
            </w:tcBorders>
            <w:shd w:val="clear" w:color="auto" w:fill="auto"/>
            <w:vAlign w:val="bottom"/>
            <w:hideMark/>
          </w:tcPr>
          <w:p w:rsidR="008B242B" w:rsidRPr="008B242B" w:rsidRDefault="008B242B" w:rsidP="008B242B">
            <w:pPr>
              <w:spacing w:after="0" w:line="240" w:lineRule="auto"/>
              <w:jc w:val="center"/>
              <w:rPr>
                <w:rFonts w:ascii="Times New Roman" w:eastAsia="Times New Roman" w:hAnsi="Times New Roman" w:cs="Times New Roman"/>
                <w:b/>
                <w:bCs/>
                <w:color w:val="000000"/>
                <w:sz w:val="18"/>
                <w:szCs w:val="18"/>
                <w:lang w:eastAsia="ru-RU"/>
              </w:rPr>
            </w:pPr>
            <w:r w:rsidRPr="008B242B">
              <w:rPr>
                <w:rFonts w:ascii="Times New Roman" w:eastAsia="Times New Roman" w:hAnsi="Times New Roman" w:cs="Times New Roman"/>
                <w:b/>
                <w:bCs/>
                <w:color w:val="000000"/>
                <w:sz w:val="18"/>
                <w:szCs w:val="18"/>
                <w:lang w:eastAsia="ru-RU"/>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"Девятовское" на 2018 год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6" w:type="dxa"/>
          <w:trHeight w:val="304"/>
        </w:trPr>
        <w:tc>
          <w:tcPr>
            <w:tcW w:w="3693" w:type="dxa"/>
            <w:gridSpan w:val="11"/>
            <w:tcBorders>
              <w:top w:val="nil"/>
              <w:left w:val="nil"/>
              <w:bottom w:val="nil"/>
              <w:right w:val="nil"/>
            </w:tcBorders>
            <w:shd w:val="clear" w:color="auto" w:fill="auto"/>
            <w:vAlign w:val="bottom"/>
            <w:hideMark/>
          </w:tcPr>
          <w:p w:rsidR="008B242B" w:rsidRPr="008B242B" w:rsidRDefault="008B242B" w:rsidP="008B242B">
            <w:pPr>
              <w:spacing w:after="0" w:line="240" w:lineRule="auto"/>
              <w:rPr>
                <w:rFonts w:ascii="Arial CYR" w:eastAsia="Times New Roman" w:hAnsi="Arial CYR" w:cs="Arial CYR"/>
                <w:color w:val="000000"/>
                <w:sz w:val="20"/>
                <w:szCs w:val="20"/>
                <w:lang w:eastAsia="ru-RU"/>
              </w:rPr>
            </w:pPr>
          </w:p>
        </w:tc>
        <w:tc>
          <w:tcPr>
            <w:tcW w:w="865" w:type="dxa"/>
            <w:gridSpan w:val="4"/>
            <w:tcBorders>
              <w:top w:val="nil"/>
              <w:left w:val="nil"/>
              <w:bottom w:val="nil"/>
              <w:right w:val="nil"/>
            </w:tcBorders>
            <w:shd w:val="clear" w:color="auto" w:fill="auto"/>
            <w:vAlign w:val="bottom"/>
            <w:hideMark/>
          </w:tcPr>
          <w:p w:rsidR="008B242B" w:rsidRPr="008B242B" w:rsidRDefault="008B242B" w:rsidP="008B242B">
            <w:pPr>
              <w:spacing w:after="0" w:line="240" w:lineRule="auto"/>
              <w:rPr>
                <w:rFonts w:ascii="Arial CYR" w:eastAsia="Times New Roman" w:hAnsi="Arial CYR" w:cs="Arial CYR"/>
                <w:color w:val="000000"/>
                <w:sz w:val="20"/>
                <w:szCs w:val="20"/>
                <w:lang w:eastAsia="ru-RU"/>
              </w:rPr>
            </w:pPr>
          </w:p>
        </w:tc>
        <w:tc>
          <w:tcPr>
            <w:tcW w:w="930" w:type="dxa"/>
            <w:gridSpan w:val="6"/>
            <w:tcBorders>
              <w:top w:val="nil"/>
              <w:left w:val="nil"/>
              <w:bottom w:val="nil"/>
              <w:right w:val="nil"/>
            </w:tcBorders>
            <w:shd w:val="clear" w:color="auto" w:fill="auto"/>
            <w:vAlign w:val="bottom"/>
            <w:hideMark/>
          </w:tcPr>
          <w:p w:rsidR="008B242B" w:rsidRPr="008B242B" w:rsidRDefault="008B242B" w:rsidP="008B242B">
            <w:pPr>
              <w:spacing w:after="0" w:line="240" w:lineRule="auto"/>
              <w:rPr>
                <w:rFonts w:ascii="Arial CYR" w:eastAsia="Times New Roman" w:hAnsi="Arial CYR" w:cs="Arial CYR"/>
                <w:color w:val="000000"/>
                <w:sz w:val="20"/>
                <w:szCs w:val="20"/>
                <w:lang w:eastAsia="ru-RU"/>
              </w:rPr>
            </w:pPr>
          </w:p>
        </w:tc>
        <w:tc>
          <w:tcPr>
            <w:tcW w:w="1040" w:type="dxa"/>
            <w:gridSpan w:val="5"/>
            <w:tcBorders>
              <w:top w:val="nil"/>
              <w:left w:val="nil"/>
              <w:bottom w:val="nil"/>
              <w:right w:val="nil"/>
            </w:tcBorders>
            <w:shd w:val="clear" w:color="auto" w:fill="auto"/>
            <w:vAlign w:val="bottom"/>
            <w:hideMark/>
          </w:tcPr>
          <w:p w:rsidR="008B242B" w:rsidRPr="008B242B" w:rsidRDefault="008B242B" w:rsidP="008B242B">
            <w:pPr>
              <w:spacing w:after="0" w:line="240" w:lineRule="auto"/>
              <w:rPr>
                <w:rFonts w:ascii="Arial CYR" w:eastAsia="Times New Roman" w:hAnsi="Arial CYR" w:cs="Arial CYR"/>
                <w:color w:val="000000"/>
                <w:sz w:val="20"/>
                <w:szCs w:val="20"/>
                <w:lang w:eastAsia="ru-RU"/>
              </w:rPr>
            </w:pPr>
          </w:p>
        </w:tc>
        <w:tc>
          <w:tcPr>
            <w:tcW w:w="1856" w:type="dxa"/>
            <w:gridSpan w:val="2"/>
            <w:tcBorders>
              <w:top w:val="nil"/>
              <w:left w:val="nil"/>
              <w:bottom w:val="nil"/>
              <w:right w:val="nil"/>
            </w:tcBorders>
            <w:shd w:val="clear" w:color="auto" w:fill="auto"/>
            <w:vAlign w:val="bottom"/>
            <w:hideMark/>
          </w:tcPr>
          <w:p w:rsidR="008B242B" w:rsidRPr="008B242B" w:rsidRDefault="008B242B" w:rsidP="008B242B">
            <w:pPr>
              <w:spacing w:after="0" w:line="240" w:lineRule="auto"/>
              <w:rPr>
                <w:rFonts w:ascii="Arial CYR" w:eastAsia="Times New Roman" w:hAnsi="Arial CYR" w:cs="Arial CYR"/>
                <w:color w:val="000000"/>
                <w:sz w:val="20"/>
                <w:szCs w:val="20"/>
                <w:lang w:eastAsia="ru-RU"/>
              </w:rPr>
            </w:pPr>
          </w:p>
        </w:tc>
        <w:tc>
          <w:tcPr>
            <w:tcW w:w="1851" w:type="dxa"/>
            <w:gridSpan w:val="3"/>
            <w:tcBorders>
              <w:top w:val="nil"/>
              <w:left w:val="nil"/>
              <w:bottom w:val="nil"/>
              <w:right w:val="nil"/>
            </w:tcBorders>
            <w:shd w:val="clear" w:color="auto" w:fill="auto"/>
            <w:vAlign w:val="bottom"/>
            <w:hideMark/>
          </w:tcPr>
          <w:p w:rsidR="008B242B" w:rsidRPr="008B242B" w:rsidRDefault="008B242B" w:rsidP="008B242B">
            <w:pPr>
              <w:spacing w:after="0" w:line="240" w:lineRule="auto"/>
              <w:rPr>
                <w:rFonts w:ascii="Arial CYR" w:eastAsia="Times New Roman" w:hAnsi="Arial CYR" w:cs="Arial CYR"/>
                <w:color w:val="000000"/>
                <w:sz w:val="20"/>
                <w:szCs w:val="20"/>
                <w:lang w:eastAsia="ru-RU"/>
              </w:rPr>
            </w:pP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6" w:type="dxa"/>
          <w:trHeight w:val="240"/>
        </w:trPr>
        <w:tc>
          <w:tcPr>
            <w:tcW w:w="3693" w:type="dxa"/>
            <w:gridSpan w:val="11"/>
            <w:tcBorders>
              <w:top w:val="nil"/>
              <w:left w:val="nil"/>
              <w:bottom w:val="single" w:sz="4" w:space="0" w:color="000000"/>
              <w:right w:val="nil"/>
            </w:tcBorders>
            <w:shd w:val="clear" w:color="auto" w:fill="auto"/>
            <w:noWrap/>
            <w:vAlign w:val="bottom"/>
            <w:hideMark/>
          </w:tcPr>
          <w:p w:rsidR="008B242B" w:rsidRPr="008B242B" w:rsidRDefault="008B242B" w:rsidP="008B242B">
            <w:pPr>
              <w:spacing w:after="0" w:line="240" w:lineRule="auto"/>
              <w:rPr>
                <w:rFonts w:ascii="Arial CYR" w:eastAsia="Times New Roman" w:hAnsi="Arial CYR" w:cs="Arial CYR"/>
                <w:color w:val="000000"/>
                <w:sz w:val="20"/>
                <w:szCs w:val="20"/>
                <w:lang w:eastAsia="ru-RU"/>
              </w:rPr>
            </w:pPr>
            <w:r w:rsidRPr="008B242B">
              <w:rPr>
                <w:rFonts w:ascii="Arial CYR" w:eastAsia="Times New Roman" w:hAnsi="Arial CYR" w:cs="Arial CYR"/>
                <w:color w:val="000000"/>
                <w:sz w:val="20"/>
                <w:szCs w:val="20"/>
                <w:lang w:eastAsia="ru-RU"/>
              </w:rPr>
              <w:t> </w:t>
            </w:r>
          </w:p>
        </w:tc>
        <w:tc>
          <w:tcPr>
            <w:tcW w:w="865" w:type="dxa"/>
            <w:gridSpan w:val="4"/>
            <w:tcBorders>
              <w:top w:val="nil"/>
              <w:left w:val="nil"/>
              <w:bottom w:val="single" w:sz="4" w:space="0" w:color="000000"/>
              <w:right w:val="nil"/>
            </w:tcBorders>
            <w:shd w:val="clear" w:color="auto" w:fill="auto"/>
            <w:noWrap/>
            <w:vAlign w:val="bottom"/>
            <w:hideMark/>
          </w:tcPr>
          <w:p w:rsidR="008B242B" w:rsidRPr="008B242B" w:rsidRDefault="008B242B" w:rsidP="008B242B">
            <w:pPr>
              <w:spacing w:after="0" w:line="240" w:lineRule="auto"/>
              <w:rPr>
                <w:rFonts w:ascii="Arial CYR" w:eastAsia="Times New Roman" w:hAnsi="Arial CYR" w:cs="Arial CYR"/>
                <w:color w:val="000000"/>
                <w:sz w:val="20"/>
                <w:szCs w:val="20"/>
                <w:lang w:eastAsia="ru-RU"/>
              </w:rPr>
            </w:pPr>
            <w:r w:rsidRPr="008B242B">
              <w:rPr>
                <w:rFonts w:ascii="Arial CYR" w:eastAsia="Times New Roman" w:hAnsi="Arial CYR" w:cs="Arial CYR"/>
                <w:color w:val="000000"/>
                <w:sz w:val="20"/>
                <w:szCs w:val="20"/>
                <w:lang w:eastAsia="ru-RU"/>
              </w:rPr>
              <w:t> </w:t>
            </w:r>
          </w:p>
        </w:tc>
        <w:tc>
          <w:tcPr>
            <w:tcW w:w="930" w:type="dxa"/>
            <w:gridSpan w:val="6"/>
            <w:tcBorders>
              <w:top w:val="nil"/>
              <w:left w:val="nil"/>
              <w:bottom w:val="single" w:sz="4" w:space="0" w:color="000000"/>
              <w:right w:val="nil"/>
            </w:tcBorders>
            <w:shd w:val="clear" w:color="auto" w:fill="auto"/>
            <w:noWrap/>
            <w:vAlign w:val="bottom"/>
            <w:hideMark/>
          </w:tcPr>
          <w:p w:rsidR="008B242B" w:rsidRPr="008B242B" w:rsidRDefault="008B242B" w:rsidP="008B242B">
            <w:pPr>
              <w:spacing w:after="0" w:line="240" w:lineRule="auto"/>
              <w:rPr>
                <w:rFonts w:ascii="Arial CYR" w:eastAsia="Times New Roman" w:hAnsi="Arial CYR" w:cs="Arial CYR"/>
                <w:color w:val="000000"/>
                <w:sz w:val="20"/>
                <w:szCs w:val="20"/>
                <w:lang w:eastAsia="ru-RU"/>
              </w:rPr>
            </w:pPr>
            <w:r w:rsidRPr="008B242B">
              <w:rPr>
                <w:rFonts w:ascii="Arial CYR" w:eastAsia="Times New Roman" w:hAnsi="Arial CYR" w:cs="Arial CYR"/>
                <w:color w:val="000000"/>
                <w:sz w:val="20"/>
                <w:szCs w:val="20"/>
                <w:lang w:eastAsia="ru-RU"/>
              </w:rPr>
              <w:t> </w:t>
            </w:r>
          </w:p>
        </w:tc>
        <w:tc>
          <w:tcPr>
            <w:tcW w:w="1040" w:type="dxa"/>
            <w:gridSpan w:val="5"/>
            <w:tcBorders>
              <w:top w:val="nil"/>
              <w:left w:val="nil"/>
              <w:bottom w:val="single" w:sz="4" w:space="0" w:color="000000"/>
              <w:right w:val="nil"/>
            </w:tcBorders>
            <w:shd w:val="clear" w:color="auto" w:fill="auto"/>
            <w:noWrap/>
            <w:vAlign w:val="bottom"/>
            <w:hideMark/>
          </w:tcPr>
          <w:p w:rsidR="008B242B" w:rsidRPr="008B242B" w:rsidRDefault="008B242B" w:rsidP="008B242B">
            <w:pPr>
              <w:spacing w:after="0" w:line="240" w:lineRule="auto"/>
              <w:rPr>
                <w:rFonts w:ascii="Arial CYR" w:eastAsia="Times New Roman" w:hAnsi="Arial CYR" w:cs="Arial CYR"/>
                <w:color w:val="000000"/>
                <w:sz w:val="20"/>
                <w:szCs w:val="20"/>
                <w:lang w:eastAsia="ru-RU"/>
              </w:rPr>
            </w:pPr>
            <w:r w:rsidRPr="008B242B">
              <w:rPr>
                <w:rFonts w:ascii="Arial CYR" w:eastAsia="Times New Roman" w:hAnsi="Arial CYR" w:cs="Arial CYR"/>
                <w:color w:val="000000"/>
                <w:sz w:val="20"/>
                <w:szCs w:val="20"/>
                <w:lang w:eastAsia="ru-RU"/>
              </w:rPr>
              <w:t> </w:t>
            </w:r>
          </w:p>
        </w:tc>
        <w:tc>
          <w:tcPr>
            <w:tcW w:w="1856" w:type="dxa"/>
            <w:gridSpan w:val="2"/>
            <w:tcBorders>
              <w:top w:val="nil"/>
              <w:left w:val="nil"/>
              <w:bottom w:val="single" w:sz="4" w:space="0" w:color="000000"/>
              <w:right w:val="nil"/>
            </w:tcBorders>
            <w:shd w:val="clear" w:color="auto" w:fill="auto"/>
            <w:noWrap/>
            <w:vAlign w:val="bottom"/>
            <w:hideMark/>
          </w:tcPr>
          <w:p w:rsidR="008B242B" w:rsidRPr="008B242B" w:rsidRDefault="008B242B" w:rsidP="008B242B">
            <w:pPr>
              <w:spacing w:after="0" w:line="240" w:lineRule="auto"/>
              <w:rPr>
                <w:rFonts w:ascii="Arial CYR" w:eastAsia="Times New Roman" w:hAnsi="Arial CYR" w:cs="Arial CYR"/>
                <w:color w:val="000000"/>
                <w:sz w:val="20"/>
                <w:szCs w:val="20"/>
                <w:lang w:eastAsia="ru-RU"/>
              </w:rPr>
            </w:pPr>
            <w:r w:rsidRPr="008B242B">
              <w:rPr>
                <w:rFonts w:ascii="Arial CYR" w:eastAsia="Times New Roman" w:hAnsi="Arial CYR" w:cs="Arial CYR"/>
                <w:color w:val="000000"/>
                <w:sz w:val="20"/>
                <w:szCs w:val="20"/>
                <w:lang w:eastAsia="ru-RU"/>
              </w:rPr>
              <w:t> </w:t>
            </w:r>
          </w:p>
        </w:tc>
        <w:tc>
          <w:tcPr>
            <w:tcW w:w="1851" w:type="dxa"/>
            <w:gridSpan w:val="3"/>
            <w:tcBorders>
              <w:top w:val="nil"/>
              <w:left w:val="nil"/>
              <w:bottom w:val="single" w:sz="4" w:space="0" w:color="000000"/>
              <w:right w:val="nil"/>
            </w:tcBorders>
            <w:shd w:val="clear" w:color="auto" w:fill="auto"/>
            <w:noWrap/>
            <w:vAlign w:val="bottom"/>
            <w:hideMark/>
          </w:tcPr>
          <w:p w:rsidR="008B242B" w:rsidRPr="008B242B" w:rsidRDefault="008B242B" w:rsidP="008B242B">
            <w:pPr>
              <w:spacing w:after="0" w:line="240" w:lineRule="auto"/>
              <w:jc w:val="right"/>
              <w:rPr>
                <w:rFonts w:ascii="Arial CYR" w:eastAsia="Times New Roman" w:hAnsi="Arial CYR" w:cs="Arial CYR"/>
                <w:color w:val="000000"/>
                <w:sz w:val="20"/>
                <w:szCs w:val="20"/>
                <w:lang w:eastAsia="ru-RU"/>
              </w:rPr>
            </w:pPr>
            <w:r w:rsidRPr="008B242B">
              <w:rPr>
                <w:rFonts w:ascii="Arial CYR" w:eastAsia="Times New Roman" w:hAnsi="Arial CYR" w:cs="Arial CYR"/>
                <w:color w:val="000000"/>
                <w:sz w:val="20"/>
                <w:szCs w:val="20"/>
                <w:lang w:eastAsia="ru-RU"/>
              </w:rPr>
              <w:t xml:space="preserve"> руб.</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auto"/>
              <w:bottom w:val="single" w:sz="4" w:space="0" w:color="auto"/>
              <w:right w:val="single" w:sz="4" w:space="0" w:color="auto"/>
            </w:tcBorders>
            <w:shd w:val="clear" w:color="auto" w:fill="auto"/>
            <w:vAlign w:val="center"/>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Наименование расходов</w:t>
            </w:r>
          </w:p>
        </w:tc>
        <w:tc>
          <w:tcPr>
            <w:tcW w:w="708" w:type="dxa"/>
            <w:gridSpan w:val="3"/>
            <w:tcBorders>
              <w:top w:val="nil"/>
              <w:left w:val="nil"/>
              <w:bottom w:val="single" w:sz="4" w:space="0" w:color="auto"/>
              <w:right w:val="single" w:sz="4" w:space="0" w:color="auto"/>
            </w:tcBorders>
            <w:shd w:val="clear" w:color="auto" w:fill="auto"/>
            <w:vAlign w:val="center"/>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Раздел, подраздел</w:t>
            </w:r>
          </w:p>
        </w:tc>
        <w:tc>
          <w:tcPr>
            <w:tcW w:w="857" w:type="dxa"/>
            <w:gridSpan w:val="2"/>
            <w:tcBorders>
              <w:top w:val="nil"/>
              <w:left w:val="nil"/>
              <w:bottom w:val="single" w:sz="4" w:space="0" w:color="auto"/>
              <w:right w:val="single" w:sz="4" w:space="0" w:color="auto"/>
            </w:tcBorders>
            <w:shd w:val="clear" w:color="auto" w:fill="auto"/>
            <w:vAlign w:val="center"/>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Целевая статья</w:t>
            </w:r>
          </w:p>
        </w:tc>
        <w:tc>
          <w:tcPr>
            <w:tcW w:w="709" w:type="dxa"/>
            <w:gridSpan w:val="5"/>
            <w:tcBorders>
              <w:top w:val="nil"/>
              <w:left w:val="nil"/>
              <w:bottom w:val="single" w:sz="4" w:space="0" w:color="auto"/>
              <w:right w:val="single" w:sz="4" w:space="0" w:color="auto"/>
            </w:tcBorders>
            <w:shd w:val="clear" w:color="auto" w:fill="auto"/>
            <w:vAlign w:val="center"/>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Вид расходов</w:t>
            </w:r>
          </w:p>
        </w:tc>
        <w:tc>
          <w:tcPr>
            <w:tcW w:w="709" w:type="dxa"/>
            <w:gridSpan w:val="4"/>
            <w:tcBorders>
              <w:top w:val="nil"/>
              <w:left w:val="nil"/>
              <w:bottom w:val="single" w:sz="4" w:space="0" w:color="000000"/>
              <w:right w:val="single" w:sz="4" w:space="0" w:color="000000"/>
            </w:tcBorders>
            <w:shd w:val="clear" w:color="auto" w:fill="auto"/>
            <w:vAlign w:val="center"/>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Сумма на 2018 год</w:t>
            </w:r>
          </w:p>
        </w:tc>
        <w:tc>
          <w:tcPr>
            <w:tcW w:w="709" w:type="dxa"/>
            <w:gridSpan w:val="3"/>
            <w:tcBorders>
              <w:top w:val="nil"/>
              <w:left w:val="nil"/>
              <w:bottom w:val="single" w:sz="4" w:space="0" w:color="000000"/>
              <w:right w:val="single" w:sz="4" w:space="0" w:color="000000"/>
            </w:tcBorders>
            <w:shd w:val="clear" w:color="auto" w:fill="auto"/>
            <w:vAlign w:val="center"/>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Исполнено</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Общегосударственные вопросы</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0100</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1 609 402,00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1 590 751,51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102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0102</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474 000,00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473 901,40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Глава муниципального образования</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0102</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9900060010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474 000,00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473 901,40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0102</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9900060010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120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474 000,00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473 901,40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153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0104</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1 098 602,00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1 079 964,58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Центральный аппарат</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0104</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9900060030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1 092 846,00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1 074 308,58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0104</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9900060030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120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390 700,00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389 289,45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0104</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9900060030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699 247,00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682 120,29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Уплата налогов, сборов и иных платежей</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0104</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9900060030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850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2 899,00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2 898,84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Уплата налога на имущество организаций</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0104</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9900060620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5 656,00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5 656,00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Уплата налогов, сборов и иных платежей</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0104</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9900060620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850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5 656,00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5 656,00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lastRenderedPageBreak/>
              <w:t xml:space="preserve">    Другие общегосударственные вопросы</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0113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36 900,00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36 885,53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127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Расходы, связанные с судебными издержками, оплатой государственной пошлины, исполнительскими сборами, предписаниями надзорных и иных органов</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0113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9900060100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15 000,00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15 000,00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Уплата налогов, сборов и иных платежей</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0113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9900060100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850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15 000,00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15 000,00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Проведение государственных, республиканских, районных мероприятий</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0113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9900060110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21 900,00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21 885,53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0113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9900060110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21 900,00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21 885,53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Национальная оборона</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0200</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78 410,59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78 410,59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Мобилизационная и вневойсковая подготовка</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0203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78 410,59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78 410,59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Осуществление первичного воинского учёта на территориях, где отсутствуют военные комиссариаты</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0203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9900051180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78 410,59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78 410,59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0203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9900051180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120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77 541,17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77 541,17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0203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9900051180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869,42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869,42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Национальная безопасность и правоохранительная деятельность</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0300</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227 098,00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218 559,59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Обеспечение пожарной безопасности</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0310</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213 608,00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205 069,59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Обеспечение первичных мер пожарной безопасности</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0310</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9900061910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213 608,00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205 069,59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Расходы на выплаты персоналу казенных учреждений</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0310</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9900061910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110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78 000,00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78 000,00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0310</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9900061910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135 608,00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127 069,59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Другие вопросы в области национальной безопасности и правоохранительной деятельности</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0314</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13 490,00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13 490,00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lastRenderedPageBreak/>
              <w:t>Субсидии на развитие общественных формирований правоохранительной деятельности</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0314</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9900007480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4 250,00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4 250,00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0314</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9900007480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4 250,00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4 250,00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127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Организация деятельности народных дружин и общественных объединений правоохранительной деятельности, участвующих в охране общественного порядка</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0314</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9900061920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9 240,00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9 240,00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Расходы на выплаты персоналу казенных учреждений</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0314</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9900061920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110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9 240,00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9 240,00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Национальная экономика</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0400</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575 100,00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521 900,00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Транспорт</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0408</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70 000,00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16 800,00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Организация регулируемых перевозок пассажиров по регулируемым тарифам</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0408</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9900062590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70 000,00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16 800,00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0408</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9900062590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70 000,00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16 800,00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0412</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505 100,00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505 100,00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w:t>
            </w:r>
            <w:proofErr w:type="spellStart"/>
            <w:r w:rsidRPr="00B55140">
              <w:rPr>
                <w:rFonts w:ascii="Times New Roman" w:eastAsia="Times New Roman" w:hAnsi="Times New Roman" w:cs="Times New Roman"/>
                <w:b/>
                <w:bCs/>
                <w:color w:val="000000"/>
                <w:sz w:val="16"/>
                <w:szCs w:val="16"/>
                <w:lang w:eastAsia="ru-RU"/>
              </w:rPr>
              <w:t>Софинансирование</w:t>
            </w:r>
            <w:proofErr w:type="spellEnd"/>
            <w:r w:rsidRPr="00B55140">
              <w:rPr>
                <w:rFonts w:ascii="Times New Roman" w:eastAsia="Times New Roman" w:hAnsi="Times New Roman" w:cs="Times New Roman"/>
                <w:b/>
                <w:bCs/>
                <w:color w:val="000000"/>
                <w:sz w:val="16"/>
                <w:szCs w:val="16"/>
                <w:lang w:eastAsia="ru-RU"/>
              </w:rPr>
              <w:t xml:space="preserve"> расходов в участии  федеральных и республиканских целевых программах</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0412</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9900060300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5 100,00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5 100,00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0412</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9900060300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5 100,00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5 100,00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Мероприятия по землеустройству и землепользованию</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0412</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9900008320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500 000,00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500 000,00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0412</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9900008320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500 000,00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500 000,00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Жилищно-коммунальное хозяйство</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0500</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274 850,00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263 156,88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Жилищное хозяйство</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0501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22 320,00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21 931,44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lastRenderedPageBreak/>
              <w:t xml:space="preserve">      Мероприятия в области жилищного хозяйства</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0501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9900062100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5 060,00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5 005,90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0501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9900062100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5 060,00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5 005,90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Взносы в фонд капитального ремонта</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0501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9900062110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17 260,00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16 925,54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0501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9900062110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17 260,00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16 925,54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Благоустройство</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0503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252 530,00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241 225,44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Уличное освещение</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0503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9900062300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82 100,00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70 796,54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0503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9900062300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82 100,00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70 796,54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Прочие мероприятия по благоустройству городских округов и поселений</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0503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9900062330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50 430,00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50 428,90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0503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9900062330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50 430,00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50 428,90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Расходы за счет прочих безвозмездных поступлений</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0503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9900063300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120 000,00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120 000,00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0503</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9900063300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B55140">
              <w:rPr>
                <w:rFonts w:ascii="Times New Roman" w:eastAsia="Times New Roman" w:hAnsi="Times New Roman" w:cs="Times New Roman"/>
                <w:color w:val="000000"/>
                <w:sz w:val="16"/>
                <w:szCs w:val="16"/>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120 000,00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6"/>
                <w:szCs w:val="16"/>
                <w:lang w:eastAsia="ru-RU"/>
              </w:rPr>
            </w:pPr>
            <w:r w:rsidRPr="00B55140">
              <w:rPr>
                <w:rFonts w:ascii="Times New Roman" w:eastAsia="Times New Roman" w:hAnsi="Times New Roman" w:cs="Times New Roman"/>
                <w:b/>
                <w:bCs/>
                <w:color w:val="000000"/>
                <w:sz w:val="16"/>
                <w:szCs w:val="16"/>
                <w:lang w:eastAsia="ru-RU"/>
              </w:rPr>
              <w:t xml:space="preserve"> 120 000,00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8B242B" w:rsidRDefault="008B242B" w:rsidP="008B242B">
            <w:pPr>
              <w:spacing w:after="0" w:line="240" w:lineRule="auto"/>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 xml:space="preserve">  Образование</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0700</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 xml:space="preserve"> 5 000,00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 xml:space="preserve"> 5 000,00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8B242B" w:rsidRDefault="008B242B" w:rsidP="008B242B">
            <w:pPr>
              <w:spacing w:after="0" w:line="240" w:lineRule="auto"/>
              <w:outlineLvl w:val="0"/>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 xml:space="preserve">    Молодёжная политика</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0707</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0"/>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0"/>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 xml:space="preserve"> 5 000,00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0"/>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 xml:space="preserve"> 5 000,00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8B242B" w:rsidRDefault="008B242B" w:rsidP="008B242B">
            <w:pPr>
              <w:spacing w:after="0" w:line="240" w:lineRule="auto"/>
              <w:outlineLvl w:val="1"/>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 xml:space="preserve">      Мероприятия в области молодежной политики</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8B242B">
              <w:rPr>
                <w:rFonts w:ascii="Times New Roman" w:eastAsia="Times New Roman" w:hAnsi="Times New Roman" w:cs="Times New Roman"/>
                <w:color w:val="000000"/>
                <w:sz w:val="16"/>
                <w:szCs w:val="16"/>
                <w:lang w:eastAsia="ru-RU"/>
              </w:rPr>
              <w:t>0707</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1"/>
              <w:rPr>
                <w:rFonts w:ascii="Times New Roman" w:eastAsia="Times New Roman" w:hAnsi="Times New Roman" w:cs="Times New Roman"/>
                <w:color w:val="000000"/>
                <w:sz w:val="16"/>
                <w:szCs w:val="16"/>
                <w:lang w:eastAsia="ru-RU"/>
              </w:rPr>
            </w:pPr>
            <w:r w:rsidRPr="008B242B">
              <w:rPr>
                <w:rFonts w:ascii="Times New Roman" w:eastAsia="Times New Roman" w:hAnsi="Times New Roman" w:cs="Times New Roman"/>
                <w:color w:val="000000"/>
                <w:sz w:val="16"/>
                <w:szCs w:val="16"/>
                <w:lang w:eastAsia="ru-RU"/>
              </w:rPr>
              <w:t>9900061410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1"/>
              <w:rPr>
                <w:rFonts w:ascii="Times New Roman" w:eastAsia="Times New Roman" w:hAnsi="Times New Roman" w:cs="Times New Roman"/>
                <w:color w:val="000000"/>
                <w:sz w:val="20"/>
                <w:szCs w:val="20"/>
                <w:lang w:eastAsia="ru-RU"/>
              </w:rPr>
            </w:pPr>
            <w:r w:rsidRPr="008B242B">
              <w:rPr>
                <w:rFonts w:ascii="Times New Roman" w:eastAsia="Times New Roman" w:hAnsi="Times New Roman" w:cs="Times New Roman"/>
                <w:color w:val="000000"/>
                <w:sz w:val="20"/>
                <w:szCs w:val="20"/>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1"/>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 xml:space="preserve"> 5 000,00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1"/>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 xml:space="preserve"> 5 000,00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8B242B" w:rsidRDefault="008B242B" w:rsidP="008B242B">
            <w:pPr>
              <w:spacing w:after="0" w:line="240" w:lineRule="auto"/>
              <w:outlineLvl w:val="2"/>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 xml:space="preserve">        Расходы на выплаты персоналу казенных учреждений</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8B242B">
              <w:rPr>
                <w:rFonts w:ascii="Times New Roman" w:eastAsia="Times New Roman" w:hAnsi="Times New Roman" w:cs="Times New Roman"/>
                <w:color w:val="000000"/>
                <w:sz w:val="16"/>
                <w:szCs w:val="16"/>
                <w:lang w:eastAsia="ru-RU"/>
              </w:rPr>
              <w:t>0707</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2"/>
              <w:rPr>
                <w:rFonts w:ascii="Times New Roman" w:eastAsia="Times New Roman" w:hAnsi="Times New Roman" w:cs="Times New Roman"/>
                <w:color w:val="000000"/>
                <w:sz w:val="16"/>
                <w:szCs w:val="16"/>
                <w:lang w:eastAsia="ru-RU"/>
              </w:rPr>
            </w:pPr>
            <w:r w:rsidRPr="008B242B">
              <w:rPr>
                <w:rFonts w:ascii="Times New Roman" w:eastAsia="Times New Roman" w:hAnsi="Times New Roman" w:cs="Times New Roman"/>
                <w:color w:val="000000"/>
                <w:sz w:val="16"/>
                <w:szCs w:val="16"/>
                <w:lang w:eastAsia="ru-RU"/>
              </w:rPr>
              <w:t>9900061410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2"/>
              <w:rPr>
                <w:rFonts w:ascii="Times New Roman" w:eastAsia="Times New Roman" w:hAnsi="Times New Roman" w:cs="Times New Roman"/>
                <w:color w:val="000000"/>
                <w:sz w:val="20"/>
                <w:szCs w:val="20"/>
                <w:lang w:eastAsia="ru-RU"/>
              </w:rPr>
            </w:pPr>
            <w:r w:rsidRPr="008B242B">
              <w:rPr>
                <w:rFonts w:ascii="Times New Roman" w:eastAsia="Times New Roman" w:hAnsi="Times New Roman" w:cs="Times New Roman"/>
                <w:color w:val="000000"/>
                <w:sz w:val="20"/>
                <w:szCs w:val="20"/>
                <w:lang w:eastAsia="ru-RU"/>
              </w:rPr>
              <w:t>110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2"/>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 xml:space="preserve"> 5 000,00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2"/>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 xml:space="preserve"> 5 000,00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8B242B" w:rsidRDefault="008B242B" w:rsidP="008B242B">
            <w:pPr>
              <w:spacing w:after="0" w:line="240" w:lineRule="auto"/>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 xml:space="preserve">  Культура, кинематография</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0800</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 xml:space="preserve"> 300 000,00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 xml:space="preserve"> 300 000,00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8B242B" w:rsidRDefault="008B242B" w:rsidP="008B242B">
            <w:pPr>
              <w:spacing w:after="0" w:line="240" w:lineRule="auto"/>
              <w:outlineLvl w:val="0"/>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 xml:space="preserve">    Культура</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0801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0"/>
              <w:rPr>
                <w:rFonts w:ascii="Times New Roman" w:eastAsia="Times New Roman" w:hAnsi="Times New Roman" w:cs="Times New Roman"/>
                <w:b/>
                <w:bCs/>
                <w:color w:val="000000"/>
                <w:sz w:val="16"/>
                <w:szCs w:val="16"/>
                <w:lang w:eastAsia="ru-RU"/>
              </w:rPr>
            </w:pPr>
            <w:r w:rsidRPr="008B242B">
              <w:rPr>
                <w:rFonts w:ascii="Times New Roman" w:eastAsia="Times New Roman" w:hAnsi="Times New Roman" w:cs="Times New Roman"/>
                <w:b/>
                <w:bCs/>
                <w:color w:val="000000"/>
                <w:sz w:val="16"/>
                <w:szCs w:val="16"/>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0"/>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0"/>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 xml:space="preserve"> 300 000,00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8B242B" w:rsidRDefault="008B242B" w:rsidP="008B242B">
            <w:pPr>
              <w:spacing w:after="0" w:line="240" w:lineRule="auto"/>
              <w:jc w:val="center"/>
              <w:outlineLvl w:val="0"/>
              <w:rPr>
                <w:rFonts w:ascii="Times New Roman" w:eastAsia="Times New Roman" w:hAnsi="Times New Roman" w:cs="Times New Roman"/>
                <w:b/>
                <w:bCs/>
                <w:color w:val="000000"/>
                <w:sz w:val="20"/>
                <w:szCs w:val="20"/>
                <w:lang w:eastAsia="ru-RU"/>
              </w:rPr>
            </w:pPr>
            <w:r w:rsidRPr="008B242B">
              <w:rPr>
                <w:rFonts w:ascii="Times New Roman" w:eastAsia="Times New Roman" w:hAnsi="Times New Roman" w:cs="Times New Roman"/>
                <w:b/>
                <w:bCs/>
                <w:color w:val="000000"/>
                <w:sz w:val="20"/>
                <w:szCs w:val="20"/>
                <w:lang w:eastAsia="ru-RU"/>
              </w:rPr>
              <w:t xml:space="preserve"> 300 000,00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lastRenderedPageBreak/>
              <w:t xml:space="preserve">      Мероприятия в области культуры, в соответствии с заключенными Соглашениями</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0801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9900061660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300 000,00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300 000,00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Иные межбюджетные трансферты</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0801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9900061660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540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300 000,00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300 000,00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Социальная политика</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1000</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48 000,00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48 000,00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0"/>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Пенсионное обеспечение</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1001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48 000,00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48 000,00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Доплаты к пенсиям муниципальных служащих</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1001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9900061710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48 000,00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48 000,00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Публичные нормативные социальные выплаты гражданам</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1001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9900061710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310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48 000,00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48 000,00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Физическая культура и спорт</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1100</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5 600,00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5 600,00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0"/>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Физическая культура</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1101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0000000000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5 600,00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0"/>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5 600,00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1"/>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Мероприятия в области физической культуры и спорта</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1101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9900063700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000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5 600,00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1"/>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5 600,00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510"/>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Расходы на выплаты персоналу казенных учреждений</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1101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9900063700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110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3 000,00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3 000,00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765"/>
        </w:trPr>
        <w:tc>
          <w:tcPr>
            <w:tcW w:w="1717" w:type="dxa"/>
            <w:gridSpan w:val="3"/>
            <w:tcBorders>
              <w:top w:val="nil"/>
              <w:left w:val="single" w:sz="4" w:space="0" w:color="000000"/>
              <w:bottom w:val="single" w:sz="4" w:space="0" w:color="000000"/>
              <w:right w:val="single" w:sz="4" w:space="0" w:color="000000"/>
            </w:tcBorders>
            <w:shd w:val="clear" w:color="auto" w:fill="auto"/>
            <w:hideMark/>
          </w:tcPr>
          <w:p w:rsidR="008B242B" w:rsidRPr="00B55140" w:rsidRDefault="008B242B" w:rsidP="008B242B">
            <w:pPr>
              <w:spacing w:after="0" w:line="240" w:lineRule="auto"/>
              <w:outlineLvl w:val="2"/>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1101</w:t>
            </w:r>
          </w:p>
        </w:tc>
        <w:tc>
          <w:tcPr>
            <w:tcW w:w="857" w:type="dxa"/>
            <w:gridSpan w:val="2"/>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9900063700</w:t>
            </w:r>
          </w:p>
        </w:tc>
        <w:tc>
          <w:tcPr>
            <w:tcW w:w="709" w:type="dxa"/>
            <w:gridSpan w:val="5"/>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color w:val="000000"/>
                <w:sz w:val="18"/>
                <w:szCs w:val="18"/>
                <w:lang w:eastAsia="ru-RU"/>
              </w:rPr>
            </w:pPr>
            <w:r w:rsidRPr="00B55140">
              <w:rPr>
                <w:rFonts w:ascii="Times New Roman" w:eastAsia="Times New Roman" w:hAnsi="Times New Roman" w:cs="Times New Roman"/>
                <w:color w:val="000000"/>
                <w:sz w:val="18"/>
                <w:szCs w:val="18"/>
                <w:lang w:eastAsia="ru-RU"/>
              </w:rPr>
              <w:t>240</w:t>
            </w:r>
          </w:p>
        </w:tc>
        <w:tc>
          <w:tcPr>
            <w:tcW w:w="709" w:type="dxa"/>
            <w:gridSpan w:val="4"/>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2 600,00   </w:t>
            </w:r>
          </w:p>
        </w:tc>
        <w:tc>
          <w:tcPr>
            <w:tcW w:w="709" w:type="dxa"/>
            <w:gridSpan w:val="3"/>
            <w:tcBorders>
              <w:top w:val="nil"/>
              <w:left w:val="nil"/>
              <w:bottom w:val="single" w:sz="4" w:space="0" w:color="000000"/>
              <w:right w:val="single" w:sz="4" w:space="0" w:color="000000"/>
            </w:tcBorders>
            <w:shd w:val="clear" w:color="auto" w:fill="auto"/>
            <w:noWrap/>
            <w:hideMark/>
          </w:tcPr>
          <w:p w:rsidR="008B242B" w:rsidRPr="00B55140" w:rsidRDefault="008B242B" w:rsidP="008B242B">
            <w:pPr>
              <w:spacing w:after="0" w:line="240" w:lineRule="auto"/>
              <w:jc w:val="center"/>
              <w:outlineLvl w:val="2"/>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2 600,00   </w:t>
            </w:r>
          </w:p>
        </w:tc>
      </w:tr>
      <w:tr w:rsidR="008B242B" w:rsidRPr="008B242B"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86" w:type="dxa"/>
          <w:wAfter w:w="4826" w:type="dxa"/>
          <w:trHeight w:val="300"/>
        </w:trPr>
        <w:tc>
          <w:tcPr>
            <w:tcW w:w="328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42B" w:rsidRPr="00B55140" w:rsidRDefault="008B242B" w:rsidP="008B242B">
            <w:pPr>
              <w:spacing w:after="0" w:line="240" w:lineRule="auto"/>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Всего расходов:</w:t>
            </w:r>
          </w:p>
        </w:tc>
        <w:tc>
          <w:tcPr>
            <w:tcW w:w="1135" w:type="dxa"/>
            <w:gridSpan w:val="6"/>
            <w:tcBorders>
              <w:top w:val="nil"/>
              <w:left w:val="nil"/>
              <w:bottom w:val="single" w:sz="4" w:space="0" w:color="auto"/>
              <w:right w:val="single" w:sz="4" w:space="0" w:color="auto"/>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3 123 460,59   </w:t>
            </w:r>
          </w:p>
        </w:tc>
        <w:tc>
          <w:tcPr>
            <w:tcW w:w="992" w:type="dxa"/>
            <w:gridSpan w:val="6"/>
            <w:tcBorders>
              <w:top w:val="nil"/>
              <w:left w:val="nil"/>
              <w:bottom w:val="single" w:sz="4" w:space="0" w:color="auto"/>
              <w:right w:val="single" w:sz="4" w:space="0" w:color="auto"/>
            </w:tcBorders>
            <w:shd w:val="clear" w:color="auto" w:fill="auto"/>
            <w:noWrap/>
            <w:hideMark/>
          </w:tcPr>
          <w:p w:rsidR="008B242B" w:rsidRPr="00B55140" w:rsidRDefault="008B242B" w:rsidP="008B242B">
            <w:pPr>
              <w:spacing w:after="0" w:line="240" w:lineRule="auto"/>
              <w:jc w:val="center"/>
              <w:rPr>
                <w:rFonts w:ascii="Times New Roman" w:eastAsia="Times New Roman" w:hAnsi="Times New Roman" w:cs="Times New Roman"/>
                <w:b/>
                <w:bCs/>
                <w:color w:val="000000"/>
                <w:sz w:val="18"/>
                <w:szCs w:val="18"/>
                <w:lang w:eastAsia="ru-RU"/>
              </w:rPr>
            </w:pPr>
            <w:r w:rsidRPr="00B55140">
              <w:rPr>
                <w:rFonts w:ascii="Times New Roman" w:eastAsia="Times New Roman" w:hAnsi="Times New Roman" w:cs="Times New Roman"/>
                <w:b/>
                <w:bCs/>
                <w:color w:val="000000"/>
                <w:sz w:val="18"/>
                <w:szCs w:val="18"/>
                <w:lang w:eastAsia="ru-RU"/>
              </w:rPr>
              <w:t xml:space="preserve"> 3 031 378,57   </w:t>
            </w:r>
          </w:p>
        </w:tc>
      </w:tr>
      <w:tr w:rsidR="009E14A2" w:rsidRPr="009E14A2"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92" w:type="dxa"/>
          <w:wAfter w:w="1172" w:type="dxa"/>
          <w:trHeight w:val="315"/>
        </w:trPr>
        <w:tc>
          <w:tcPr>
            <w:tcW w:w="9057" w:type="dxa"/>
            <w:gridSpan w:val="28"/>
            <w:tcBorders>
              <w:top w:val="nil"/>
              <w:left w:val="nil"/>
              <w:bottom w:val="nil"/>
              <w:right w:val="nil"/>
            </w:tcBorders>
            <w:shd w:val="clear" w:color="auto" w:fill="auto"/>
            <w:vAlign w:val="bottom"/>
            <w:hideMark/>
          </w:tcPr>
          <w:p w:rsidR="009E14A2" w:rsidRPr="009E14A2" w:rsidRDefault="009E14A2" w:rsidP="009E14A2">
            <w:pPr>
              <w:spacing w:after="0" w:line="240" w:lineRule="auto"/>
              <w:rPr>
                <w:rFonts w:ascii="Times New Roman" w:eastAsia="Times New Roman" w:hAnsi="Times New Roman" w:cs="Times New Roman"/>
                <w:sz w:val="18"/>
                <w:szCs w:val="18"/>
                <w:lang w:eastAsia="ru-RU"/>
              </w:rPr>
            </w:pPr>
            <w:r w:rsidRPr="009E14A2">
              <w:rPr>
                <w:rFonts w:ascii="Times New Roman" w:eastAsia="Times New Roman" w:hAnsi="Times New Roman" w:cs="Times New Roman"/>
                <w:sz w:val="18"/>
                <w:szCs w:val="18"/>
                <w:lang w:eastAsia="ru-RU"/>
              </w:rPr>
              <w:t>Приложение 10</w:t>
            </w:r>
          </w:p>
        </w:tc>
      </w:tr>
      <w:tr w:rsidR="009E14A2" w:rsidRPr="009E14A2"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92" w:type="dxa"/>
          <w:wAfter w:w="1172" w:type="dxa"/>
          <w:trHeight w:val="315"/>
        </w:trPr>
        <w:tc>
          <w:tcPr>
            <w:tcW w:w="9057" w:type="dxa"/>
            <w:gridSpan w:val="28"/>
            <w:tcBorders>
              <w:top w:val="nil"/>
              <w:left w:val="nil"/>
              <w:bottom w:val="nil"/>
              <w:right w:val="nil"/>
            </w:tcBorders>
            <w:shd w:val="clear" w:color="auto" w:fill="auto"/>
            <w:vAlign w:val="bottom"/>
            <w:hideMark/>
          </w:tcPr>
          <w:p w:rsidR="009E14A2" w:rsidRPr="009E14A2" w:rsidRDefault="009E14A2" w:rsidP="009E14A2">
            <w:pPr>
              <w:spacing w:after="0" w:line="240" w:lineRule="auto"/>
              <w:rPr>
                <w:rFonts w:ascii="Times New Roman" w:eastAsia="Times New Roman" w:hAnsi="Times New Roman" w:cs="Times New Roman"/>
                <w:sz w:val="18"/>
                <w:szCs w:val="18"/>
                <w:lang w:eastAsia="ru-RU"/>
              </w:rPr>
            </w:pPr>
            <w:r w:rsidRPr="009E14A2">
              <w:rPr>
                <w:rFonts w:ascii="Times New Roman" w:eastAsia="Times New Roman" w:hAnsi="Times New Roman" w:cs="Times New Roman"/>
                <w:sz w:val="18"/>
                <w:szCs w:val="18"/>
                <w:lang w:eastAsia="ru-RU"/>
              </w:rPr>
              <w:t>к решению Совета депутатов муниципального образования "Девятовское"</w:t>
            </w:r>
          </w:p>
        </w:tc>
      </w:tr>
      <w:tr w:rsidR="009E14A2" w:rsidRPr="009E14A2"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92" w:type="dxa"/>
          <w:wAfter w:w="1172" w:type="dxa"/>
          <w:trHeight w:val="315"/>
        </w:trPr>
        <w:tc>
          <w:tcPr>
            <w:tcW w:w="9057" w:type="dxa"/>
            <w:gridSpan w:val="28"/>
            <w:vMerge w:val="restart"/>
            <w:tcBorders>
              <w:top w:val="nil"/>
              <w:left w:val="nil"/>
              <w:bottom w:val="nil"/>
              <w:right w:val="nil"/>
            </w:tcBorders>
            <w:shd w:val="clear" w:color="auto" w:fill="auto"/>
            <w:hideMark/>
          </w:tcPr>
          <w:p w:rsidR="009E14A2" w:rsidRPr="009E14A2" w:rsidRDefault="009E14A2" w:rsidP="009E14A2">
            <w:pPr>
              <w:spacing w:after="0" w:line="240" w:lineRule="auto"/>
              <w:rPr>
                <w:rFonts w:ascii="Times New Roman" w:eastAsia="Times New Roman" w:hAnsi="Times New Roman" w:cs="Times New Roman"/>
                <w:sz w:val="18"/>
                <w:szCs w:val="18"/>
                <w:lang w:eastAsia="ru-RU"/>
              </w:rPr>
            </w:pPr>
            <w:r w:rsidRPr="009E14A2">
              <w:rPr>
                <w:rFonts w:ascii="Times New Roman" w:eastAsia="Times New Roman" w:hAnsi="Times New Roman" w:cs="Times New Roman"/>
                <w:sz w:val="18"/>
                <w:szCs w:val="18"/>
                <w:lang w:eastAsia="ru-RU"/>
              </w:rPr>
              <w:t xml:space="preserve"> "Об  исполнении бюджета муниципального образования  "Девятовское" за 2018 год"</w:t>
            </w:r>
          </w:p>
        </w:tc>
      </w:tr>
      <w:tr w:rsidR="009E14A2" w:rsidRPr="009E14A2"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92" w:type="dxa"/>
          <w:wAfter w:w="1172" w:type="dxa"/>
          <w:trHeight w:val="276"/>
        </w:trPr>
        <w:tc>
          <w:tcPr>
            <w:tcW w:w="9057" w:type="dxa"/>
            <w:gridSpan w:val="28"/>
            <w:vMerge/>
            <w:tcBorders>
              <w:top w:val="nil"/>
              <w:left w:val="nil"/>
              <w:bottom w:val="nil"/>
              <w:right w:val="nil"/>
            </w:tcBorders>
            <w:vAlign w:val="center"/>
            <w:hideMark/>
          </w:tcPr>
          <w:p w:rsidR="009E14A2" w:rsidRPr="009E14A2" w:rsidRDefault="009E14A2" w:rsidP="009E14A2">
            <w:pPr>
              <w:spacing w:after="0" w:line="240" w:lineRule="auto"/>
              <w:rPr>
                <w:rFonts w:ascii="Times New Roman" w:eastAsia="Times New Roman" w:hAnsi="Times New Roman" w:cs="Times New Roman"/>
                <w:sz w:val="18"/>
                <w:szCs w:val="18"/>
                <w:lang w:eastAsia="ru-RU"/>
              </w:rPr>
            </w:pPr>
          </w:p>
        </w:tc>
      </w:tr>
      <w:tr w:rsidR="009E14A2" w:rsidRPr="009E14A2"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92" w:type="dxa"/>
          <w:wAfter w:w="1172" w:type="dxa"/>
          <w:trHeight w:val="1129"/>
        </w:trPr>
        <w:tc>
          <w:tcPr>
            <w:tcW w:w="9057" w:type="dxa"/>
            <w:gridSpan w:val="28"/>
            <w:tcBorders>
              <w:top w:val="nil"/>
              <w:left w:val="nil"/>
              <w:bottom w:val="nil"/>
              <w:right w:val="nil"/>
            </w:tcBorders>
            <w:shd w:val="clear" w:color="auto" w:fill="auto"/>
            <w:vAlign w:val="bottom"/>
            <w:hideMark/>
          </w:tcPr>
          <w:p w:rsidR="009E14A2" w:rsidRPr="009E14A2" w:rsidRDefault="009E14A2" w:rsidP="009E14A2">
            <w:pPr>
              <w:spacing w:after="0" w:line="240" w:lineRule="auto"/>
              <w:rPr>
                <w:rFonts w:ascii="Times New Roman" w:eastAsia="Times New Roman" w:hAnsi="Times New Roman" w:cs="Times New Roman"/>
                <w:b/>
                <w:bCs/>
                <w:sz w:val="18"/>
                <w:szCs w:val="18"/>
                <w:lang w:eastAsia="ru-RU"/>
              </w:rPr>
            </w:pPr>
            <w:r w:rsidRPr="009E14A2">
              <w:rPr>
                <w:rFonts w:ascii="Times New Roman" w:eastAsia="Times New Roman" w:hAnsi="Times New Roman" w:cs="Times New Roman"/>
                <w:b/>
                <w:bCs/>
                <w:sz w:val="18"/>
                <w:szCs w:val="18"/>
                <w:lang w:eastAsia="ru-RU"/>
              </w:rPr>
              <w:t xml:space="preserve">Общий объём бюджетных ассигнований, направляемых на исполнение </w:t>
            </w:r>
            <w:r w:rsidRPr="009E14A2">
              <w:rPr>
                <w:rFonts w:ascii="Times New Roman" w:eastAsia="Times New Roman" w:hAnsi="Times New Roman" w:cs="Times New Roman"/>
                <w:b/>
                <w:bCs/>
                <w:sz w:val="18"/>
                <w:szCs w:val="18"/>
                <w:lang w:eastAsia="ru-RU"/>
              </w:rPr>
              <w:br/>
              <w:t>публичных нормативных обязательств, в 2018 году</w:t>
            </w:r>
          </w:p>
        </w:tc>
      </w:tr>
      <w:tr w:rsidR="009E14A2" w:rsidRPr="009E14A2"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92" w:type="dxa"/>
          <w:wAfter w:w="1172" w:type="dxa"/>
          <w:trHeight w:val="300"/>
        </w:trPr>
        <w:tc>
          <w:tcPr>
            <w:tcW w:w="5917" w:type="dxa"/>
            <w:gridSpan w:val="22"/>
            <w:tcBorders>
              <w:top w:val="nil"/>
              <w:left w:val="nil"/>
              <w:bottom w:val="nil"/>
              <w:right w:val="nil"/>
            </w:tcBorders>
            <w:shd w:val="clear" w:color="auto" w:fill="auto"/>
            <w:noWrap/>
            <w:vAlign w:val="bottom"/>
            <w:hideMark/>
          </w:tcPr>
          <w:p w:rsidR="009E14A2" w:rsidRPr="009E14A2" w:rsidRDefault="009E14A2" w:rsidP="009E14A2">
            <w:pPr>
              <w:spacing w:after="0" w:line="240" w:lineRule="auto"/>
              <w:rPr>
                <w:rFonts w:ascii="Times New Roman" w:eastAsia="Times New Roman" w:hAnsi="Times New Roman" w:cs="Times New Roman"/>
                <w:sz w:val="18"/>
                <w:szCs w:val="18"/>
                <w:lang w:eastAsia="ru-RU"/>
              </w:rPr>
            </w:pPr>
          </w:p>
        </w:tc>
        <w:tc>
          <w:tcPr>
            <w:tcW w:w="1660" w:type="dxa"/>
            <w:gridSpan w:val="4"/>
            <w:tcBorders>
              <w:top w:val="nil"/>
              <w:left w:val="nil"/>
              <w:bottom w:val="nil"/>
              <w:right w:val="nil"/>
            </w:tcBorders>
            <w:shd w:val="clear" w:color="auto" w:fill="auto"/>
            <w:noWrap/>
            <w:vAlign w:val="bottom"/>
            <w:hideMark/>
          </w:tcPr>
          <w:p w:rsidR="009E14A2" w:rsidRPr="009E14A2" w:rsidRDefault="009E14A2" w:rsidP="009E14A2">
            <w:pPr>
              <w:spacing w:after="0" w:line="240" w:lineRule="auto"/>
              <w:rPr>
                <w:rFonts w:ascii="Times New Roman" w:eastAsia="Times New Roman" w:hAnsi="Times New Roman" w:cs="Times New Roman"/>
                <w:sz w:val="18"/>
                <w:szCs w:val="18"/>
                <w:lang w:eastAsia="ru-RU"/>
              </w:rPr>
            </w:pPr>
          </w:p>
        </w:tc>
        <w:tc>
          <w:tcPr>
            <w:tcW w:w="1480" w:type="dxa"/>
            <w:gridSpan w:val="2"/>
            <w:tcBorders>
              <w:top w:val="nil"/>
              <w:left w:val="nil"/>
              <w:bottom w:val="single" w:sz="4" w:space="0" w:color="auto"/>
              <w:right w:val="nil"/>
            </w:tcBorders>
            <w:shd w:val="clear" w:color="auto" w:fill="auto"/>
            <w:noWrap/>
            <w:vAlign w:val="bottom"/>
            <w:hideMark/>
          </w:tcPr>
          <w:p w:rsidR="009E14A2" w:rsidRPr="009E14A2" w:rsidRDefault="009E14A2" w:rsidP="009E14A2">
            <w:pPr>
              <w:spacing w:after="0" w:line="240" w:lineRule="auto"/>
              <w:jc w:val="right"/>
              <w:rPr>
                <w:rFonts w:ascii="Times New Roman" w:eastAsia="Times New Roman" w:hAnsi="Times New Roman" w:cs="Times New Roman"/>
                <w:sz w:val="18"/>
                <w:szCs w:val="18"/>
                <w:lang w:eastAsia="ru-RU"/>
              </w:rPr>
            </w:pPr>
            <w:r w:rsidRPr="009E14A2">
              <w:rPr>
                <w:rFonts w:ascii="Times New Roman" w:eastAsia="Times New Roman" w:hAnsi="Times New Roman" w:cs="Times New Roman"/>
                <w:sz w:val="18"/>
                <w:szCs w:val="18"/>
                <w:lang w:eastAsia="ru-RU"/>
              </w:rPr>
              <w:t>руб.</w:t>
            </w:r>
          </w:p>
        </w:tc>
      </w:tr>
      <w:tr w:rsidR="009E14A2" w:rsidRPr="009E14A2"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1"/>
          <w:wBefore w:w="92" w:type="dxa"/>
          <w:wAfter w:w="4826" w:type="dxa"/>
          <w:trHeight w:val="660"/>
        </w:trPr>
        <w:tc>
          <w:tcPr>
            <w:tcW w:w="2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14A2" w:rsidRPr="009E14A2" w:rsidRDefault="009E14A2" w:rsidP="009E14A2">
            <w:pPr>
              <w:spacing w:after="0" w:line="240" w:lineRule="auto"/>
              <w:jc w:val="center"/>
              <w:rPr>
                <w:rFonts w:ascii="Times New Roman" w:eastAsia="Times New Roman" w:hAnsi="Times New Roman" w:cs="Times New Roman"/>
                <w:b/>
                <w:bCs/>
                <w:sz w:val="18"/>
                <w:szCs w:val="18"/>
                <w:lang w:eastAsia="ru-RU"/>
              </w:rPr>
            </w:pPr>
            <w:r w:rsidRPr="009E14A2">
              <w:rPr>
                <w:rFonts w:ascii="Times New Roman" w:eastAsia="Times New Roman" w:hAnsi="Times New Roman" w:cs="Times New Roman"/>
                <w:b/>
                <w:bCs/>
                <w:sz w:val="18"/>
                <w:szCs w:val="18"/>
                <w:lang w:eastAsia="ru-RU"/>
              </w:rPr>
              <w:t>Наименование</w:t>
            </w:r>
          </w:p>
        </w:tc>
        <w:tc>
          <w:tcPr>
            <w:tcW w:w="1421" w:type="dxa"/>
            <w:gridSpan w:val="6"/>
            <w:tcBorders>
              <w:top w:val="single" w:sz="4" w:space="0" w:color="auto"/>
              <w:left w:val="nil"/>
              <w:bottom w:val="single" w:sz="4" w:space="0" w:color="auto"/>
              <w:right w:val="single" w:sz="4" w:space="0" w:color="auto"/>
            </w:tcBorders>
            <w:shd w:val="clear" w:color="auto" w:fill="auto"/>
            <w:vAlign w:val="center"/>
            <w:hideMark/>
          </w:tcPr>
          <w:p w:rsidR="009E14A2" w:rsidRPr="009E14A2" w:rsidRDefault="009E14A2" w:rsidP="009E14A2">
            <w:pPr>
              <w:spacing w:after="0" w:line="240" w:lineRule="auto"/>
              <w:jc w:val="center"/>
              <w:rPr>
                <w:rFonts w:ascii="Times New Roman" w:eastAsia="Times New Roman" w:hAnsi="Times New Roman" w:cs="Times New Roman"/>
                <w:b/>
                <w:bCs/>
                <w:sz w:val="18"/>
                <w:szCs w:val="18"/>
                <w:lang w:eastAsia="ru-RU"/>
              </w:rPr>
            </w:pPr>
            <w:r w:rsidRPr="009E14A2">
              <w:rPr>
                <w:rFonts w:ascii="Times New Roman" w:eastAsia="Times New Roman" w:hAnsi="Times New Roman" w:cs="Times New Roman"/>
                <w:b/>
                <w:bCs/>
                <w:sz w:val="18"/>
                <w:szCs w:val="18"/>
                <w:lang w:eastAsia="ru-RU"/>
              </w:rPr>
              <w:t>Сумма            на 2018 год</w:t>
            </w:r>
          </w:p>
        </w:tc>
        <w:tc>
          <w:tcPr>
            <w:tcW w:w="1418" w:type="dxa"/>
            <w:gridSpan w:val="7"/>
            <w:tcBorders>
              <w:top w:val="nil"/>
              <w:left w:val="nil"/>
              <w:bottom w:val="single" w:sz="4" w:space="0" w:color="auto"/>
              <w:right w:val="single" w:sz="4" w:space="0" w:color="auto"/>
            </w:tcBorders>
            <w:shd w:val="clear" w:color="auto" w:fill="auto"/>
            <w:vAlign w:val="center"/>
            <w:hideMark/>
          </w:tcPr>
          <w:p w:rsidR="009E14A2" w:rsidRPr="009E14A2" w:rsidRDefault="009E14A2" w:rsidP="009E14A2">
            <w:pPr>
              <w:spacing w:after="0" w:line="240" w:lineRule="auto"/>
              <w:jc w:val="center"/>
              <w:rPr>
                <w:rFonts w:ascii="Times New Roman" w:eastAsia="Times New Roman" w:hAnsi="Times New Roman" w:cs="Times New Roman"/>
                <w:b/>
                <w:bCs/>
                <w:sz w:val="18"/>
                <w:szCs w:val="18"/>
                <w:lang w:eastAsia="ru-RU"/>
              </w:rPr>
            </w:pPr>
            <w:r w:rsidRPr="009E14A2">
              <w:rPr>
                <w:rFonts w:ascii="Times New Roman" w:eastAsia="Times New Roman" w:hAnsi="Times New Roman" w:cs="Times New Roman"/>
                <w:b/>
                <w:bCs/>
                <w:sz w:val="18"/>
                <w:szCs w:val="18"/>
                <w:lang w:eastAsia="ru-RU"/>
              </w:rPr>
              <w:t>Исполнено</w:t>
            </w:r>
          </w:p>
        </w:tc>
      </w:tr>
      <w:tr w:rsidR="009E14A2" w:rsidRPr="009E14A2"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1"/>
          <w:wBefore w:w="92" w:type="dxa"/>
          <w:wAfter w:w="4826" w:type="dxa"/>
          <w:trHeight w:val="360"/>
        </w:trPr>
        <w:tc>
          <w:tcPr>
            <w:tcW w:w="2564" w:type="dxa"/>
            <w:gridSpan w:val="6"/>
            <w:tcBorders>
              <w:top w:val="nil"/>
              <w:left w:val="single" w:sz="4" w:space="0" w:color="auto"/>
              <w:bottom w:val="single" w:sz="4" w:space="0" w:color="auto"/>
              <w:right w:val="single" w:sz="4" w:space="0" w:color="auto"/>
            </w:tcBorders>
            <w:shd w:val="clear" w:color="auto" w:fill="auto"/>
            <w:vAlign w:val="center"/>
            <w:hideMark/>
          </w:tcPr>
          <w:p w:rsidR="009E14A2" w:rsidRPr="009E14A2" w:rsidRDefault="009E14A2" w:rsidP="009E14A2">
            <w:pPr>
              <w:spacing w:after="0" w:line="240" w:lineRule="auto"/>
              <w:rPr>
                <w:rFonts w:ascii="Times New Roman" w:eastAsia="Times New Roman" w:hAnsi="Times New Roman" w:cs="Times New Roman"/>
                <w:sz w:val="18"/>
                <w:szCs w:val="18"/>
                <w:lang w:eastAsia="ru-RU"/>
              </w:rPr>
            </w:pPr>
            <w:r w:rsidRPr="009E14A2">
              <w:rPr>
                <w:rFonts w:ascii="Times New Roman" w:eastAsia="Times New Roman" w:hAnsi="Times New Roman" w:cs="Times New Roman"/>
                <w:sz w:val="18"/>
                <w:szCs w:val="18"/>
                <w:lang w:eastAsia="ru-RU"/>
              </w:rPr>
              <w:t>Доплаты к пенсиям муниципальных служащих</w:t>
            </w:r>
          </w:p>
        </w:tc>
        <w:tc>
          <w:tcPr>
            <w:tcW w:w="1421" w:type="dxa"/>
            <w:gridSpan w:val="6"/>
            <w:tcBorders>
              <w:top w:val="nil"/>
              <w:left w:val="nil"/>
              <w:bottom w:val="single" w:sz="4" w:space="0" w:color="auto"/>
              <w:right w:val="single" w:sz="4" w:space="0" w:color="auto"/>
            </w:tcBorders>
            <w:shd w:val="clear" w:color="auto" w:fill="auto"/>
            <w:vAlign w:val="center"/>
            <w:hideMark/>
          </w:tcPr>
          <w:p w:rsidR="009E14A2" w:rsidRPr="009E14A2" w:rsidRDefault="009E14A2" w:rsidP="009E14A2">
            <w:pPr>
              <w:spacing w:after="0" w:line="240" w:lineRule="auto"/>
              <w:jc w:val="right"/>
              <w:rPr>
                <w:rFonts w:ascii="Times New Roman" w:eastAsia="Times New Roman" w:hAnsi="Times New Roman" w:cs="Times New Roman"/>
                <w:sz w:val="18"/>
                <w:szCs w:val="18"/>
                <w:lang w:eastAsia="ru-RU"/>
              </w:rPr>
            </w:pPr>
            <w:r w:rsidRPr="009E14A2">
              <w:rPr>
                <w:rFonts w:ascii="Times New Roman" w:eastAsia="Times New Roman" w:hAnsi="Times New Roman" w:cs="Times New Roman"/>
                <w:sz w:val="18"/>
                <w:szCs w:val="18"/>
                <w:lang w:eastAsia="ru-RU"/>
              </w:rPr>
              <w:t>48 000,00</w:t>
            </w:r>
          </w:p>
        </w:tc>
        <w:tc>
          <w:tcPr>
            <w:tcW w:w="1418" w:type="dxa"/>
            <w:gridSpan w:val="7"/>
            <w:tcBorders>
              <w:top w:val="nil"/>
              <w:left w:val="nil"/>
              <w:bottom w:val="single" w:sz="4" w:space="0" w:color="auto"/>
              <w:right w:val="single" w:sz="4" w:space="0" w:color="auto"/>
            </w:tcBorders>
            <w:shd w:val="clear" w:color="auto" w:fill="auto"/>
            <w:vAlign w:val="center"/>
            <w:hideMark/>
          </w:tcPr>
          <w:p w:rsidR="009E14A2" w:rsidRPr="009E14A2" w:rsidRDefault="009E14A2" w:rsidP="009E14A2">
            <w:pPr>
              <w:spacing w:after="0" w:line="240" w:lineRule="auto"/>
              <w:jc w:val="right"/>
              <w:rPr>
                <w:rFonts w:ascii="Times New Roman" w:eastAsia="Times New Roman" w:hAnsi="Times New Roman" w:cs="Times New Roman"/>
                <w:sz w:val="18"/>
                <w:szCs w:val="18"/>
                <w:lang w:eastAsia="ru-RU"/>
              </w:rPr>
            </w:pPr>
            <w:r w:rsidRPr="009E14A2">
              <w:rPr>
                <w:rFonts w:ascii="Times New Roman" w:eastAsia="Times New Roman" w:hAnsi="Times New Roman" w:cs="Times New Roman"/>
                <w:sz w:val="18"/>
                <w:szCs w:val="18"/>
                <w:lang w:eastAsia="ru-RU"/>
              </w:rPr>
              <w:t>48 000,00</w:t>
            </w:r>
          </w:p>
        </w:tc>
      </w:tr>
      <w:tr w:rsidR="009E14A2" w:rsidRPr="009E14A2" w:rsidTr="009E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1"/>
          <w:wBefore w:w="92" w:type="dxa"/>
          <w:wAfter w:w="4826" w:type="dxa"/>
          <w:trHeight w:val="315"/>
        </w:trPr>
        <w:tc>
          <w:tcPr>
            <w:tcW w:w="2564" w:type="dxa"/>
            <w:gridSpan w:val="6"/>
            <w:tcBorders>
              <w:top w:val="nil"/>
              <w:left w:val="single" w:sz="4" w:space="0" w:color="auto"/>
              <w:bottom w:val="single" w:sz="4" w:space="0" w:color="auto"/>
              <w:right w:val="single" w:sz="4" w:space="0" w:color="auto"/>
            </w:tcBorders>
            <w:shd w:val="clear" w:color="auto" w:fill="auto"/>
            <w:hideMark/>
          </w:tcPr>
          <w:p w:rsidR="009E14A2" w:rsidRPr="009E14A2" w:rsidRDefault="009E14A2" w:rsidP="009E14A2">
            <w:pPr>
              <w:spacing w:after="0" w:line="240" w:lineRule="auto"/>
              <w:rPr>
                <w:rFonts w:ascii="Times New Roman" w:eastAsia="Times New Roman" w:hAnsi="Times New Roman" w:cs="Times New Roman"/>
                <w:b/>
                <w:bCs/>
                <w:sz w:val="18"/>
                <w:szCs w:val="18"/>
                <w:lang w:eastAsia="ru-RU"/>
              </w:rPr>
            </w:pPr>
            <w:r w:rsidRPr="009E14A2">
              <w:rPr>
                <w:rFonts w:ascii="Times New Roman" w:eastAsia="Times New Roman" w:hAnsi="Times New Roman" w:cs="Times New Roman"/>
                <w:b/>
                <w:bCs/>
                <w:sz w:val="18"/>
                <w:szCs w:val="18"/>
                <w:lang w:eastAsia="ru-RU"/>
              </w:rPr>
              <w:t>ИТОГО</w:t>
            </w:r>
          </w:p>
        </w:tc>
        <w:tc>
          <w:tcPr>
            <w:tcW w:w="1421" w:type="dxa"/>
            <w:gridSpan w:val="6"/>
            <w:tcBorders>
              <w:top w:val="nil"/>
              <w:left w:val="nil"/>
              <w:bottom w:val="single" w:sz="4" w:space="0" w:color="auto"/>
              <w:right w:val="single" w:sz="4" w:space="0" w:color="auto"/>
            </w:tcBorders>
            <w:shd w:val="clear" w:color="auto" w:fill="auto"/>
            <w:noWrap/>
            <w:vAlign w:val="bottom"/>
            <w:hideMark/>
          </w:tcPr>
          <w:p w:rsidR="009E14A2" w:rsidRPr="009E14A2" w:rsidRDefault="009E14A2" w:rsidP="009E14A2">
            <w:pPr>
              <w:spacing w:after="0" w:line="240" w:lineRule="auto"/>
              <w:jc w:val="right"/>
              <w:rPr>
                <w:rFonts w:ascii="Times New Roman" w:eastAsia="Times New Roman" w:hAnsi="Times New Roman" w:cs="Times New Roman"/>
                <w:b/>
                <w:bCs/>
                <w:sz w:val="18"/>
                <w:szCs w:val="18"/>
                <w:lang w:eastAsia="ru-RU"/>
              </w:rPr>
            </w:pPr>
            <w:r w:rsidRPr="009E14A2">
              <w:rPr>
                <w:rFonts w:ascii="Times New Roman" w:eastAsia="Times New Roman" w:hAnsi="Times New Roman" w:cs="Times New Roman"/>
                <w:b/>
                <w:bCs/>
                <w:sz w:val="18"/>
                <w:szCs w:val="18"/>
                <w:lang w:eastAsia="ru-RU"/>
              </w:rPr>
              <w:t>48 000,00</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9E14A2" w:rsidRPr="009E14A2" w:rsidRDefault="009E14A2" w:rsidP="009E14A2">
            <w:pPr>
              <w:spacing w:after="0" w:line="240" w:lineRule="auto"/>
              <w:jc w:val="right"/>
              <w:rPr>
                <w:rFonts w:ascii="Times New Roman" w:eastAsia="Times New Roman" w:hAnsi="Times New Roman" w:cs="Times New Roman"/>
                <w:b/>
                <w:bCs/>
                <w:sz w:val="18"/>
                <w:szCs w:val="18"/>
                <w:lang w:eastAsia="ru-RU"/>
              </w:rPr>
            </w:pPr>
            <w:r w:rsidRPr="009E14A2">
              <w:rPr>
                <w:rFonts w:ascii="Times New Roman" w:eastAsia="Times New Roman" w:hAnsi="Times New Roman" w:cs="Times New Roman"/>
                <w:b/>
                <w:bCs/>
                <w:sz w:val="18"/>
                <w:szCs w:val="18"/>
                <w:lang w:eastAsia="ru-RU"/>
              </w:rPr>
              <w:t>48 000,00</w:t>
            </w:r>
          </w:p>
        </w:tc>
      </w:tr>
    </w:tbl>
    <w:p w:rsidR="00354CDD" w:rsidRPr="009E14A2" w:rsidRDefault="00354CDD" w:rsidP="00996E42">
      <w:pPr>
        <w:shd w:val="clear" w:color="auto" w:fill="FFFFFF"/>
        <w:spacing w:before="100" w:beforeAutospacing="1" w:after="100" w:afterAutospacing="1"/>
        <w:jc w:val="both"/>
        <w:rPr>
          <w:rFonts w:ascii="Times New Roman" w:hAnsi="Times New Roman" w:cs="Times New Roman"/>
          <w:sz w:val="18"/>
          <w:szCs w:val="18"/>
        </w:rPr>
      </w:pPr>
    </w:p>
    <w:p w:rsidR="00C035E1" w:rsidRPr="002A500B" w:rsidRDefault="00C035E1" w:rsidP="00C035E1">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Решение</w:t>
      </w:r>
    </w:p>
    <w:p w:rsidR="00C035E1" w:rsidRPr="002A500B" w:rsidRDefault="00C035E1" w:rsidP="00C035E1">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lastRenderedPageBreak/>
        <w:t>Совета депутатов муниципального</w:t>
      </w:r>
    </w:p>
    <w:p w:rsidR="00C035E1" w:rsidRPr="002A500B" w:rsidRDefault="00C035E1" w:rsidP="00C035E1">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Образования «Девятовское»</w:t>
      </w:r>
    </w:p>
    <w:p w:rsidR="00354CDD" w:rsidRPr="00C035E1" w:rsidRDefault="00C035E1" w:rsidP="00C035E1">
      <w:pPr>
        <w:shd w:val="clear" w:color="auto" w:fill="FFFFFF"/>
        <w:spacing w:before="100" w:beforeAutospacing="1" w:after="100" w:afterAutospacing="1"/>
        <w:jc w:val="center"/>
        <w:rPr>
          <w:rFonts w:ascii="Times New Roman" w:hAnsi="Times New Roman" w:cs="Times New Roman"/>
          <w:b/>
          <w:sz w:val="16"/>
          <w:szCs w:val="16"/>
        </w:rPr>
      </w:pPr>
      <w:r w:rsidRPr="00C035E1">
        <w:rPr>
          <w:rFonts w:ascii="Times New Roman" w:eastAsia="Calibri" w:hAnsi="Times New Roman"/>
          <w:b/>
          <w:sz w:val="18"/>
          <w:szCs w:val="18"/>
        </w:rPr>
        <w:t>№ 21/68 от 15 марта 2019</w:t>
      </w:r>
    </w:p>
    <w:p w:rsidR="00996E42" w:rsidRDefault="00996E42" w:rsidP="00996E42">
      <w:pPr>
        <w:shd w:val="clear" w:color="auto" w:fill="FFFFFF"/>
        <w:spacing w:before="100" w:beforeAutospacing="1" w:after="100" w:afterAutospacing="1"/>
        <w:ind w:firstLine="708"/>
        <w:jc w:val="both"/>
        <w:rPr>
          <w:sz w:val="26"/>
          <w:szCs w:val="26"/>
        </w:rPr>
      </w:pPr>
    </w:p>
    <w:p w:rsidR="00F56AE7" w:rsidRPr="00F56AE7" w:rsidRDefault="00F56AE7" w:rsidP="00F56AE7">
      <w:pPr>
        <w:pStyle w:val="ConsPlusTitle"/>
        <w:widowControl/>
        <w:contextualSpacing/>
        <w:jc w:val="center"/>
        <w:rPr>
          <w:rFonts w:ascii="Times New Roman" w:hAnsi="Times New Roman"/>
          <w:sz w:val="18"/>
          <w:szCs w:val="18"/>
        </w:rPr>
      </w:pPr>
      <w:r w:rsidRPr="00F56AE7">
        <w:rPr>
          <w:rFonts w:ascii="Times New Roman" w:hAnsi="Times New Roman"/>
          <w:sz w:val="18"/>
          <w:szCs w:val="18"/>
        </w:rPr>
        <w:t xml:space="preserve">О </w:t>
      </w:r>
      <w:proofErr w:type="gramStart"/>
      <w:r w:rsidRPr="00F56AE7">
        <w:rPr>
          <w:rFonts w:ascii="Times New Roman" w:hAnsi="Times New Roman"/>
          <w:sz w:val="18"/>
          <w:szCs w:val="18"/>
        </w:rPr>
        <w:t>внесении</w:t>
      </w:r>
      <w:proofErr w:type="gramEnd"/>
      <w:r w:rsidRPr="00F56AE7">
        <w:rPr>
          <w:rFonts w:ascii="Times New Roman" w:hAnsi="Times New Roman"/>
          <w:sz w:val="18"/>
          <w:szCs w:val="18"/>
        </w:rPr>
        <w:t xml:space="preserve"> изменений</w:t>
      </w:r>
    </w:p>
    <w:p w:rsidR="00F56AE7" w:rsidRPr="00F56AE7" w:rsidRDefault="00F56AE7" w:rsidP="00F56AE7">
      <w:pPr>
        <w:autoSpaceDE w:val="0"/>
        <w:autoSpaceDN w:val="0"/>
        <w:adjustRightInd w:val="0"/>
        <w:ind w:firstLine="540"/>
        <w:contextualSpacing/>
        <w:jc w:val="center"/>
        <w:rPr>
          <w:rFonts w:ascii="Times New Roman" w:hAnsi="Times New Roman" w:cs="Times New Roman"/>
          <w:b/>
          <w:bCs/>
          <w:sz w:val="18"/>
          <w:szCs w:val="18"/>
        </w:rPr>
      </w:pPr>
      <w:r w:rsidRPr="00F56AE7">
        <w:rPr>
          <w:rFonts w:ascii="Times New Roman" w:hAnsi="Times New Roman" w:cs="Times New Roman"/>
          <w:b/>
          <w:sz w:val="18"/>
          <w:szCs w:val="18"/>
        </w:rPr>
        <w:t>в Устав муниципального образования «Девятовское»</w:t>
      </w:r>
    </w:p>
    <w:p w:rsidR="00F56AE7" w:rsidRPr="00F56AE7" w:rsidRDefault="00F56AE7" w:rsidP="00F56AE7">
      <w:pPr>
        <w:pStyle w:val="ConsPlusNonformat"/>
        <w:widowControl/>
        <w:ind w:firstLine="720"/>
        <w:contextualSpacing/>
        <w:jc w:val="both"/>
        <w:rPr>
          <w:rFonts w:ascii="Times New Roman" w:hAnsi="Times New Roman" w:cs="Times New Roman"/>
          <w:sz w:val="18"/>
          <w:szCs w:val="18"/>
        </w:rPr>
      </w:pPr>
    </w:p>
    <w:p w:rsidR="00F56AE7" w:rsidRPr="00F56AE7" w:rsidRDefault="00F56AE7" w:rsidP="00F56AE7">
      <w:pPr>
        <w:pStyle w:val="ConsPlusNonformat"/>
        <w:widowControl/>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Принято Советом депутатов </w:t>
      </w:r>
    </w:p>
    <w:p w:rsidR="00F56AE7" w:rsidRPr="00F56AE7" w:rsidRDefault="00F56AE7" w:rsidP="00F56AE7">
      <w:pPr>
        <w:pStyle w:val="ConsPlusNonformat"/>
        <w:widowControl/>
        <w:contextualSpacing/>
        <w:jc w:val="both"/>
        <w:rPr>
          <w:rFonts w:ascii="Times New Roman" w:hAnsi="Times New Roman" w:cs="Times New Roman"/>
          <w:sz w:val="18"/>
          <w:szCs w:val="18"/>
        </w:rPr>
      </w:pPr>
      <w:r w:rsidRPr="00F56AE7">
        <w:rPr>
          <w:rFonts w:ascii="Times New Roman" w:hAnsi="Times New Roman" w:cs="Times New Roman"/>
          <w:sz w:val="18"/>
          <w:szCs w:val="18"/>
        </w:rPr>
        <w:t>муниципального образования «</w:t>
      </w:r>
      <w:r w:rsidRPr="00F56AE7">
        <w:rPr>
          <w:rFonts w:ascii="Times New Roman" w:eastAsia="Calibri" w:hAnsi="Times New Roman" w:cs="Times New Roman"/>
          <w:sz w:val="18"/>
          <w:szCs w:val="18"/>
          <w:lang w:eastAsia="en-US"/>
        </w:rPr>
        <w:t>Девятовское</w:t>
      </w:r>
      <w:r w:rsidRPr="00F56AE7">
        <w:rPr>
          <w:rFonts w:ascii="Times New Roman" w:hAnsi="Times New Roman" w:cs="Times New Roman"/>
          <w:sz w:val="18"/>
          <w:szCs w:val="18"/>
        </w:rPr>
        <w:t xml:space="preserve">» </w:t>
      </w:r>
      <w:bookmarkStart w:id="3" w:name="_GoBack"/>
      <w:bookmarkEnd w:id="3"/>
      <w:r w:rsidRPr="00F56AE7">
        <w:rPr>
          <w:rFonts w:ascii="Times New Roman" w:hAnsi="Times New Roman" w:cs="Times New Roman"/>
          <w:sz w:val="18"/>
          <w:szCs w:val="18"/>
        </w:rPr>
        <w:t xml:space="preserve">   15 марта  2019 года</w:t>
      </w:r>
    </w:p>
    <w:p w:rsidR="00F56AE7" w:rsidRPr="00F56AE7" w:rsidRDefault="00F56AE7" w:rsidP="00F56AE7">
      <w:pPr>
        <w:autoSpaceDE w:val="0"/>
        <w:autoSpaceDN w:val="0"/>
        <w:adjustRightInd w:val="0"/>
        <w:spacing w:after="160" w:line="259" w:lineRule="auto"/>
        <w:ind w:firstLine="709"/>
        <w:contextualSpacing/>
        <w:jc w:val="both"/>
        <w:rPr>
          <w:rFonts w:ascii="Times New Roman" w:eastAsia="Calibri" w:hAnsi="Times New Roman" w:cs="Times New Roman"/>
          <w:sz w:val="18"/>
          <w:szCs w:val="18"/>
        </w:rPr>
      </w:pPr>
    </w:p>
    <w:p w:rsidR="00F56AE7" w:rsidRPr="00F56AE7" w:rsidRDefault="00F56AE7" w:rsidP="00F56AE7">
      <w:pPr>
        <w:autoSpaceDE w:val="0"/>
        <w:autoSpaceDN w:val="0"/>
        <w:adjustRightInd w:val="0"/>
        <w:ind w:firstLine="709"/>
        <w:contextualSpacing/>
        <w:jc w:val="both"/>
        <w:rPr>
          <w:rFonts w:ascii="Times New Roman" w:eastAsia="Calibri" w:hAnsi="Times New Roman" w:cs="Times New Roman"/>
          <w:sz w:val="18"/>
          <w:szCs w:val="18"/>
        </w:rPr>
      </w:pPr>
      <w:proofErr w:type="gramStart"/>
      <w:r w:rsidRPr="00F56AE7">
        <w:rPr>
          <w:rFonts w:ascii="Times New Roman" w:eastAsia="Calibri" w:hAnsi="Times New Roman" w:cs="Times New Roman"/>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«Девятовское» и в целях приведения Устава муниципального образования «Девятовское» в соответствие со статьями 3 и 6 Федерального закона от 3 апреля 2017 года № 64-ФЗ «О внесении изменений в отдельные законодательные акты Российской Федерации в целях совершенствования государственной</w:t>
      </w:r>
      <w:proofErr w:type="gramEnd"/>
      <w:r w:rsidRPr="00F56AE7">
        <w:rPr>
          <w:rFonts w:ascii="Times New Roman" w:eastAsia="Calibri" w:hAnsi="Times New Roman" w:cs="Times New Roman"/>
          <w:sz w:val="18"/>
          <w:szCs w:val="18"/>
        </w:rPr>
        <w:t xml:space="preserve"> </w:t>
      </w:r>
      <w:proofErr w:type="gramStart"/>
      <w:r w:rsidRPr="00F56AE7">
        <w:rPr>
          <w:rFonts w:ascii="Times New Roman" w:eastAsia="Calibri" w:hAnsi="Times New Roman" w:cs="Times New Roman"/>
          <w:sz w:val="18"/>
          <w:szCs w:val="18"/>
        </w:rPr>
        <w:t>политики в области противодействия коррупции», Федеральным законом от 18 июля 2017 года № 171-ФЗ «О внесении изменений в Федеральный закон «Об общих принципах организации местного самоуправления в Российской Федерации», статьёй 1 Федерального закона от 26 июля 2017 года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w:t>
      </w:r>
      <w:proofErr w:type="gramEnd"/>
      <w:r w:rsidRPr="00F56AE7">
        <w:rPr>
          <w:rFonts w:ascii="Times New Roman" w:eastAsia="Calibri" w:hAnsi="Times New Roman" w:cs="Times New Roman"/>
          <w:sz w:val="18"/>
          <w:szCs w:val="18"/>
        </w:rPr>
        <w:t xml:space="preserve"> </w:t>
      </w:r>
      <w:proofErr w:type="gramStart"/>
      <w:r w:rsidRPr="00F56AE7">
        <w:rPr>
          <w:rFonts w:ascii="Times New Roman" w:eastAsia="Calibri" w:hAnsi="Times New Roman" w:cs="Times New Roman"/>
          <w:sz w:val="18"/>
          <w:szCs w:val="18"/>
        </w:rPr>
        <w:t>культуре и спорте в Российской Федерации», статьёй 3 Федерального закона от 30 октября 2017 года № 299-ФЗ «О внесении изменений в отдельные законодательные акты Российской Федерации», статьёй 1 Федерального закона от 5 декабря 2017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статьёй 2</w:t>
      </w:r>
      <w:proofErr w:type="gramEnd"/>
      <w:r w:rsidRPr="00F56AE7">
        <w:rPr>
          <w:rFonts w:ascii="Times New Roman" w:eastAsia="Calibri" w:hAnsi="Times New Roman" w:cs="Times New Roman"/>
          <w:sz w:val="18"/>
          <w:szCs w:val="18"/>
        </w:rPr>
        <w:t xml:space="preserve"> </w:t>
      </w:r>
      <w:proofErr w:type="gramStart"/>
      <w:r w:rsidRPr="00F56AE7">
        <w:rPr>
          <w:rFonts w:ascii="Times New Roman" w:eastAsia="Calibri" w:hAnsi="Times New Roman" w:cs="Times New Roman"/>
          <w:sz w:val="18"/>
          <w:szCs w:val="18"/>
        </w:rPr>
        <w:t>Федерального закона от 29 декабря 2017 года №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статьёй 1 Закона Удмуртской Республики от 10 мая 2017</w:t>
      </w:r>
      <w:proofErr w:type="gramEnd"/>
      <w:r w:rsidRPr="00F56AE7">
        <w:rPr>
          <w:rFonts w:ascii="Times New Roman" w:eastAsia="Calibri" w:hAnsi="Times New Roman" w:cs="Times New Roman"/>
          <w:sz w:val="18"/>
          <w:szCs w:val="18"/>
        </w:rPr>
        <w:t xml:space="preserve"> </w:t>
      </w:r>
      <w:proofErr w:type="gramStart"/>
      <w:r w:rsidRPr="00F56AE7">
        <w:rPr>
          <w:rFonts w:ascii="Times New Roman" w:eastAsia="Calibri" w:hAnsi="Times New Roman" w:cs="Times New Roman"/>
          <w:sz w:val="18"/>
          <w:szCs w:val="18"/>
        </w:rPr>
        <w:t>года № 29-РЗ «О внесении изменений в Закон Удмуртской Республики «О местном самоуправлении в Удмуртской Республике», Законом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proofErr w:type="gramEnd"/>
      <w:r w:rsidRPr="00F56AE7">
        <w:rPr>
          <w:rFonts w:ascii="Times New Roman" w:eastAsia="Calibri" w:hAnsi="Times New Roman" w:cs="Times New Roman"/>
          <w:sz w:val="18"/>
          <w:szCs w:val="18"/>
        </w:rPr>
        <w:t xml:space="preserve"> своих супруг (супругов) и несовершеннолетних детей, порядке проверки достоверности и полноты указанных сведений» и статьёй 1 Закона Удмуртской Республики от 13 декабря 2017 года № 71-РЗ «О внесении изменения в статью 7.4 Закона Удмуртской Республики «О местном самоуправлении в Удмуртской Республике»</w:t>
      </w:r>
    </w:p>
    <w:p w:rsidR="00F56AE7" w:rsidRPr="00F56AE7" w:rsidRDefault="00F56AE7" w:rsidP="00F56AE7">
      <w:pPr>
        <w:ind w:firstLine="720"/>
        <w:contextualSpacing/>
        <w:jc w:val="both"/>
        <w:rPr>
          <w:rFonts w:ascii="Times New Roman" w:eastAsia="Calibri" w:hAnsi="Times New Roman" w:cs="Times New Roman"/>
          <w:sz w:val="18"/>
          <w:szCs w:val="18"/>
        </w:rPr>
      </w:pPr>
      <w:r w:rsidRPr="00F56AE7">
        <w:rPr>
          <w:rFonts w:ascii="Times New Roman" w:eastAsia="Calibri" w:hAnsi="Times New Roman" w:cs="Times New Roman"/>
          <w:sz w:val="18"/>
          <w:szCs w:val="18"/>
        </w:rPr>
        <w:t xml:space="preserve">Совет депутатов муниципального образования «Девятовское» </w:t>
      </w:r>
      <w:r w:rsidRPr="00F56AE7">
        <w:rPr>
          <w:rFonts w:ascii="Times New Roman" w:eastAsia="Calibri" w:hAnsi="Times New Roman" w:cs="Times New Roman"/>
          <w:b/>
          <w:sz w:val="18"/>
          <w:szCs w:val="18"/>
        </w:rPr>
        <w:t>решает</w:t>
      </w:r>
      <w:r w:rsidRPr="00F56AE7">
        <w:rPr>
          <w:rFonts w:ascii="Times New Roman" w:eastAsia="Calibri" w:hAnsi="Times New Roman" w:cs="Times New Roman"/>
          <w:sz w:val="18"/>
          <w:szCs w:val="18"/>
        </w:rPr>
        <w:t>:</w:t>
      </w:r>
    </w:p>
    <w:p w:rsidR="00F56AE7" w:rsidRPr="00F56AE7" w:rsidRDefault="00F56AE7" w:rsidP="00F56AE7">
      <w:pPr>
        <w:autoSpaceDE w:val="0"/>
        <w:autoSpaceDN w:val="0"/>
        <w:adjustRightInd w:val="0"/>
        <w:contextualSpacing/>
        <w:jc w:val="both"/>
        <w:rPr>
          <w:rFonts w:ascii="Times New Roman" w:hAnsi="Times New Roman" w:cs="Times New Roman"/>
          <w:sz w:val="18"/>
          <w:szCs w:val="18"/>
        </w:rPr>
      </w:pPr>
    </w:p>
    <w:p w:rsidR="00F56AE7" w:rsidRPr="00F56AE7" w:rsidRDefault="00F56AE7" w:rsidP="00F56AE7">
      <w:pPr>
        <w:ind w:firstLine="720"/>
        <w:contextualSpacing/>
        <w:jc w:val="both"/>
        <w:rPr>
          <w:rFonts w:ascii="Times New Roman" w:eastAsia="Calibri" w:hAnsi="Times New Roman" w:cs="Times New Roman"/>
          <w:sz w:val="18"/>
          <w:szCs w:val="18"/>
        </w:rPr>
      </w:pPr>
      <w:r w:rsidRPr="00F56AE7">
        <w:rPr>
          <w:rFonts w:ascii="Times New Roman" w:eastAsia="Calibri" w:hAnsi="Times New Roman" w:cs="Times New Roman"/>
          <w:b/>
          <w:sz w:val="18"/>
          <w:szCs w:val="18"/>
        </w:rPr>
        <w:t>1.</w:t>
      </w:r>
      <w:r w:rsidRPr="00F56AE7">
        <w:rPr>
          <w:rFonts w:ascii="Times New Roman" w:eastAsia="Calibri" w:hAnsi="Times New Roman" w:cs="Times New Roman"/>
          <w:sz w:val="18"/>
          <w:szCs w:val="18"/>
        </w:rPr>
        <w:t xml:space="preserve"> </w:t>
      </w:r>
      <w:proofErr w:type="gramStart"/>
      <w:r w:rsidRPr="00F56AE7">
        <w:rPr>
          <w:rFonts w:ascii="Times New Roman" w:hAnsi="Times New Roman" w:cs="Times New Roman"/>
          <w:sz w:val="18"/>
          <w:szCs w:val="18"/>
        </w:rPr>
        <w:t xml:space="preserve">Внести в Устав муниципального образования «Девятовское»,  принятый решением Совета депутатов </w:t>
      </w:r>
      <w:r w:rsidRPr="00F56AE7">
        <w:rPr>
          <w:rFonts w:ascii="Times New Roman" w:hAnsi="Times New Roman" w:cs="Times New Roman"/>
          <w:sz w:val="18"/>
          <w:szCs w:val="18"/>
        </w:rPr>
        <w:lastRenderedPageBreak/>
        <w:t xml:space="preserve">муниципального образования «Девятовское» от 28 декабря 2005 года № 7, (с изменениями, внесенными решениями Совета депутатов муниципального образования «Девятовское» </w:t>
      </w:r>
      <w:r w:rsidRPr="00F56AE7">
        <w:rPr>
          <w:rFonts w:ascii="Times New Roman" w:hAnsi="Times New Roman" w:cs="Times New Roman"/>
          <w:color w:val="000000"/>
          <w:sz w:val="18"/>
          <w:szCs w:val="18"/>
        </w:rPr>
        <w:t xml:space="preserve">от </w:t>
      </w:r>
      <w:hyperlink r:id="rId9" w:history="1">
        <w:r w:rsidRPr="00F56AE7">
          <w:rPr>
            <w:rStyle w:val="ab"/>
            <w:rFonts w:ascii="Times New Roman" w:hAnsi="Times New Roman" w:cs="Times New Roman"/>
            <w:sz w:val="18"/>
            <w:szCs w:val="18"/>
          </w:rPr>
          <w:t xml:space="preserve"> 25.12.2006 № 5/31</w:t>
        </w:r>
      </w:hyperlink>
      <w:r w:rsidRPr="00F56AE7">
        <w:rPr>
          <w:rFonts w:ascii="Times New Roman" w:hAnsi="Times New Roman" w:cs="Times New Roman"/>
          <w:sz w:val="18"/>
          <w:szCs w:val="18"/>
        </w:rPr>
        <w:t>,</w:t>
      </w:r>
      <w:r w:rsidRPr="00F56AE7">
        <w:rPr>
          <w:rStyle w:val="apple-converted-space"/>
          <w:rFonts w:ascii="Times New Roman" w:hAnsi="Times New Roman" w:cs="Times New Roman"/>
          <w:sz w:val="18"/>
          <w:szCs w:val="18"/>
        </w:rPr>
        <w:t> </w:t>
      </w:r>
      <w:hyperlink r:id="rId10" w:history="1">
        <w:r w:rsidRPr="00F56AE7">
          <w:rPr>
            <w:rStyle w:val="ab"/>
            <w:rFonts w:ascii="Times New Roman" w:hAnsi="Times New Roman" w:cs="Times New Roman"/>
            <w:sz w:val="18"/>
            <w:szCs w:val="18"/>
          </w:rPr>
          <w:t>от 28.06.2007 № 4/12</w:t>
        </w:r>
      </w:hyperlink>
      <w:r w:rsidRPr="00F56AE7">
        <w:rPr>
          <w:rFonts w:ascii="Times New Roman" w:hAnsi="Times New Roman" w:cs="Times New Roman"/>
          <w:sz w:val="18"/>
          <w:szCs w:val="18"/>
        </w:rPr>
        <w:t>,</w:t>
      </w:r>
      <w:r w:rsidRPr="00F56AE7">
        <w:rPr>
          <w:rStyle w:val="apple-converted-space"/>
          <w:rFonts w:ascii="Times New Roman" w:hAnsi="Times New Roman" w:cs="Times New Roman"/>
          <w:sz w:val="18"/>
          <w:szCs w:val="18"/>
        </w:rPr>
        <w:t> </w:t>
      </w:r>
      <w:hyperlink r:id="rId11" w:history="1">
        <w:r w:rsidRPr="00F56AE7">
          <w:rPr>
            <w:rStyle w:val="ab"/>
            <w:rFonts w:ascii="Times New Roman" w:hAnsi="Times New Roman" w:cs="Times New Roman"/>
            <w:sz w:val="18"/>
            <w:szCs w:val="18"/>
          </w:rPr>
          <w:t>от 25.07.2008 № 4/10</w:t>
        </w:r>
      </w:hyperlink>
      <w:r w:rsidRPr="00F56AE7">
        <w:rPr>
          <w:rFonts w:ascii="Times New Roman" w:hAnsi="Times New Roman" w:cs="Times New Roman"/>
          <w:sz w:val="18"/>
          <w:szCs w:val="18"/>
        </w:rPr>
        <w:t>,</w:t>
      </w:r>
      <w:r w:rsidRPr="00F56AE7">
        <w:rPr>
          <w:rStyle w:val="apple-converted-space"/>
          <w:rFonts w:ascii="Times New Roman" w:hAnsi="Times New Roman" w:cs="Times New Roman"/>
          <w:sz w:val="18"/>
          <w:szCs w:val="18"/>
        </w:rPr>
        <w:t> </w:t>
      </w:r>
      <w:hyperlink r:id="rId12" w:history="1">
        <w:r w:rsidRPr="00F56AE7">
          <w:rPr>
            <w:rStyle w:val="ab"/>
            <w:rFonts w:ascii="Times New Roman" w:hAnsi="Times New Roman" w:cs="Times New Roman"/>
            <w:sz w:val="18"/>
            <w:szCs w:val="18"/>
          </w:rPr>
          <w:t>от 05.06.2009 № 8/31</w:t>
        </w:r>
      </w:hyperlink>
      <w:r w:rsidRPr="00F56AE7">
        <w:rPr>
          <w:rFonts w:ascii="Times New Roman" w:hAnsi="Times New Roman" w:cs="Times New Roman"/>
          <w:sz w:val="18"/>
          <w:szCs w:val="18"/>
        </w:rPr>
        <w:t>,</w:t>
      </w:r>
      <w:r w:rsidRPr="00F56AE7">
        <w:rPr>
          <w:rStyle w:val="apple-converted-space"/>
          <w:rFonts w:ascii="Times New Roman" w:hAnsi="Times New Roman" w:cs="Times New Roman"/>
          <w:sz w:val="18"/>
          <w:szCs w:val="18"/>
        </w:rPr>
        <w:t> </w:t>
      </w:r>
      <w:hyperlink r:id="rId13" w:history="1">
        <w:r w:rsidRPr="00F56AE7">
          <w:rPr>
            <w:rStyle w:val="ab"/>
            <w:rFonts w:ascii="Times New Roman" w:hAnsi="Times New Roman" w:cs="Times New Roman"/>
            <w:sz w:val="18"/>
            <w:szCs w:val="18"/>
          </w:rPr>
          <w:t>от 25.09.2009 № 9/39</w:t>
        </w:r>
      </w:hyperlink>
      <w:r w:rsidRPr="00F56AE7">
        <w:rPr>
          <w:rFonts w:ascii="Times New Roman" w:hAnsi="Times New Roman" w:cs="Times New Roman"/>
          <w:sz w:val="18"/>
          <w:szCs w:val="18"/>
        </w:rPr>
        <w:t>,</w:t>
      </w:r>
      <w:r w:rsidRPr="00F56AE7">
        <w:rPr>
          <w:rStyle w:val="apple-converted-space"/>
          <w:rFonts w:ascii="Times New Roman" w:hAnsi="Times New Roman" w:cs="Times New Roman"/>
          <w:sz w:val="18"/>
          <w:szCs w:val="18"/>
        </w:rPr>
        <w:t> </w:t>
      </w:r>
      <w:hyperlink r:id="rId14" w:history="1">
        <w:r w:rsidRPr="00F56AE7">
          <w:rPr>
            <w:rStyle w:val="ab"/>
            <w:rFonts w:ascii="Times New Roman" w:hAnsi="Times New Roman" w:cs="Times New Roman"/>
            <w:sz w:val="18"/>
            <w:szCs w:val="18"/>
          </w:rPr>
          <w:t>от 27.05.2010 № 13/62</w:t>
        </w:r>
      </w:hyperlink>
      <w:r w:rsidRPr="00F56AE7">
        <w:rPr>
          <w:rFonts w:ascii="Times New Roman" w:hAnsi="Times New Roman" w:cs="Times New Roman"/>
          <w:sz w:val="18"/>
          <w:szCs w:val="18"/>
        </w:rPr>
        <w:t>,</w:t>
      </w:r>
      <w:r w:rsidRPr="00F56AE7">
        <w:rPr>
          <w:rStyle w:val="apple-converted-space"/>
          <w:rFonts w:ascii="Times New Roman" w:hAnsi="Times New Roman" w:cs="Times New Roman"/>
          <w:sz w:val="18"/>
          <w:szCs w:val="18"/>
        </w:rPr>
        <w:t> </w:t>
      </w:r>
      <w:r w:rsidRPr="00F56AE7">
        <w:rPr>
          <w:rFonts w:ascii="Times New Roman" w:hAnsi="Times New Roman" w:cs="Times New Roman"/>
          <w:sz w:val="18"/>
          <w:szCs w:val="18"/>
        </w:rPr>
        <w:t>от 17.07.2012г. № 4/16, от 25.04.2014 № 20</w:t>
      </w:r>
      <w:proofErr w:type="gramEnd"/>
      <w:r w:rsidRPr="00F56AE7">
        <w:rPr>
          <w:rFonts w:ascii="Times New Roman" w:hAnsi="Times New Roman" w:cs="Times New Roman"/>
          <w:sz w:val="18"/>
          <w:szCs w:val="18"/>
        </w:rPr>
        <w:t>/</w:t>
      </w:r>
      <w:proofErr w:type="gramStart"/>
      <w:r w:rsidRPr="00F56AE7">
        <w:rPr>
          <w:rFonts w:ascii="Times New Roman" w:hAnsi="Times New Roman" w:cs="Times New Roman"/>
          <w:sz w:val="18"/>
          <w:szCs w:val="18"/>
        </w:rPr>
        <w:t>74 , от 05.03.2015 № 27/108, от 24.05.2016 № 38/150, от 29.05.2017 № 7/16, от 12.11.2018 № 18/53</w:t>
      </w:r>
      <w:r w:rsidRPr="00F56AE7">
        <w:rPr>
          <w:rFonts w:ascii="Times New Roman" w:hAnsi="Times New Roman" w:cs="Times New Roman"/>
          <w:color w:val="000000"/>
          <w:sz w:val="18"/>
          <w:szCs w:val="18"/>
        </w:rPr>
        <w:t xml:space="preserve">) </w:t>
      </w:r>
      <w:r w:rsidRPr="00F56AE7">
        <w:rPr>
          <w:rFonts w:ascii="Times New Roman" w:eastAsia="Calibri" w:hAnsi="Times New Roman" w:cs="Times New Roman"/>
          <w:sz w:val="18"/>
          <w:szCs w:val="18"/>
        </w:rPr>
        <w:t>следующие изменения:</w:t>
      </w:r>
      <w:proofErr w:type="gramEnd"/>
    </w:p>
    <w:p w:rsidR="00F56AE7" w:rsidRPr="00F56AE7" w:rsidRDefault="00F56AE7" w:rsidP="00F56AE7">
      <w:pPr>
        <w:ind w:firstLine="720"/>
        <w:contextualSpacing/>
        <w:jc w:val="both"/>
        <w:rPr>
          <w:rFonts w:ascii="Times New Roman" w:eastAsia="Calibri" w:hAnsi="Times New Roman" w:cs="Times New Roman"/>
          <w:b/>
          <w:sz w:val="18"/>
          <w:szCs w:val="18"/>
        </w:rPr>
      </w:pP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eastAsia="Calibri" w:hAnsi="Times New Roman" w:cs="Times New Roman"/>
          <w:b/>
          <w:sz w:val="18"/>
          <w:szCs w:val="18"/>
        </w:rPr>
        <w:t xml:space="preserve">          </w:t>
      </w:r>
      <w:proofErr w:type="gramStart"/>
      <w:r w:rsidRPr="00F56AE7">
        <w:rPr>
          <w:rFonts w:ascii="Times New Roman" w:eastAsia="Calibri" w:hAnsi="Times New Roman" w:cs="Times New Roman"/>
          <w:b/>
          <w:sz w:val="18"/>
          <w:szCs w:val="18"/>
        </w:rPr>
        <w:t xml:space="preserve">1) </w:t>
      </w:r>
      <w:r w:rsidRPr="00F56AE7">
        <w:rPr>
          <w:rFonts w:ascii="Times New Roman" w:hAnsi="Times New Roman" w:cs="Times New Roman"/>
          <w:sz w:val="18"/>
          <w:szCs w:val="18"/>
        </w:rPr>
        <w:t xml:space="preserve">в пункте 2 части 5 статьи 11 слова «Глава муниципального образования, а в случае рассмотрения вопроса об отзыве депутата Сельского Совета депутатов – Главы муниципального образования, заместитель Председателя Сельского Совета депутатов должны» заменить словами «Председатель Сельского Совета депутатов, а в случае рассмотрения вопроса об отзыве депутата Сельского Совета депутатов – Председателя Сельского Совета депутатов, заместитель Председателя Сельского Совета депутатов должны»; </w:t>
      </w:r>
      <w:proofErr w:type="gramEnd"/>
    </w:p>
    <w:p w:rsidR="00F56AE7" w:rsidRPr="00F56AE7" w:rsidRDefault="00F56AE7" w:rsidP="00F56AE7">
      <w:pPr>
        <w:ind w:firstLine="709"/>
        <w:contextualSpacing/>
        <w:jc w:val="both"/>
        <w:rPr>
          <w:rFonts w:ascii="Times New Roman" w:eastAsia="Calibri" w:hAnsi="Times New Roman" w:cs="Times New Roman"/>
          <w:b/>
          <w:sz w:val="18"/>
          <w:szCs w:val="18"/>
        </w:rPr>
      </w:pP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b/>
          <w:sz w:val="18"/>
          <w:szCs w:val="18"/>
        </w:rPr>
        <w:t xml:space="preserve">          2)</w:t>
      </w:r>
      <w:r w:rsidRPr="00F56AE7">
        <w:rPr>
          <w:rFonts w:ascii="Times New Roman" w:hAnsi="Times New Roman" w:cs="Times New Roman"/>
          <w:sz w:val="18"/>
          <w:szCs w:val="18"/>
        </w:rPr>
        <w:t xml:space="preserve"> в статье 23: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часть 5 изложить в следующей редакции: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«5. Сельский Совет депутатов возглавляет Председатель Совета депутатов муниципального образования «Девятовское», допустимо использование наименования - Председатель Сельского Совета депутатов</w:t>
      </w:r>
      <w:proofErr w:type="gramStart"/>
      <w:r w:rsidRPr="00F56AE7">
        <w:rPr>
          <w:rFonts w:ascii="Times New Roman" w:hAnsi="Times New Roman" w:cs="Times New Roman"/>
          <w:sz w:val="18"/>
          <w:szCs w:val="18"/>
        </w:rPr>
        <w:t>.»;</w:t>
      </w:r>
      <w:proofErr w:type="gramEnd"/>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в части 7 слова «До избрания Главы муниципального образования» заменить словами «До избрания Председателя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w:t>
      </w:r>
      <w:r w:rsidRPr="00F56AE7">
        <w:rPr>
          <w:rFonts w:ascii="Times New Roman" w:hAnsi="Times New Roman" w:cs="Times New Roman"/>
          <w:b/>
          <w:sz w:val="18"/>
          <w:szCs w:val="18"/>
        </w:rPr>
        <w:t>3)</w:t>
      </w:r>
      <w:r w:rsidRPr="00F56AE7">
        <w:rPr>
          <w:rFonts w:ascii="Times New Roman" w:hAnsi="Times New Roman" w:cs="Times New Roman"/>
          <w:sz w:val="18"/>
          <w:szCs w:val="18"/>
        </w:rPr>
        <w:t xml:space="preserve"> статью 24 изложить в следующей редакции:</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«Статья 24. Органы и должностные лица Сельского Совета депутатов</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1. Председатель Сельского Совета депутатов избирается Сельским Советом депутатов из своего состава.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В случае досрочного </w:t>
      </w:r>
      <w:proofErr w:type="gramStart"/>
      <w:r w:rsidRPr="00F56AE7">
        <w:rPr>
          <w:rFonts w:ascii="Times New Roman" w:hAnsi="Times New Roman" w:cs="Times New Roman"/>
          <w:sz w:val="18"/>
          <w:szCs w:val="18"/>
        </w:rPr>
        <w:t>прекращения полномочий Председателя Сельского Совета депутатов</w:t>
      </w:r>
      <w:proofErr w:type="gramEnd"/>
      <w:r w:rsidRPr="00F56AE7">
        <w:rPr>
          <w:rFonts w:ascii="Times New Roman" w:hAnsi="Times New Roman" w:cs="Times New Roman"/>
          <w:sz w:val="18"/>
          <w:szCs w:val="18"/>
        </w:rPr>
        <w:t xml:space="preserve"> или досрочного прекращения полномочий депутата Сельского Совета депутатов, являющегося Председателем Сельского Совета, Сельский Совет депутатов обязан принять решение об избрании Председателя Сельского Совета депутатов в срок, установленный Регламентом Сельского Совета депутатов.</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2. Срок полномочий Председателя Сельского Совета депутатов соответствует сроку полномочий Сельского Совета депутатов, из состава которого он был избран.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Полномочия Председателя Сельского Совета депутатов начинаются со дня его избрания и прекращаются со дня начала работы сельского совета депутатов нового созыва, за исключением случаев досрочно прекращения полномочий председателя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3. Председатель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w:t>
      </w:r>
      <w:r w:rsidRPr="00F56AE7">
        <w:rPr>
          <w:rFonts w:ascii="Times New Roman" w:hAnsi="Times New Roman" w:cs="Times New Roman"/>
          <w:sz w:val="18"/>
          <w:szCs w:val="18"/>
        </w:rPr>
        <w:lastRenderedPageBreak/>
        <w:t xml:space="preserve">объединениями, предприятиями, учреждениями, организациями, органами территориального общественного самоуправления;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2) осуществляет организацию деятельности Сельского Совета депутатов, а также руководство подготовкой сессий и заседаний Сельского Совета депутатов и вопросов, вносимых на рассмотрение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повестки дня сессии (заседания)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4) ведёт заседания Сельского Совета депутатов, ведает внутренним распорядком в соответствии с Регламентом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5)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6) направляет Главе муниципального образования для подписания и обнародования решения Сельского Совета депутатов, имеющие нормативный характер;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7) организует работу по </w:t>
      </w:r>
      <w:proofErr w:type="gramStart"/>
      <w:r w:rsidRPr="00F56AE7">
        <w:rPr>
          <w:rFonts w:ascii="Times New Roman" w:hAnsi="Times New Roman" w:cs="Times New Roman"/>
          <w:sz w:val="18"/>
          <w:szCs w:val="18"/>
        </w:rPr>
        <w:t>контролю за</w:t>
      </w:r>
      <w:proofErr w:type="gramEnd"/>
      <w:r w:rsidRPr="00F56AE7">
        <w:rPr>
          <w:rFonts w:ascii="Times New Roman" w:hAnsi="Times New Roman" w:cs="Times New Roman"/>
          <w:sz w:val="18"/>
          <w:szCs w:val="18"/>
        </w:rPr>
        <w:t xml:space="preserve"> исполнением решений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8) вносит на утверждение Сельского Совета депутатов структуру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9) координирует деятельность постоянных и иных комиссий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10)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11) организует работу по реализации предложений и замечаний, высказанных во время отчётов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12) принимает меры по обеспечению гласности и учёту общественного мнения в работе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13) организует в Сельском Совете депутатов приём граждан, рассмотрение их обращений, заявлений и жалоб;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14) регулярно информирует Сельский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15) издает постановления и распоряжения;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16)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4. Председатель Сельского Совета депутатов имеет заместителя Председателя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5. Заместитель Председателя Сельского Совета депутатов избирается Сельским Советом депутатов из числа депутатов Сельского Совета депутатов открытым голосованием на сессии Сельского Совета депутатов по представлению Председателя Сельского Совета депутатов. </w:t>
      </w:r>
    </w:p>
    <w:p w:rsidR="00F56AE7" w:rsidRPr="00F56AE7" w:rsidRDefault="00F56AE7" w:rsidP="00F56AE7">
      <w:pPr>
        <w:ind w:firstLine="720"/>
        <w:contextualSpacing/>
        <w:jc w:val="both"/>
        <w:rPr>
          <w:rFonts w:ascii="Times New Roman" w:hAnsi="Times New Roman" w:cs="Times New Roman"/>
          <w:sz w:val="18"/>
          <w:szCs w:val="18"/>
          <w:shd w:val="clear" w:color="auto" w:fill="FFFFFF"/>
        </w:rPr>
      </w:pPr>
      <w:bookmarkStart w:id="4" w:name="bookmark4"/>
      <w:r w:rsidRPr="00F56AE7">
        <w:rPr>
          <w:rFonts w:ascii="Times New Roman" w:hAnsi="Times New Roman" w:cs="Times New Roman"/>
          <w:sz w:val="18"/>
          <w:szCs w:val="18"/>
          <w:shd w:val="clear" w:color="auto" w:fill="FFFFFF"/>
        </w:rPr>
        <w:t xml:space="preserve">Заместитель Председателя Сельского Совета депутатов выполняет функции в соответствии с распределением </w:t>
      </w:r>
      <w:r w:rsidRPr="00F56AE7">
        <w:rPr>
          <w:rFonts w:ascii="Times New Roman" w:hAnsi="Times New Roman" w:cs="Times New Roman"/>
          <w:sz w:val="18"/>
          <w:szCs w:val="18"/>
          <w:shd w:val="clear" w:color="auto" w:fill="FFFFFF"/>
        </w:rPr>
        <w:lastRenderedPageBreak/>
        <w:t>обязанностей, установленным Председателем Сельского Совета депутатов, а в случае отсутствия Председателя Сельского Совета депутатов или невозможности исполнения им своих обязанностей выполняет его обязанности.</w:t>
      </w:r>
    </w:p>
    <w:p w:rsidR="00F56AE7" w:rsidRPr="00F56AE7" w:rsidRDefault="00F56AE7" w:rsidP="00F56AE7">
      <w:pPr>
        <w:ind w:firstLine="720"/>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Заместитель Председателя Сельского Совета депутатов осуществляет свои полномочия на непостоянной основе.</w:t>
      </w:r>
    </w:p>
    <w:p w:rsidR="00F56AE7" w:rsidRPr="00F56AE7" w:rsidRDefault="00F56AE7" w:rsidP="00F56AE7">
      <w:pPr>
        <w:ind w:firstLine="720"/>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w:t>
      </w:r>
    </w:p>
    <w:p w:rsidR="00F56AE7" w:rsidRPr="00F56AE7" w:rsidRDefault="00F56AE7" w:rsidP="00F56AE7">
      <w:pPr>
        <w:ind w:firstLine="720"/>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 xml:space="preserve">Порядок </w:t>
      </w:r>
      <w:proofErr w:type="gramStart"/>
      <w:r w:rsidRPr="00F56AE7">
        <w:rPr>
          <w:rFonts w:ascii="Times New Roman" w:hAnsi="Times New Roman" w:cs="Times New Roman"/>
          <w:sz w:val="18"/>
          <w:szCs w:val="18"/>
          <w:shd w:val="clear" w:color="auto" w:fill="FFFFFF"/>
        </w:rPr>
        <w:t>избрания заместителя Председателя Сельского Совета депутатов</w:t>
      </w:r>
      <w:proofErr w:type="gramEnd"/>
      <w:r w:rsidRPr="00F56AE7">
        <w:rPr>
          <w:rFonts w:ascii="Times New Roman" w:hAnsi="Times New Roman" w:cs="Times New Roman"/>
          <w:sz w:val="18"/>
          <w:szCs w:val="18"/>
          <w:shd w:val="clear" w:color="auto" w:fill="FFFFFF"/>
        </w:rPr>
        <w:t xml:space="preserve"> и досрочного прекращения его полномочий устанавливается Регламентом Сельского Совета депутатов в соответствии с настоящим Уставом. </w:t>
      </w:r>
    </w:p>
    <w:bookmarkEnd w:id="4"/>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6. </w:t>
      </w:r>
      <w:proofErr w:type="gramStart"/>
      <w:r w:rsidRPr="00F56AE7">
        <w:rPr>
          <w:rFonts w:ascii="Times New Roman" w:hAnsi="Times New Roman" w:cs="Times New Roman"/>
          <w:sz w:val="18"/>
          <w:szCs w:val="18"/>
        </w:rPr>
        <w:t>Для организации работы Сельского Совета депутатов и его органов, координации деятельности Сельского Совета депутатов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Сельского Совета депутатов, предусмотренных нормативными правовыми актами Сельского Совета депутатов, Сельский Совет депутатов может формировать из числа депутатов Сельского Совета депутатов рабочий орган – Президиум</w:t>
      </w:r>
      <w:proofErr w:type="gramEnd"/>
      <w:r w:rsidRPr="00F56AE7">
        <w:rPr>
          <w:rFonts w:ascii="Times New Roman" w:hAnsi="Times New Roman" w:cs="Times New Roman"/>
          <w:sz w:val="18"/>
          <w:szCs w:val="18"/>
        </w:rPr>
        <w:t xml:space="preserve">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Президиум Сельского Совета депутатов возглавляет Председатель Сельского Совета депутатов. В рамках осуществления возложенных на него полномочий Президиум Сельского Совета депутатов принимает решения обязательные для исполнения Председателем Сельского Совета депутатов, постоянными комиссиями Сельского Совета депутатов, депутатскими объединениями и депутатскими группами Сельского Совета депутатов, депутатами Сельского Совета депутатов. Президиум Сельского Совета депутатов подотчетен Сельскому Совету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Порядок формирования и деятельности Президиума Сельского Совета депутатов,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7. </w:t>
      </w:r>
      <w:proofErr w:type="gramStart"/>
      <w:r w:rsidRPr="00F56AE7">
        <w:rPr>
          <w:rFonts w:ascii="Times New Roman" w:hAnsi="Times New Roman" w:cs="Times New Roman"/>
          <w:sz w:val="18"/>
          <w:szCs w:val="18"/>
        </w:rPr>
        <w:t>Для подготовки и предварительного рассмотрения вопросов, отнесенных к ведению Сельского Совета депутатов и Президиума Сельского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w:t>
      </w:r>
      <w:proofErr w:type="gramEnd"/>
      <w:r w:rsidRPr="00F56AE7">
        <w:rPr>
          <w:rFonts w:ascii="Times New Roman" w:hAnsi="Times New Roman" w:cs="Times New Roman"/>
          <w:sz w:val="18"/>
          <w:szCs w:val="18"/>
        </w:rPr>
        <w:t xml:space="preserve"> </w:t>
      </w:r>
      <w:proofErr w:type="gramStart"/>
      <w:r w:rsidRPr="00F56AE7">
        <w:rPr>
          <w:rFonts w:ascii="Times New Roman" w:hAnsi="Times New Roman" w:cs="Times New Roman"/>
          <w:sz w:val="18"/>
          <w:szCs w:val="18"/>
        </w:rPr>
        <w:t xml:space="preserve">исполнением Администрацией и должностными лицами муниципального образования полномочий по решению вопросов местного значения, а также для оказания содействия в реализации правовых актов Сельского Совета депутатов и решений Президиума Сельского Совета депутатов и осуществления контроля за их исполнением Сельский Совет депутатов может сформировать из числа депутатов Сельского Совета депутатов постоянные комиссии Сельского Совета депутатов. </w:t>
      </w:r>
      <w:proofErr w:type="gramEnd"/>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Количество постоянных комиссий Сельского Совета депутатов, направления и организация их деятельности определяются Сельским Советом депутатов в соответствии с настоящим Уставом и Регламентом Сельского Совета депутатов. Органы муниципального образования и должностные лица муниципального образования обязаны предоставлять в постоянную </w:t>
      </w:r>
      <w:r w:rsidRPr="00F56AE7">
        <w:rPr>
          <w:rFonts w:ascii="Times New Roman" w:hAnsi="Times New Roman" w:cs="Times New Roman"/>
          <w:sz w:val="18"/>
          <w:szCs w:val="18"/>
        </w:rPr>
        <w:lastRenderedPageBreak/>
        <w:t xml:space="preserve">комиссию по ее требованию необходимую информацию и документы по вопросам, относящимся к ее компетенции.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8. В случае необходимости Сельский Совет депутатов может образовывать временные комиссии Сельского Совета депутатов. </w:t>
      </w:r>
      <w:proofErr w:type="gramStart"/>
      <w:r w:rsidRPr="00F56AE7">
        <w:rPr>
          <w:rFonts w:ascii="Times New Roman" w:hAnsi="Times New Roman" w:cs="Times New Roman"/>
          <w:sz w:val="18"/>
          <w:szCs w:val="18"/>
        </w:rPr>
        <w:t xml:space="preserve">Порядок формирования и деятельности временных комиссий Сельского Совета депутатов, полномочия и срок полномочий временных комиссий Сельского Совета депутатов, порядок взаимодействия с постоянными комиссиями Сельского Совета депутатов, с иными органами местного самоуправления, органами государственной власти и их должностными лицами, определяются Сельским Советом депутатов при их образовании в соответствии с настоящим Уставом и Регламентом Сельского Совета депутатов. </w:t>
      </w:r>
      <w:proofErr w:type="gramEnd"/>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9. Обеспечение деятельности Сельского Совета депутатов, Председателя Сельского Совета депутатов, заместителя Председателя Сельского Совета депутатов, Президиума Сельского Совета депутатов и постоянных комиссий Совета депутатов осуществляется Администрацией</w:t>
      </w:r>
      <w:proofErr w:type="gramStart"/>
      <w:r w:rsidRPr="00F56AE7">
        <w:rPr>
          <w:rFonts w:ascii="Times New Roman" w:hAnsi="Times New Roman" w:cs="Times New Roman"/>
          <w:sz w:val="18"/>
          <w:szCs w:val="18"/>
        </w:rPr>
        <w:t xml:space="preserve">.»; </w:t>
      </w:r>
      <w:proofErr w:type="gramEnd"/>
    </w:p>
    <w:p w:rsidR="00F56AE7" w:rsidRPr="00F56AE7" w:rsidRDefault="00F56AE7" w:rsidP="00F56AE7">
      <w:pPr>
        <w:ind w:firstLine="720"/>
        <w:contextualSpacing/>
        <w:jc w:val="both"/>
        <w:rPr>
          <w:rFonts w:ascii="Times New Roman" w:eastAsia="Calibri" w:hAnsi="Times New Roman" w:cs="Times New Roman"/>
          <w:b/>
          <w:sz w:val="18"/>
          <w:szCs w:val="18"/>
        </w:rPr>
      </w:pPr>
    </w:p>
    <w:p w:rsidR="00F56AE7" w:rsidRPr="00F56AE7" w:rsidRDefault="00F56AE7" w:rsidP="00F56AE7">
      <w:pPr>
        <w:ind w:firstLine="709"/>
        <w:contextualSpacing/>
        <w:jc w:val="both"/>
        <w:rPr>
          <w:rFonts w:ascii="Times New Roman" w:eastAsia="Calibri" w:hAnsi="Times New Roman" w:cs="Times New Roman"/>
          <w:sz w:val="18"/>
          <w:szCs w:val="18"/>
        </w:rPr>
      </w:pPr>
      <w:r w:rsidRPr="00F56AE7">
        <w:rPr>
          <w:rFonts w:ascii="Times New Roman" w:eastAsia="Calibri" w:hAnsi="Times New Roman" w:cs="Times New Roman"/>
          <w:b/>
          <w:sz w:val="18"/>
          <w:szCs w:val="18"/>
        </w:rPr>
        <w:t xml:space="preserve">4) </w:t>
      </w:r>
      <w:r w:rsidRPr="00F56AE7">
        <w:rPr>
          <w:rFonts w:ascii="Times New Roman" w:eastAsia="Calibri" w:hAnsi="Times New Roman" w:cs="Times New Roman"/>
          <w:sz w:val="18"/>
          <w:szCs w:val="18"/>
        </w:rPr>
        <w:t>в статье 26:</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б) пункт 20 статьи 26 изложить в следующей редакции:</w:t>
      </w:r>
    </w:p>
    <w:p w:rsidR="00F56AE7" w:rsidRPr="00F56AE7" w:rsidRDefault="00F56AE7" w:rsidP="00F56AE7">
      <w:pPr>
        <w:ind w:firstLine="709"/>
        <w:contextualSpacing/>
        <w:jc w:val="both"/>
        <w:rPr>
          <w:rFonts w:ascii="Times New Roman" w:eastAsia="Calibri" w:hAnsi="Times New Roman" w:cs="Times New Roman"/>
          <w:sz w:val="18"/>
          <w:szCs w:val="18"/>
        </w:rPr>
      </w:pPr>
      <w:r w:rsidRPr="00F56AE7">
        <w:rPr>
          <w:rFonts w:ascii="Times New Roman" w:hAnsi="Times New Roman" w:cs="Times New Roman"/>
          <w:sz w:val="18"/>
          <w:szCs w:val="18"/>
          <w:shd w:val="clear" w:color="auto" w:fill="FFFFFF"/>
        </w:rPr>
        <w:t>«20) избрание Главы муниципального образования из числа кандидатов, представленных конкурсной комиссией по результатам конкурса, избрание и освобождение от должности Председателя сельского совета депутатов,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roofErr w:type="gramStart"/>
      <w:r w:rsidRPr="00F56AE7">
        <w:rPr>
          <w:rFonts w:ascii="Times New Roman" w:hAnsi="Times New Roman" w:cs="Times New Roman"/>
          <w:sz w:val="18"/>
          <w:szCs w:val="18"/>
          <w:shd w:val="clear" w:color="auto" w:fill="FFFFFF"/>
        </w:rPr>
        <w:t>;»</w:t>
      </w:r>
      <w:proofErr w:type="gramEnd"/>
      <w:r w:rsidRPr="00F56AE7">
        <w:rPr>
          <w:rFonts w:ascii="Times New Roman" w:hAnsi="Times New Roman" w:cs="Times New Roman"/>
          <w:sz w:val="18"/>
          <w:szCs w:val="18"/>
          <w:shd w:val="clear" w:color="auto" w:fill="FFFFFF"/>
        </w:rPr>
        <w:t xml:space="preserve">; </w:t>
      </w:r>
    </w:p>
    <w:p w:rsidR="00F56AE7" w:rsidRPr="00F56AE7" w:rsidRDefault="00F56AE7" w:rsidP="00F56AE7">
      <w:pPr>
        <w:contextualSpacing/>
        <w:jc w:val="both"/>
        <w:rPr>
          <w:rFonts w:ascii="Times New Roman" w:hAnsi="Times New Roman" w:cs="Times New Roman"/>
          <w:sz w:val="18"/>
          <w:szCs w:val="18"/>
        </w:rPr>
      </w:pP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b/>
          <w:sz w:val="18"/>
          <w:szCs w:val="18"/>
        </w:rPr>
        <w:t xml:space="preserve">             5)</w:t>
      </w:r>
      <w:r w:rsidRPr="00F56AE7">
        <w:rPr>
          <w:rFonts w:ascii="Times New Roman" w:hAnsi="Times New Roman" w:cs="Times New Roman"/>
          <w:sz w:val="18"/>
          <w:szCs w:val="18"/>
        </w:rPr>
        <w:t xml:space="preserve"> статье 27:</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а) в абзаце первом части 2 слова «Глава муниципального образования» заменить словами «Председатель Сельского Совета депутатов»;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б) абзац третий части 2 изложить в следующей редакции: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«О времени и месте рассмотрения решения о самороспуске Сельского Совета депутатов Председатель Сельского Совета депутатов не позднее, чем за 10 дней до даты рассмотрения уведомляет представительный орган муниципального образования Сарапульский район, Главу муниципального района, Главу муниципального образования и население муниципального образования</w:t>
      </w:r>
      <w:proofErr w:type="gramStart"/>
      <w:r w:rsidRPr="00F56AE7">
        <w:rPr>
          <w:rFonts w:ascii="Times New Roman" w:hAnsi="Times New Roman" w:cs="Times New Roman"/>
          <w:sz w:val="18"/>
          <w:szCs w:val="18"/>
        </w:rPr>
        <w:t xml:space="preserve">.»; </w:t>
      </w:r>
      <w:proofErr w:type="gramEnd"/>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w:t>
      </w:r>
      <w:r w:rsidRPr="00F56AE7">
        <w:rPr>
          <w:rFonts w:ascii="Times New Roman" w:hAnsi="Times New Roman" w:cs="Times New Roman"/>
          <w:b/>
          <w:sz w:val="18"/>
          <w:szCs w:val="18"/>
        </w:rPr>
        <w:t>6)</w:t>
      </w:r>
      <w:r w:rsidRPr="00F56AE7">
        <w:rPr>
          <w:rFonts w:ascii="Times New Roman" w:hAnsi="Times New Roman" w:cs="Times New Roman"/>
          <w:sz w:val="18"/>
          <w:szCs w:val="18"/>
        </w:rPr>
        <w:t xml:space="preserve"> в статье 29: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часть 2 изложить в следующей редакции: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«2. Глава муниципального образования избирается Сельским  Советом депутатов из числа кандидатов, представленных конкурсной комиссией по результатам конкурса.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Глава возглавляет Администрацию и исполняет полномочия Главы Администрации.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Порядок проведения конкурса по отбору кандидатур на должность Главы муниципального образования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избрания Сельским Советом депутатов Главы муниципального образования устанавливается Регламентом Сельского Совета депутатов в соответствии с настоящим Уставом</w:t>
      </w:r>
      <w:proofErr w:type="gramStart"/>
      <w:r w:rsidRPr="00F56AE7">
        <w:rPr>
          <w:rFonts w:ascii="Times New Roman" w:hAnsi="Times New Roman" w:cs="Times New Roman"/>
          <w:sz w:val="18"/>
          <w:szCs w:val="18"/>
        </w:rPr>
        <w:t>.».</w:t>
      </w:r>
      <w:proofErr w:type="gramEnd"/>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в части 3: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а) в абзаце первом слово «первой» исключить;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б) абзац второй изложить в следующей редакции: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lastRenderedPageBreak/>
        <w:t xml:space="preserve">               «Сельский Совет депутатов обязан принять решение об избрании Главы муниципального образования не позднее 20 дней после проведения конкурса</w:t>
      </w:r>
      <w:proofErr w:type="gramStart"/>
      <w:r w:rsidRPr="00F56AE7">
        <w:rPr>
          <w:rFonts w:ascii="Times New Roman" w:hAnsi="Times New Roman" w:cs="Times New Roman"/>
          <w:sz w:val="18"/>
          <w:szCs w:val="18"/>
        </w:rPr>
        <w:t xml:space="preserve">.»; </w:t>
      </w:r>
      <w:proofErr w:type="gramEnd"/>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в) абзац третий изложить в следующей редакции: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«Девятовское» и Регламентом Сельского Совета депутатов</w:t>
      </w:r>
      <w:proofErr w:type="gramStart"/>
      <w:r w:rsidRPr="00F56AE7">
        <w:rPr>
          <w:rFonts w:ascii="Times New Roman" w:hAnsi="Times New Roman" w:cs="Times New Roman"/>
          <w:sz w:val="18"/>
          <w:szCs w:val="18"/>
        </w:rPr>
        <w:t xml:space="preserve">.»; </w:t>
      </w:r>
      <w:proofErr w:type="gramEnd"/>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г) абзац четвертый признать утратившим силу; </w:t>
      </w:r>
    </w:p>
    <w:p w:rsidR="00F56AE7" w:rsidRPr="00F56AE7" w:rsidRDefault="00F56AE7" w:rsidP="00F56AE7">
      <w:pPr>
        <w:contextualSpacing/>
        <w:jc w:val="both"/>
        <w:rPr>
          <w:rFonts w:ascii="Times New Roman" w:hAnsi="Times New Roman" w:cs="Times New Roman"/>
          <w:sz w:val="18"/>
          <w:szCs w:val="18"/>
        </w:rPr>
      </w:pP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в части 6 абзац третий изложить в следующей редакции: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w:t>
      </w:r>
      <w:proofErr w:type="gramStart"/>
      <w:r w:rsidRPr="00F56AE7">
        <w:rPr>
          <w:rFonts w:ascii="Times New Roman" w:hAnsi="Times New Roman" w:cs="Times New Roman"/>
          <w:sz w:val="18"/>
          <w:szCs w:val="1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F56AE7">
        <w:rPr>
          <w:rFonts w:ascii="Times New Roman" w:hAnsi="Times New Roman" w:cs="Times New Roman"/>
          <w:sz w:val="18"/>
          <w:szCs w:val="1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56AE7">
        <w:rPr>
          <w:rFonts w:ascii="Times New Roman" w:hAnsi="Times New Roman" w:cs="Times New Roman"/>
          <w:sz w:val="18"/>
          <w:szCs w:val="18"/>
        </w:rPr>
        <w:t>.»</w:t>
      </w:r>
      <w:proofErr w:type="gramEnd"/>
      <w:r w:rsidRPr="00F56AE7">
        <w:rPr>
          <w:rFonts w:ascii="Times New Roman" w:hAnsi="Times New Roman" w:cs="Times New Roman"/>
          <w:sz w:val="18"/>
          <w:szCs w:val="18"/>
        </w:rPr>
        <w:t xml:space="preserve">; </w:t>
      </w:r>
    </w:p>
    <w:p w:rsidR="00F56AE7" w:rsidRPr="00F56AE7" w:rsidRDefault="00F56AE7" w:rsidP="00F56AE7">
      <w:pPr>
        <w:contextualSpacing/>
        <w:jc w:val="both"/>
        <w:rPr>
          <w:rFonts w:ascii="Times New Roman" w:hAnsi="Times New Roman" w:cs="Times New Roman"/>
          <w:sz w:val="18"/>
          <w:szCs w:val="18"/>
        </w:rPr>
      </w:pP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в абзаце первом части 9 последнее предложение исключить; </w:t>
      </w:r>
    </w:p>
    <w:p w:rsidR="00F56AE7" w:rsidRPr="00F56AE7" w:rsidRDefault="00F56AE7" w:rsidP="00F56AE7">
      <w:pPr>
        <w:contextualSpacing/>
        <w:jc w:val="both"/>
        <w:rPr>
          <w:rFonts w:ascii="Times New Roman" w:hAnsi="Times New Roman" w:cs="Times New Roman"/>
          <w:sz w:val="18"/>
          <w:szCs w:val="18"/>
        </w:rPr>
      </w:pPr>
    </w:p>
    <w:p w:rsidR="00F56AE7" w:rsidRPr="00F56AE7" w:rsidRDefault="00F56AE7" w:rsidP="00F56AE7">
      <w:pPr>
        <w:ind w:firstLine="720"/>
        <w:contextualSpacing/>
        <w:jc w:val="both"/>
        <w:rPr>
          <w:rFonts w:ascii="Times New Roman" w:eastAsia="MS Mincho" w:hAnsi="Times New Roman" w:cs="Times New Roman"/>
          <w:sz w:val="18"/>
          <w:szCs w:val="18"/>
        </w:rPr>
      </w:pPr>
      <w:r w:rsidRPr="00F56AE7">
        <w:rPr>
          <w:rFonts w:ascii="Times New Roman" w:eastAsia="MS Mincho" w:hAnsi="Times New Roman" w:cs="Times New Roman"/>
          <w:sz w:val="18"/>
          <w:szCs w:val="18"/>
        </w:rPr>
        <w:t xml:space="preserve">  часть</w:t>
      </w:r>
      <w:r w:rsidRPr="00F56AE7">
        <w:rPr>
          <w:rFonts w:ascii="Times New Roman" w:hAnsi="Times New Roman" w:cs="Times New Roman"/>
          <w:sz w:val="18"/>
          <w:szCs w:val="18"/>
        </w:rPr>
        <w:t xml:space="preserve"> 10 </w:t>
      </w:r>
      <w:r w:rsidRPr="00F56AE7">
        <w:rPr>
          <w:rFonts w:ascii="Times New Roman" w:eastAsia="MS Mincho" w:hAnsi="Times New Roman" w:cs="Times New Roman"/>
          <w:sz w:val="18"/>
          <w:szCs w:val="18"/>
        </w:rPr>
        <w:t xml:space="preserve"> изложить в следующей редакции:</w:t>
      </w:r>
    </w:p>
    <w:p w:rsidR="00F56AE7" w:rsidRPr="00F56AE7" w:rsidRDefault="00F56AE7" w:rsidP="00F56AE7">
      <w:pPr>
        <w:ind w:firstLine="720"/>
        <w:contextualSpacing/>
        <w:jc w:val="both"/>
        <w:rPr>
          <w:rFonts w:ascii="Times New Roman" w:eastAsia="MS Mincho" w:hAnsi="Times New Roman" w:cs="Times New Roman"/>
          <w:sz w:val="18"/>
          <w:szCs w:val="18"/>
        </w:rPr>
      </w:pPr>
      <w:r w:rsidRPr="00F56AE7">
        <w:rPr>
          <w:rFonts w:ascii="Times New Roman" w:eastAsia="MS Mincho" w:hAnsi="Times New Roman" w:cs="Times New Roman"/>
          <w:sz w:val="18"/>
          <w:szCs w:val="18"/>
        </w:rPr>
        <w:t>«10. В случае досрочного прекращения полномочий Главы муниципального образования его полномочия,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определяемое постановлением Главы муниципального образования.</w:t>
      </w:r>
    </w:p>
    <w:p w:rsidR="00F56AE7" w:rsidRPr="00F56AE7" w:rsidRDefault="00F56AE7" w:rsidP="00F56AE7">
      <w:pPr>
        <w:ind w:firstLine="720"/>
        <w:contextualSpacing/>
        <w:jc w:val="both"/>
        <w:rPr>
          <w:rFonts w:ascii="Times New Roman" w:eastAsia="HiddenHorzOCR" w:hAnsi="Times New Roman" w:cs="Times New Roman"/>
          <w:sz w:val="18"/>
          <w:szCs w:val="18"/>
        </w:rPr>
      </w:pPr>
      <w:r w:rsidRPr="00F56AE7">
        <w:rPr>
          <w:rFonts w:ascii="Times New Roman" w:hAnsi="Times New Roman" w:cs="Times New Roman"/>
          <w:sz w:val="18"/>
          <w:szCs w:val="18"/>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F56AE7">
        <w:rPr>
          <w:rFonts w:ascii="Times New Roman" w:eastAsia="HiddenHorzOCR" w:hAnsi="Times New Roman" w:cs="Times New Roman"/>
          <w:sz w:val="18"/>
          <w:szCs w:val="18"/>
        </w:rPr>
        <w:t>не может исполнять свои полномочия, их временно исполняет</w:t>
      </w:r>
      <w:r w:rsidRPr="00F56AE7">
        <w:rPr>
          <w:rFonts w:ascii="Times New Roman" w:eastAsia="Calibri" w:hAnsi="Times New Roman" w:cs="Times New Roman"/>
          <w:sz w:val="18"/>
          <w:szCs w:val="18"/>
        </w:rPr>
        <w:t xml:space="preserve"> </w:t>
      </w:r>
      <w:r w:rsidRPr="00F56AE7">
        <w:rPr>
          <w:rFonts w:ascii="Times New Roman" w:eastAsia="HiddenHorzOCR" w:hAnsi="Times New Roman" w:cs="Times New Roman"/>
          <w:sz w:val="18"/>
          <w:szCs w:val="18"/>
        </w:rPr>
        <w:t xml:space="preserve">должностное лицо Администрации, определяемое </w:t>
      </w:r>
      <w:r w:rsidRPr="00F56AE7">
        <w:rPr>
          <w:rFonts w:ascii="Times New Roman" w:eastAsia="MS Mincho" w:hAnsi="Times New Roman" w:cs="Times New Roman"/>
          <w:sz w:val="18"/>
          <w:szCs w:val="18"/>
        </w:rPr>
        <w:t>постановлением</w:t>
      </w:r>
      <w:r w:rsidRPr="00F56AE7">
        <w:rPr>
          <w:rFonts w:ascii="Times New Roman" w:eastAsia="HiddenHorzOCR" w:hAnsi="Times New Roman" w:cs="Times New Roman"/>
          <w:sz w:val="18"/>
          <w:szCs w:val="18"/>
        </w:rPr>
        <w:t xml:space="preserve"> Главы муниципального образования.</w:t>
      </w:r>
    </w:p>
    <w:p w:rsidR="00F56AE7" w:rsidRPr="00F56AE7" w:rsidRDefault="00F56AE7" w:rsidP="00F56AE7">
      <w:pPr>
        <w:ind w:firstLine="720"/>
        <w:contextualSpacing/>
        <w:jc w:val="both"/>
        <w:rPr>
          <w:rFonts w:ascii="Times New Roman" w:hAnsi="Times New Roman" w:cs="Times New Roman"/>
          <w:iCs/>
          <w:sz w:val="18"/>
          <w:szCs w:val="18"/>
        </w:rPr>
      </w:pPr>
      <w:r w:rsidRPr="00F56AE7">
        <w:rPr>
          <w:rFonts w:ascii="Times New Roman" w:hAnsi="Times New Roman" w:cs="Times New Roman"/>
          <w:iCs/>
          <w:sz w:val="18"/>
          <w:szCs w:val="18"/>
        </w:rPr>
        <w:t>В случае</w:t>
      </w:r>
      <w:proofErr w:type="gramStart"/>
      <w:r w:rsidRPr="00F56AE7">
        <w:rPr>
          <w:rFonts w:ascii="Times New Roman" w:hAnsi="Times New Roman" w:cs="Times New Roman"/>
          <w:iCs/>
          <w:sz w:val="18"/>
          <w:szCs w:val="18"/>
        </w:rPr>
        <w:t>,</w:t>
      </w:r>
      <w:proofErr w:type="gramEnd"/>
      <w:r w:rsidRPr="00F56AE7">
        <w:rPr>
          <w:rFonts w:ascii="Times New Roman" w:hAnsi="Times New Roman" w:cs="Times New Roman"/>
          <w:iCs/>
          <w:sz w:val="18"/>
          <w:szCs w:val="18"/>
        </w:rPr>
        <w:t xml:space="preserve"> если Глава муниципального образования, полномочия которого прекращены досрочно </w:t>
      </w:r>
      <w:r w:rsidRPr="00F56AE7">
        <w:rPr>
          <w:rFonts w:ascii="Times New Roman" w:hAnsi="Times New Roman" w:cs="Times New Roman"/>
          <w:sz w:val="18"/>
          <w:szCs w:val="18"/>
        </w:rPr>
        <w:t xml:space="preserve">на основании правового акта Главы Удмуртской Республики об отрешении от должности Главы муниципального образования либо </w:t>
      </w:r>
      <w:r w:rsidRPr="00F56AE7">
        <w:rPr>
          <w:rFonts w:ascii="Times New Roman" w:hAnsi="Times New Roman" w:cs="Times New Roman"/>
          <w:iCs/>
          <w:sz w:val="18"/>
          <w:szCs w:val="18"/>
        </w:rPr>
        <w:t xml:space="preserve">на основании решения </w:t>
      </w:r>
      <w:r w:rsidRPr="00F56AE7">
        <w:rPr>
          <w:rFonts w:ascii="Times New Roman" w:hAnsi="Times New Roman" w:cs="Times New Roman"/>
          <w:sz w:val="18"/>
          <w:szCs w:val="18"/>
        </w:rPr>
        <w:t>Сельского Совета депутатов</w:t>
      </w:r>
      <w:r w:rsidRPr="00F56AE7">
        <w:rPr>
          <w:rFonts w:ascii="Times New Roman" w:hAnsi="Times New Roman" w:cs="Times New Roman"/>
          <w:iCs/>
          <w:sz w:val="18"/>
          <w:szCs w:val="18"/>
        </w:rPr>
        <w:t xml:space="preserve"> об удалении Главы муниципального образования в отставку, обжалует </w:t>
      </w:r>
      <w:r w:rsidRPr="00F56AE7">
        <w:rPr>
          <w:rFonts w:ascii="Times New Roman" w:hAnsi="Times New Roman" w:cs="Times New Roman"/>
          <w:sz w:val="18"/>
          <w:szCs w:val="18"/>
        </w:rPr>
        <w:t>данные правовой акт или решение в судебном порядке</w:t>
      </w:r>
      <w:r w:rsidRPr="00F56AE7">
        <w:rPr>
          <w:rFonts w:ascii="Times New Roman" w:hAnsi="Times New Roman" w:cs="Times New Roman"/>
          <w:iCs/>
          <w:sz w:val="18"/>
          <w:szCs w:val="18"/>
        </w:rPr>
        <w:t xml:space="preserve">, </w:t>
      </w:r>
      <w:r w:rsidRPr="00F56AE7">
        <w:rPr>
          <w:rFonts w:ascii="Times New Roman" w:hAnsi="Times New Roman" w:cs="Times New Roman"/>
          <w:sz w:val="18"/>
          <w:szCs w:val="18"/>
        </w:rPr>
        <w:t xml:space="preserve">Сельский Совет депутатов </w:t>
      </w:r>
      <w:r w:rsidRPr="00F56AE7">
        <w:rPr>
          <w:rFonts w:ascii="Times New Roman" w:hAnsi="Times New Roman" w:cs="Times New Roman"/>
          <w:iCs/>
          <w:sz w:val="18"/>
          <w:szCs w:val="18"/>
        </w:rPr>
        <w:t>не вправе принимать решение об избрании Главы муниципального образования до вступления решения суда в законную силу</w:t>
      </w:r>
      <w:proofErr w:type="gramStart"/>
      <w:r w:rsidRPr="00F56AE7">
        <w:rPr>
          <w:rFonts w:ascii="Times New Roman" w:hAnsi="Times New Roman" w:cs="Times New Roman"/>
          <w:iCs/>
          <w:sz w:val="18"/>
          <w:szCs w:val="18"/>
        </w:rPr>
        <w:t>.»;</w:t>
      </w:r>
      <w:proofErr w:type="gramEnd"/>
    </w:p>
    <w:p w:rsidR="00F56AE7" w:rsidRPr="00F56AE7" w:rsidRDefault="00F56AE7" w:rsidP="00F56AE7">
      <w:pPr>
        <w:ind w:firstLine="720"/>
        <w:contextualSpacing/>
        <w:jc w:val="both"/>
        <w:rPr>
          <w:rFonts w:ascii="Times New Roman" w:hAnsi="Times New Roman" w:cs="Times New Roman"/>
          <w:iCs/>
          <w:sz w:val="18"/>
          <w:szCs w:val="18"/>
        </w:rPr>
      </w:pP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w:t>
      </w:r>
      <w:r w:rsidRPr="00F56AE7">
        <w:rPr>
          <w:rFonts w:ascii="Times New Roman" w:hAnsi="Times New Roman" w:cs="Times New Roman"/>
          <w:b/>
          <w:sz w:val="18"/>
          <w:szCs w:val="18"/>
        </w:rPr>
        <w:t>7)</w:t>
      </w:r>
      <w:r w:rsidRPr="00F56AE7">
        <w:rPr>
          <w:rFonts w:ascii="Times New Roman" w:hAnsi="Times New Roman" w:cs="Times New Roman"/>
          <w:sz w:val="18"/>
          <w:szCs w:val="18"/>
        </w:rPr>
        <w:t xml:space="preserve"> статью 31 признать утратившей силу; </w:t>
      </w:r>
    </w:p>
    <w:p w:rsidR="00F56AE7" w:rsidRPr="00F56AE7" w:rsidRDefault="00F56AE7" w:rsidP="00F56AE7">
      <w:pPr>
        <w:ind w:firstLine="720"/>
        <w:contextualSpacing/>
        <w:jc w:val="both"/>
        <w:rPr>
          <w:rFonts w:ascii="Times New Roman" w:hAnsi="Times New Roman" w:cs="Times New Roman"/>
          <w:iCs/>
          <w:sz w:val="18"/>
          <w:szCs w:val="18"/>
        </w:rPr>
      </w:pPr>
    </w:p>
    <w:p w:rsidR="00F56AE7" w:rsidRPr="00F56AE7" w:rsidRDefault="00F56AE7" w:rsidP="00F56AE7">
      <w:pPr>
        <w:ind w:firstLine="720"/>
        <w:contextualSpacing/>
        <w:jc w:val="both"/>
        <w:rPr>
          <w:rFonts w:ascii="Times New Roman" w:hAnsi="Times New Roman" w:cs="Times New Roman"/>
          <w:iCs/>
          <w:sz w:val="18"/>
          <w:szCs w:val="18"/>
        </w:rPr>
      </w:pPr>
      <w:r w:rsidRPr="00F56AE7">
        <w:rPr>
          <w:rFonts w:ascii="Times New Roman" w:hAnsi="Times New Roman" w:cs="Times New Roman"/>
          <w:b/>
          <w:iCs/>
          <w:sz w:val="18"/>
          <w:szCs w:val="18"/>
        </w:rPr>
        <w:t>8)</w:t>
      </w:r>
      <w:r w:rsidRPr="00F56AE7">
        <w:rPr>
          <w:rFonts w:ascii="Times New Roman" w:hAnsi="Times New Roman" w:cs="Times New Roman"/>
          <w:iCs/>
          <w:sz w:val="18"/>
          <w:szCs w:val="18"/>
        </w:rPr>
        <w:t xml:space="preserve"> статью 32 изложить в следующей редакции:</w:t>
      </w:r>
    </w:p>
    <w:p w:rsidR="00F56AE7" w:rsidRPr="00F56AE7" w:rsidRDefault="00F56AE7" w:rsidP="00F56AE7">
      <w:pPr>
        <w:ind w:firstLine="720"/>
        <w:contextualSpacing/>
        <w:jc w:val="both"/>
        <w:rPr>
          <w:rFonts w:ascii="Times New Roman" w:hAnsi="Times New Roman" w:cs="Times New Roman"/>
          <w:iCs/>
          <w:sz w:val="18"/>
          <w:szCs w:val="18"/>
        </w:rPr>
      </w:pPr>
    </w:p>
    <w:p w:rsidR="00F56AE7" w:rsidRPr="00F56AE7" w:rsidRDefault="00F56AE7" w:rsidP="00F56AE7">
      <w:pPr>
        <w:pStyle w:val="140"/>
        <w:spacing w:before="0" w:beforeAutospacing="0" w:after="304" w:afterAutospacing="0" w:line="326" w:lineRule="atLeast"/>
        <w:ind w:left="2120" w:right="1460" w:hanging="1400"/>
        <w:contextualSpacing/>
        <w:rPr>
          <w:sz w:val="18"/>
          <w:szCs w:val="18"/>
          <w:shd w:val="clear" w:color="auto" w:fill="FFFFFF"/>
        </w:rPr>
      </w:pPr>
      <w:r w:rsidRPr="00F56AE7">
        <w:rPr>
          <w:rStyle w:val="a00"/>
          <w:sz w:val="18"/>
          <w:szCs w:val="18"/>
          <w:shd w:val="clear" w:color="auto" w:fill="FFFFFF"/>
        </w:rPr>
        <w:lastRenderedPageBreak/>
        <w:t>Статья 32.</w:t>
      </w:r>
      <w:r w:rsidRPr="00F56AE7">
        <w:rPr>
          <w:sz w:val="18"/>
          <w:szCs w:val="18"/>
          <w:shd w:val="clear" w:color="auto" w:fill="FFFFFF"/>
        </w:rPr>
        <w:t xml:space="preserve"> Полномочия Главы </w:t>
      </w:r>
      <w:r w:rsidR="008E6B08">
        <w:rPr>
          <w:sz w:val="18"/>
          <w:szCs w:val="18"/>
          <w:shd w:val="clear" w:color="auto" w:fill="FFFFFF"/>
        </w:rPr>
        <w:t>муниципального о</w:t>
      </w:r>
      <w:r w:rsidRPr="00F56AE7">
        <w:rPr>
          <w:sz w:val="18"/>
          <w:szCs w:val="18"/>
          <w:shd w:val="clear" w:color="auto" w:fill="FFFFFF"/>
        </w:rPr>
        <w:t>бразования</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1. Глава муниципального образования, как высшее должностное лицо муниципального образования:</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2) подписывает и обнародует в порядке, установленном настоящим Уставом, решения Сельского Совета депутатов, имеющие нормативный характер;</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4) принимает меры по обеспечению и защите интересов муниципального района в судах, а также соответствующих органах государственной власти и органах местного самоуправления;</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5) в соответствии с законодательством и настоящим Уставом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6) издает постановления и распоряжения;</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7) обладает правом правотворческой инициативы в Сельском Совете депутатов, участвует в работе Сельского Совета депутатов в порядке, предусмотренном Регламентом Сельского Совета депутатов.</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2. Глава муниципального образования, как должностное лицо, возглавляющее Администрацию и исполняющее полномочия главы Администрации:</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1) возглавляет Администрацию на принципах единоначалия, руководит деятельностью Администрации;</w:t>
      </w:r>
    </w:p>
    <w:p w:rsidR="00F56AE7" w:rsidRPr="00F56AE7" w:rsidRDefault="00F56AE7" w:rsidP="00F56AE7">
      <w:pPr>
        <w:ind w:firstLine="720"/>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2)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F56AE7" w:rsidRPr="00F56AE7" w:rsidRDefault="00F56AE7" w:rsidP="00F56AE7">
      <w:pPr>
        <w:ind w:firstLine="720"/>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3) организует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несёт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4) представляет Сельскому Совету депутатов ежегодный отчёт о результатах деятельности Администрации, в том числе о решении вопросов, поставленных Сельским Советом депутатов, информирует Сельский Совет депутатов о текущей деятельности Администрации;</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5) заключает от имени Администрации договоры и соглашения в пределах компетенции, установленной настоящим Уставом;</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 xml:space="preserve">6) разрабатывает и представляет на утверждение Сельского Совета депутатов структуру Администрации, формирует </w:t>
      </w:r>
      <w:r w:rsidRPr="00F56AE7">
        <w:rPr>
          <w:rFonts w:ascii="Times New Roman" w:hAnsi="Times New Roman" w:cs="Times New Roman"/>
          <w:sz w:val="18"/>
          <w:szCs w:val="18"/>
          <w:shd w:val="clear" w:color="auto" w:fill="FFFFFF"/>
        </w:rPr>
        <w:lastRenderedPageBreak/>
        <w:t>штат Администрации в пределах, утвержденных в местном бюджете средств на ее содержание;</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7) назначает на должность и освобождает от должности работников Администрации, в соответствии с законодательством применяет к ним меры поощрения и налагает на них взыскания;</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8) издает постановления и распоряжения Администрации;</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9) утверждает должностные инструкции работников Администрации;</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11) представляет на утверждение Сельского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сельского поселения, а также отчёты об их исполнении, проекты решений Сельского Совета депутатов об установлении, изменении и отмене местных налогов и сборов;</w:t>
      </w:r>
    </w:p>
    <w:p w:rsidR="00F56AE7" w:rsidRPr="00F56AE7" w:rsidRDefault="00F56AE7" w:rsidP="00F56AE7">
      <w:pPr>
        <w:ind w:firstLine="720"/>
        <w:contextualSpacing/>
        <w:jc w:val="both"/>
        <w:rPr>
          <w:rFonts w:ascii="Times New Roman" w:hAnsi="Times New Roman" w:cs="Times New Roman"/>
          <w:sz w:val="18"/>
          <w:szCs w:val="18"/>
          <w:shd w:val="clear" w:color="auto" w:fill="FFFFFF"/>
        </w:rPr>
      </w:pPr>
      <w:proofErr w:type="gramStart"/>
      <w:r w:rsidRPr="00F56AE7">
        <w:rPr>
          <w:rFonts w:ascii="Times New Roman" w:hAnsi="Times New Roman" w:cs="Times New Roman"/>
          <w:sz w:val="18"/>
          <w:szCs w:val="18"/>
          <w:shd w:val="clear" w:color="auto" w:fill="FFFFFF"/>
        </w:rPr>
        <w:t>12)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проекты решений Сельского Совета депутатов об установлении тарифов на</w:t>
      </w:r>
      <w:proofErr w:type="gramEnd"/>
      <w:r w:rsidRPr="00F56AE7">
        <w:rPr>
          <w:rFonts w:ascii="Times New Roman" w:hAnsi="Times New Roman" w:cs="Times New Roman"/>
          <w:sz w:val="18"/>
          <w:szCs w:val="18"/>
          <w:shd w:val="clear" w:color="auto" w:fill="FFFFFF"/>
        </w:rPr>
        <w:t xml:space="preserve"> услуги, предоставляемые муниципальными предприятиями и учреждениями, и работы, выполняемые муниципальными предприятиями и учреждениями;</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13)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14) в соответствии с законодательством утверждает документацию по планировке территории;</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15) в соответствии с законодательством открывает и закрывает счёта Администрации, является распорядителем по этим счётам;</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16) осуществляет руководство гражданской обороной на территории муниципального образования;</w:t>
      </w:r>
    </w:p>
    <w:p w:rsidR="00F56AE7" w:rsidRPr="00F56AE7" w:rsidRDefault="00F56AE7" w:rsidP="00F56AE7">
      <w:pPr>
        <w:ind w:firstLine="709"/>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17) организует приём населения, рассмотрение предложений, заявлений, жалоб, принимает по ним соответствующие решения;</w:t>
      </w:r>
    </w:p>
    <w:p w:rsidR="00F56AE7" w:rsidRPr="00F56AE7" w:rsidRDefault="00F56AE7" w:rsidP="00F56AE7">
      <w:pPr>
        <w:ind w:firstLine="720"/>
        <w:contextualSpacing/>
        <w:jc w:val="both"/>
        <w:rPr>
          <w:rFonts w:ascii="Times New Roman" w:hAnsi="Times New Roman" w:cs="Times New Roman"/>
          <w:sz w:val="18"/>
          <w:szCs w:val="18"/>
          <w:shd w:val="clear" w:color="auto" w:fill="FFFFFF"/>
        </w:rPr>
      </w:pPr>
      <w:r w:rsidRPr="00F56AE7">
        <w:rPr>
          <w:rFonts w:ascii="Times New Roman" w:hAnsi="Times New Roman" w:cs="Times New Roman"/>
          <w:sz w:val="18"/>
          <w:szCs w:val="18"/>
          <w:shd w:val="clear" w:color="auto" w:fill="FFFFFF"/>
        </w:rPr>
        <w:t>18)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roofErr w:type="gramStart"/>
      <w:r w:rsidRPr="00F56AE7">
        <w:rPr>
          <w:rFonts w:ascii="Times New Roman" w:hAnsi="Times New Roman" w:cs="Times New Roman"/>
          <w:sz w:val="18"/>
          <w:szCs w:val="18"/>
          <w:shd w:val="clear" w:color="auto" w:fill="FFFFFF"/>
        </w:rPr>
        <w:t>.»;</w:t>
      </w:r>
      <w:proofErr w:type="gramEnd"/>
    </w:p>
    <w:p w:rsidR="00F56AE7" w:rsidRPr="00F56AE7" w:rsidRDefault="00F56AE7" w:rsidP="00F56AE7">
      <w:pPr>
        <w:ind w:firstLine="709"/>
        <w:contextualSpacing/>
        <w:jc w:val="both"/>
        <w:rPr>
          <w:rFonts w:ascii="Times New Roman" w:eastAsia="Calibri" w:hAnsi="Times New Roman" w:cs="Times New Roman"/>
          <w:sz w:val="18"/>
          <w:szCs w:val="18"/>
        </w:rPr>
      </w:pP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w:t>
      </w:r>
      <w:r w:rsidRPr="00F56AE7">
        <w:rPr>
          <w:rFonts w:ascii="Times New Roman" w:hAnsi="Times New Roman" w:cs="Times New Roman"/>
          <w:b/>
          <w:sz w:val="18"/>
          <w:szCs w:val="18"/>
        </w:rPr>
        <w:t>9)</w:t>
      </w:r>
      <w:r w:rsidRPr="00F56AE7">
        <w:rPr>
          <w:rFonts w:ascii="Times New Roman" w:hAnsi="Times New Roman" w:cs="Times New Roman"/>
          <w:sz w:val="18"/>
          <w:szCs w:val="18"/>
        </w:rPr>
        <w:t xml:space="preserve"> в статье 38: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часть 1 дополнить пунктом 4.1) следующего содержания: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«4.1) постановления и распоряжения Председателя Сельского Совета депутатов</w:t>
      </w:r>
      <w:proofErr w:type="gramStart"/>
      <w:r w:rsidRPr="00F56AE7">
        <w:rPr>
          <w:rFonts w:ascii="Times New Roman" w:hAnsi="Times New Roman" w:cs="Times New Roman"/>
          <w:sz w:val="18"/>
          <w:szCs w:val="18"/>
        </w:rPr>
        <w:t>.»;</w:t>
      </w:r>
      <w:proofErr w:type="gramEnd"/>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дополнить частью 4.1 следующего содержания:</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«4.1. Председатель Сельского Совета депутатов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 постановления и распоряжения по вопросам организации деятельности Сельского Совета депутатов</w:t>
      </w:r>
      <w:proofErr w:type="gramStart"/>
      <w:r w:rsidRPr="00F56AE7">
        <w:rPr>
          <w:rFonts w:ascii="Times New Roman" w:hAnsi="Times New Roman" w:cs="Times New Roman"/>
          <w:sz w:val="18"/>
          <w:szCs w:val="18"/>
        </w:rPr>
        <w:t xml:space="preserve">.»; </w:t>
      </w:r>
      <w:proofErr w:type="gramEnd"/>
    </w:p>
    <w:p w:rsidR="00F56AE7" w:rsidRPr="00F56AE7" w:rsidRDefault="00F56AE7" w:rsidP="00F56AE7">
      <w:pPr>
        <w:contextualSpacing/>
        <w:jc w:val="both"/>
        <w:rPr>
          <w:rFonts w:ascii="Times New Roman" w:hAnsi="Times New Roman" w:cs="Times New Roman"/>
          <w:sz w:val="18"/>
          <w:szCs w:val="18"/>
        </w:rPr>
      </w:pP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часть 5 изложить в следующей редакции:</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«5. Председатель Сельского Совета депутатов, а в его отсутствие - заместитель Председателя Сельского Совета депутатов, вправе принимать распоряжения (индивидуальные правовые акты) в </w:t>
      </w:r>
      <w:r w:rsidRPr="00F56AE7">
        <w:rPr>
          <w:rFonts w:ascii="Times New Roman" w:hAnsi="Times New Roman" w:cs="Times New Roman"/>
          <w:sz w:val="18"/>
          <w:szCs w:val="18"/>
        </w:rPr>
        <w:lastRenderedPageBreak/>
        <w:t>отношении Главы муниципального образования по реализации его социальных гарантий и гарантий его трудовых прав</w:t>
      </w:r>
      <w:proofErr w:type="gramStart"/>
      <w:r w:rsidRPr="00F56AE7">
        <w:rPr>
          <w:rFonts w:ascii="Times New Roman" w:hAnsi="Times New Roman" w:cs="Times New Roman"/>
          <w:sz w:val="18"/>
          <w:szCs w:val="18"/>
        </w:rPr>
        <w:t>.».</w:t>
      </w:r>
      <w:proofErr w:type="gramEnd"/>
    </w:p>
    <w:p w:rsidR="00F56AE7" w:rsidRPr="00F56AE7" w:rsidRDefault="00F56AE7" w:rsidP="00F56AE7">
      <w:pPr>
        <w:contextualSpacing/>
        <w:jc w:val="both"/>
        <w:rPr>
          <w:rFonts w:ascii="Times New Roman" w:hAnsi="Times New Roman" w:cs="Times New Roman"/>
          <w:sz w:val="18"/>
          <w:szCs w:val="18"/>
        </w:rPr>
      </w:pP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w:t>
      </w:r>
      <w:r w:rsidRPr="00F56AE7">
        <w:rPr>
          <w:rFonts w:ascii="Times New Roman" w:hAnsi="Times New Roman" w:cs="Times New Roman"/>
          <w:b/>
          <w:sz w:val="18"/>
          <w:szCs w:val="18"/>
        </w:rPr>
        <w:t>10)</w:t>
      </w:r>
      <w:r w:rsidRPr="00F56AE7">
        <w:rPr>
          <w:rFonts w:ascii="Times New Roman" w:hAnsi="Times New Roman" w:cs="Times New Roman"/>
          <w:sz w:val="18"/>
          <w:szCs w:val="18"/>
        </w:rPr>
        <w:t xml:space="preserve"> в статье 40:</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часть 5 изложить в следующей редакции: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«5. Решение Сельского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Ответственность за своевременное направление решения Сельского Совета депутатов и соответствие (подлинность) текста решения Сельского Совета депутатов, направляемого Главе муниципального образования, </w:t>
      </w:r>
      <w:proofErr w:type="gramStart"/>
      <w:r w:rsidRPr="00F56AE7">
        <w:rPr>
          <w:rFonts w:ascii="Times New Roman" w:hAnsi="Times New Roman" w:cs="Times New Roman"/>
          <w:sz w:val="18"/>
          <w:szCs w:val="18"/>
        </w:rPr>
        <w:t>принятому</w:t>
      </w:r>
      <w:proofErr w:type="gramEnd"/>
      <w:r w:rsidRPr="00F56AE7">
        <w:rPr>
          <w:rFonts w:ascii="Times New Roman" w:hAnsi="Times New Roman" w:cs="Times New Roman"/>
          <w:sz w:val="18"/>
          <w:szCs w:val="18"/>
        </w:rPr>
        <w:t xml:space="preserve"> Сельским Советом депутатов, несет Председатель Сельского Совета депутатов либо лицо, исполняющее его обязанности.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Глава муниципального образования обязан подписать решение Сельского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В случае отклонения Главой муниципального образования решения Сельского Совета депутатов, имеющего нормативный характер,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Если Глава муниципального образования отклонит решение Сельского Совета депутатов, имеющее нормативный характер,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7 дней и обнародованию.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Глава муниципального образования подписывает решение Сельского Совета депутатов, указывая при этом дату подписания и регистрационный номер решения</w:t>
      </w:r>
      <w:proofErr w:type="gramStart"/>
      <w:r w:rsidRPr="00F56AE7">
        <w:rPr>
          <w:rFonts w:ascii="Times New Roman" w:hAnsi="Times New Roman" w:cs="Times New Roman"/>
          <w:sz w:val="18"/>
          <w:szCs w:val="18"/>
        </w:rPr>
        <w:t xml:space="preserve">.»; </w:t>
      </w:r>
      <w:proofErr w:type="gramEnd"/>
    </w:p>
    <w:p w:rsidR="00F56AE7" w:rsidRPr="00F56AE7" w:rsidRDefault="00F56AE7" w:rsidP="00F56AE7">
      <w:pPr>
        <w:contextualSpacing/>
        <w:jc w:val="both"/>
        <w:rPr>
          <w:rFonts w:ascii="Times New Roman" w:hAnsi="Times New Roman" w:cs="Times New Roman"/>
          <w:sz w:val="18"/>
          <w:szCs w:val="18"/>
        </w:rPr>
      </w:pP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часть 10 изложить в следующей редакции: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«10. Решение Сельского Совета депутатов, не имеющее нормативный характер, подписывается Председателем Сельского Совета депутатов в течение 2 дней со дня его принятия Сельским Советом депутатов с указанием </w:t>
      </w:r>
      <w:proofErr w:type="gramStart"/>
      <w:r w:rsidRPr="00F56AE7">
        <w:rPr>
          <w:rFonts w:ascii="Times New Roman" w:hAnsi="Times New Roman" w:cs="Times New Roman"/>
          <w:sz w:val="18"/>
          <w:szCs w:val="18"/>
        </w:rPr>
        <w:t>даты принятия решения Сельского Совета депутатов</w:t>
      </w:r>
      <w:proofErr w:type="gramEnd"/>
      <w:r w:rsidRPr="00F56AE7">
        <w:rPr>
          <w:rFonts w:ascii="Times New Roman" w:hAnsi="Times New Roman" w:cs="Times New Roman"/>
          <w:sz w:val="18"/>
          <w:szCs w:val="18"/>
        </w:rPr>
        <w:t xml:space="preserve"> и его регистрационного номера.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Решение Сельского Совета депутатов, имеющее нормативный характер, подписывается Председателем Сельского Совета депутатов в течение 2 дней со дня его принятия Сельским Советом депутатов</w:t>
      </w:r>
      <w:proofErr w:type="gramStart"/>
      <w:r w:rsidRPr="00F56AE7">
        <w:rPr>
          <w:rFonts w:ascii="Times New Roman" w:hAnsi="Times New Roman" w:cs="Times New Roman"/>
          <w:sz w:val="18"/>
          <w:szCs w:val="18"/>
        </w:rPr>
        <w:t xml:space="preserve">.». </w:t>
      </w:r>
      <w:proofErr w:type="gramEnd"/>
    </w:p>
    <w:p w:rsidR="00F56AE7" w:rsidRPr="00F56AE7" w:rsidRDefault="00F56AE7" w:rsidP="00F56AE7">
      <w:pPr>
        <w:contextualSpacing/>
        <w:jc w:val="both"/>
        <w:rPr>
          <w:rFonts w:ascii="Times New Roman" w:hAnsi="Times New Roman" w:cs="Times New Roman"/>
          <w:sz w:val="18"/>
          <w:szCs w:val="18"/>
        </w:rPr>
      </w:pPr>
    </w:p>
    <w:p w:rsidR="00F56AE7" w:rsidRPr="00F56AE7" w:rsidRDefault="00F56AE7" w:rsidP="00F56AE7">
      <w:pPr>
        <w:ind w:firstLine="709"/>
        <w:contextualSpacing/>
        <w:jc w:val="both"/>
        <w:rPr>
          <w:rFonts w:ascii="Times New Roman" w:eastAsia="Calibri" w:hAnsi="Times New Roman" w:cs="Times New Roman"/>
          <w:sz w:val="18"/>
          <w:szCs w:val="18"/>
        </w:rPr>
      </w:pPr>
      <w:r w:rsidRPr="00F56AE7">
        <w:rPr>
          <w:rFonts w:ascii="Times New Roman" w:eastAsia="Calibri" w:hAnsi="Times New Roman" w:cs="Times New Roman"/>
          <w:b/>
          <w:sz w:val="18"/>
          <w:szCs w:val="18"/>
        </w:rPr>
        <w:t>11)</w:t>
      </w:r>
      <w:r w:rsidRPr="00F56AE7">
        <w:rPr>
          <w:rFonts w:ascii="Times New Roman" w:eastAsia="Calibri" w:hAnsi="Times New Roman" w:cs="Times New Roman"/>
          <w:sz w:val="18"/>
          <w:szCs w:val="18"/>
        </w:rPr>
        <w:t xml:space="preserve"> в статье 43:</w:t>
      </w:r>
      <w:r w:rsidRPr="00F56AE7">
        <w:rPr>
          <w:rFonts w:ascii="Times New Roman" w:eastAsia="Calibri" w:hAnsi="Times New Roman" w:cs="Times New Roman"/>
          <w:b/>
          <w:sz w:val="18"/>
          <w:szCs w:val="18"/>
        </w:rPr>
        <w:t xml:space="preserve"> </w:t>
      </w:r>
    </w:p>
    <w:p w:rsidR="00F56AE7" w:rsidRPr="00F56AE7" w:rsidRDefault="00F56AE7" w:rsidP="00F56AE7">
      <w:pPr>
        <w:ind w:firstLine="709"/>
        <w:contextualSpacing/>
        <w:jc w:val="both"/>
        <w:rPr>
          <w:rFonts w:ascii="Times New Roman" w:eastAsia="Calibri" w:hAnsi="Times New Roman" w:cs="Times New Roman"/>
          <w:sz w:val="18"/>
          <w:szCs w:val="18"/>
        </w:rPr>
      </w:pPr>
      <w:r w:rsidRPr="00F56AE7">
        <w:rPr>
          <w:rFonts w:ascii="Times New Roman" w:eastAsia="Calibri" w:hAnsi="Times New Roman" w:cs="Times New Roman"/>
          <w:sz w:val="18"/>
          <w:szCs w:val="18"/>
        </w:rPr>
        <w:t>абзац 2 части 1 изложить в следующей редакции:</w:t>
      </w:r>
    </w:p>
    <w:p w:rsidR="00F56AE7" w:rsidRPr="00F56AE7" w:rsidRDefault="00F56AE7" w:rsidP="00F56AE7">
      <w:pPr>
        <w:ind w:firstLine="709"/>
        <w:contextualSpacing/>
        <w:jc w:val="both"/>
        <w:rPr>
          <w:rFonts w:ascii="Times New Roman" w:eastAsia="Calibri" w:hAnsi="Times New Roman" w:cs="Times New Roman"/>
          <w:sz w:val="18"/>
          <w:szCs w:val="18"/>
        </w:rPr>
      </w:pPr>
      <w:r w:rsidRPr="00F56AE7">
        <w:rPr>
          <w:rFonts w:ascii="Times New Roman" w:hAnsi="Times New Roman" w:cs="Times New Roman"/>
          <w:sz w:val="18"/>
          <w:szCs w:val="18"/>
          <w:shd w:val="clear" w:color="auto" w:fill="FFFFFF"/>
        </w:rPr>
        <w:t>«Остальные решения Сельского Совета депутатов, имеющие нормативный характер, вступают в силу одновременно на всей территории муниципального образования после их подписания Главой муниципального образования</w:t>
      </w:r>
      <w:proofErr w:type="gramStart"/>
      <w:r w:rsidRPr="00F56AE7">
        <w:rPr>
          <w:rFonts w:ascii="Times New Roman" w:hAnsi="Times New Roman" w:cs="Times New Roman"/>
          <w:sz w:val="18"/>
          <w:szCs w:val="18"/>
          <w:shd w:val="clear" w:color="auto" w:fill="FFFFFF"/>
        </w:rPr>
        <w:t>.»</w:t>
      </w:r>
      <w:proofErr w:type="gramEnd"/>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дополнить частью 2.1 следующего содержания: </w:t>
      </w: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hAnsi="Times New Roman" w:cs="Times New Roman"/>
          <w:sz w:val="18"/>
          <w:szCs w:val="18"/>
        </w:rPr>
        <w:t xml:space="preserve">          «2.1. Правовые акты Председателя Сельского Совета депутатов вступают в силу после издания (подписания), если законодательством или настоящим Уставом, а также самим правовым актом Председателя Сельского Совета депутатов не установлен иной порядок вступления его в силу</w:t>
      </w:r>
      <w:proofErr w:type="gramStart"/>
      <w:r w:rsidRPr="00F56AE7">
        <w:rPr>
          <w:rFonts w:ascii="Times New Roman" w:hAnsi="Times New Roman" w:cs="Times New Roman"/>
          <w:sz w:val="18"/>
          <w:szCs w:val="18"/>
        </w:rPr>
        <w:t xml:space="preserve">.»; </w:t>
      </w:r>
      <w:proofErr w:type="gramEnd"/>
    </w:p>
    <w:p w:rsidR="00F56AE7" w:rsidRPr="00F56AE7" w:rsidRDefault="00F56AE7" w:rsidP="00F56AE7">
      <w:pPr>
        <w:ind w:firstLine="709"/>
        <w:contextualSpacing/>
        <w:jc w:val="both"/>
        <w:rPr>
          <w:rFonts w:ascii="Times New Roman" w:eastAsia="Calibri" w:hAnsi="Times New Roman" w:cs="Times New Roman"/>
          <w:sz w:val="18"/>
          <w:szCs w:val="18"/>
        </w:rPr>
      </w:pPr>
    </w:p>
    <w:p w:rsidR="00F56AE7" w:rsidRPr="00F56AE7" w:rsidRDefault="00F56AE7" w:rsidP="00F56AE7">
      <w:pPr>
        <w:ind w:firstLine="709"/>
        <w:contextualSpacing/>
        <w:jc w:val="both"/>
        <w:rPr>
          <w:rFonts w:ascii="Times New Roman" w:eastAsia="Calibri" w:hAnsi="Times New Roman" w:cs="Times New Roman"/>
          <w:sz w:val="18"/>
          <w:szCs w:val="18"/>
        </w:rPr>
      </w:pPr>
      <w:r w:rsidRPr="00F56AE7">
        <w:rPr>
          <w:rFonts w:ascii="Times New Roman" w:eastAsia="Calibri" w:hAnsi="Times New Roman" w:cs="Times New Roman"/>
          <w:sz w:val="18"/>
          <w:szCs w:val="18"/>
        </w:rPr>
        <w:t>часть 4 изложить в следующей редакции:</w:t>
      </w:r>
    </w:p>
    <w:p w:rsidR="00F56AE7" w:rsidRPr="00F56AE7" w:rsidRDefault="00F56AE7" w:rsidP="00F56AE7">
      <w:pPr>
        <w:ind w:firstLine="720"/>
        <w:contextualSpacing/>
        <w:jc w:val="both"/>
        <w:rPr>
          <w:rFonts w:ascii="Times New Roman" w:eastAsia="Calibri" w:hAnsi="Times New Roman" w:cs="Times New Roman"/>
          <w:sz w:val="18"/>
          <w:szCs w:val="18"/>
        </w:rPr>
      </w:pPr>
      <w:r w:rsidRPr="00F56AE7">
        <w:rPr>
          <w:rFonts w:ascii="Times New Roman" w:eastAsia="Calibri" w:hAnsi="Times New Roman" w:cs="Times New Roman"/>
          <w:sz w:val="18"/>
          <w:szCs w:val="18"/>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Pr="00F56AE7">
        <w:rPr>
          <w:rFonts w:ascii="Times New Roman" w:eastAsia="Calibri" w:hAnsi="Times New Roman" w:cs="Times New Roman"/>
          <w:sz w:val="18"/>
          <w:szCs w:val="18"/>
        </w:rPr>
        <w:lastRenderedPageBreak/>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F56AE7">
        <w:rPr>
          <w:rFonts w:ascii="Times New Roman" w:eastAsia="Calibri" w:hAnsi="Times New Roman" w:cs="Times New Roman"/>
          <w:sz w:val="18"/>
          <w:szCs w:val="18"/>
        </w:rPr>
        <w:t>.»</w:t>
      </w:r>
      <w:proofErr w:type="gramEnd"/>
      <w:r w:rsidRPr="00F56AE7">
        <w:rPr>
          <w:rFonts w:ascii="Times New Roman" w:eastAsia="Calibri" w:hAnsi="Times New Roman" w:cs="Times New Roman"/>
          <w:sz w:val="18"/>
          <w:szCs w:val="18"/>
        </w:rPr>
        <w:t>.</w:t>
      </w:r>
    </w:p>
    <w:p w:rsidR="00F56AE7" w:rsidRPr="00F56AE7" w:rsidRDefault="00F56AE7" w:rsidP="00F56AE7">
      <w:pPr>
        <w:ind w:firstLine="720"/>
        <w:contextualSpacing/>
        <w:jc w:val="both"/>
        <w:rPr>
          <w:rFonts w:ascii="Times New Roman" w:eastAsia="Calibri" w:hAnsi="Times New Roman" w:cs="Times New Roman"/>
          <w:sz w:val="18"/>
          <w:szCs w:val="18"/>
        </w:rPr>
      </w:pPr>
    </w:p>
    <w:p w:rsidR="00F56AE7" w:rsidRPr="00F56AE7" w:rsidRDefault="00F56AE7" w:rsidP="00F56AE7">
      <w:pPr>
        <w:contextualSpacing/>
        <w:jc w:val="both"/>
        <w:rPr>
          <w:rFonts w:ascii="Times New Roman" w:hAnsi="Times New Roman" w:cs="Times New Roman"/>
          <w:sz w:val="18"/>
          <w:szCs w:val="18"/>
        </w:rPr>
      </w:pPr>
      <w:r w:rsidRPr="00F56AE7">
        <w:rPr>
          <w:rFonts w:ascii="Times New Roman" w:eastAsia="Calibri" w:hAnsi="Times New Roman" w:cs="Times New Roman"/>
          <w:b/>
          <w:sz w:val="18"/>
          <w:szCs w:val="18"/>
        </w:rPr>
        <w:t xml:space="preserve">          2.</w:t>
      </w:r>
      <w:r w:rsidRPr="00F56AE7">
        <w:rPr>
          <w:rFonts w:ascii="Times New Roman" w:hAnsi="Times New Roman" w:cs="Times New Roman"/>
          <w:sz w:val="18"/>
          <w:szCs w:val="18"/>
        </w:rPr>
        <w:t xml:space="preserve"> Положения части 2 статьи 29 Устава (в редакции настоящего решения) применяются к порядку избрания Главы муниципального образования «Девятовское» после истечения срока полномочий Главы муниципального образования «Девятовское» или досрочного прекращения полномочий Главы муниципального образования «Девятовское», избранного до дня вступления в силу настоящего решения. </w:t>
      </w:r>
    </w:p>
    <w:p w:rsidR="00F56AE7" w:rsidRPr="00F56AE7" w:rsidRDefault="00F56AE7" w:rsidP="00F56AE7">
      <w:pPr>
        <w:ind w:firstLine="720"/>
        <w:contextualSpacing/>
        <w:jc w:val="both"/>
        <w:rPr>
          <w:rFonts w:ascii="Times New Roman" w:hAnsi="Times New Roman" w:cs="Times New Roman"/>
          <w:b/>
          <w:sz w:val="18"/>
          <w:szCs w:val="18"/>
        </w:rPr>
      </w:pPr>
    </w:p>
    <w:p w:rsidR="00F56AE7" w:rsidRPr="00F56AE7" w:rsidRDefault="00F56AE7" w:rsidP="00F56AE7">
      <w:pPr>
        <w:ind w:firstLine="720"/>
        <w:contextualSpacing/>
        <w:jc w:val="both"/>
        <w:rPr>
          <w:rFonts w:ascii="Times New Roman" w:hAnsi="Times New Roman" w:cs="Times New Roman"/>
          <w:sz w:val="18"/>
          <w:szCs w:val="18"/>
        </w:rPr>
      </w:pPr>
      <w:r w:rsidRPr="00F56AE7">
        <w:rPr>
          <w:rFonts w:ascii="Times New Roman" w:hAnsi="Times New Roman" w:cs="Times New Roman"/>
          <w:b/>
          <w:sz w:val="18"/>
          <w:szCs w:val="18"/>
        </w:rPr>
        <w:t xml:space="preserve">3. </w:t>
      </w:r>
      <w:r w:rsidRPr="00F56AE7">
        <w:rPr>
          <w:rFonts w:ascii="Times New Roman" w:hAnsi="Times New Roman" w:cs="Times New Roman"/>
          <w:sz w:val="18"/>
          <w:szCs w:val="18"/>
        </w:rPr>
        <w:t>Главе муниципального образования «</w:t>
      </w:r>
      <w:r w:rsidRPr="00F56AE7">
        <w:rPr>
          <w:rFonts w:ascii="Times New Roman" w:eastAsia="Calibri" w:hAnsi="Times New Roman" w:cs="Times New Roman"/>
          <w:sz w:val="18"/>
          <w:szCs w:val="18"/>
        </w:rPr>
        <w:t>Девятовское</w:t>
      </w:r>
      <w:r w:rsidRPr="00F56AE7">
        <w:rPr>
          <w:rFonts w:ascii="Times New Roman" w:hAnsi="Times New Roman" w:cs="Times New Roman"/>
          <w:sz w:val="18"/>
          <w:szCs w:val="18"/>
        </w:rPr>
        <w:t>»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F56AE7" w:rsidRPr="00F56AE7" w:rsidRDefault="00F56AE7" w:rsidP="00F56AE7">
      <w:pPr>
        <w:ind w:firstLine="720"/>
        <w:contextualSpacing/>
        <w:jc w:val="both"/>
        <w:rPr>
          <w:rFonts w:ascii="Times New Roman" w:hAnsi="Times New Roman" w:cs="Times New Roman"/>
          <w:sz w:val="18"/>
          <w:szCs w:val="18"/>
        </w:rPr>
      </w:pPr>
      <w:r w:rsidRPr="00F56AE7">
        <w:rPr>
          <w:rFonts w:ascii="Times New Roman" w:hAnsi="Times New Roman" w:cs="Times New Roman"/>
          <w:b/>
          <w:sz w:val="18"/>
          <w:szCs w:val="18"/>
        </w:rPr>
        <w:t>4.</w:t>
      </w:r>
      <w:r w:rsidRPr="00F56AE7">
        <w:rPr>
          <w:rFonts w:ascii="Times New Roman" w:hAnsi="Times New Roman" w:cs="Times New Roman"/>
          <w:sz w:val="18"/>
          <w:szCs w:val="18"/>
        </w:rPr>
        <w:t xml:space="preserve"> Опубликовать настоящее решение после его государственной регистрации.</w:t>
      </w:r>
    </w:p>
    <w:p w:rsidR="00F56AE7" w:rsidRPr="00F56AE7" w:rsidRDefault="00F56AE7" w:rsidP="00F56AE7">
      <w:pPr>
        <w:ind w:firstLine="720"/>
        <w:contextualSpacing/>
        <w:jc w:val="both"/>
        <w:rPr>
          <w:rFonts w:ascii="Times New Roman" w:hAnsi="Times New Roman" w:cs="Times New Roman"/>
          <w:sz w:val="18"/>
          <w:szCs w:val="18"/>
        </w:rPr>
      </w:pPr>
      <w:r w:rsidRPr="00F56AE7">
        <w:rPr>
          <w:rFonts w:ascii="Times New Roman" w:hAnsi="Times New Roman" w:cs="Times New Roman"/>
          <w:b/>
          <w:sz w:val="18"/>
          <w:szCs w:val="18"/>
        </w:rPr>
        <w:t>5.</w:t>
      </w:r>
      <w:r w:rsidRPr="00F56AE7">
        <w:rPr>
          <w:rFonts w:ascii="Times New Roman" w:hAnsi="Times New Roman" w:cs="Times New Roman"/>
          <w:sz w:val="18"/>
          <w:szCs w:val="18"/>
        </w:rPr>
        <w:t xml:space="preserve"> Настоящее решение вступает в силу в порядке, предусмотренном законодательством.</w:t>
      </w:r>
    </w:p>
    <w:p w:rsidR="00F56AE7" w:rsidRDefault="00C37029" w:rsidP="00F56AE7">
      <w:pPr>
        <w:ind w:firstLine="720"/>
        <w:jc w:val="both"/>
        <w:rPr>
          <w:rFonts w:ascii="Times New Roman" w:hAnsi="Times New Roman" w:cs="Times New Roman"/>
          <w:sz w:val="18"/>
          <w:szCs w:val="18"/>
        </w:rPr>
      </w:pPr>
      <w:r>
        <w:rPr>
          <w:rFonts w:ascii="Times New Roman" w:hAnsi="Times New Roman" w:cs="Times New Roman"/>
          <w:sz w:val="18"/>
          <w:szCs w:val="18"/>
        </w:rPr>
        <w:t>Глава муниципального образования «Девятовское» Юферева Е.В.</w:t>
      </w:r>
    </w:p>
    <w:p w:rsidR="008E6B08" w:rsidRPr="002A500B" w:rsidRDefault="008E6B08" w:rsidP="008E6B08">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Решение</w:t>
      </w:r>
    </w:p>
    <w:p w:rsidR="008E6B08" w:rsidRPr="002A500B" w:rsidRDefault="008E6B08" w:rsidP="008E6B08">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Совета депутатов муниципального</w:t>
      </w:r>
    </w:p>
    <w:p w:rsidR="008E6B08" w:rsidRPr="002A500B" w:rsidRDefault="008E6B08" w:rsidP="008E6B08">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2A500B">
        <w:rPr>
          <w:rFonts w:ascii="Times New Roman" w:eastAsia="Calibri" w:hAnsi="Times New Roman" w:cs="Times New Roman"/>
          <w:b/>
          <w:sz w:val="18"/>
          <w:szCs w:val="18"/>
        </w:rPr>
        <w:t>Образования «Девятовское»</w:t>
      </w:r>
    </w:p>
    <w:p w:rsidR="008E6B08" w:rsidRDefault="008E6B08" w:rsidP="008E6B08">
      <w:pPr>
        <w:shd w:val="clear" w:color="auto" w:fill="FFFFFF"/>
        <w:spacing w:before="100" w:beforeAutospacing="1" w:after="100" w:afterAutospacing="1"/>
        <w:jc w:val="center"/>
        <w:rPr>
          <w:rFonts w:ascii="Times New Roman" w:eastAsia="Calibri" w:hAnsi="Times New Roman"/>
          <w:b/>
          <w:sz w:val="18"/>
          <w:szCs w:val="18"/>
        </w:rPr>
      </w:pPr>
      <w:r w:rsidRPr="00C035E1">
        <w:rPr>
          <w:rFonts w:ascii="Times New Roman" w:eastAsia="Calibri" w:hAnsi="Times New Roman"/>
          <w:b/>
          <w:sz w:val="18"/>
          <w:szCs w:val="18"/>
        </w:rPr>
        <w:t>№ 21/6</w:t>
      </w:r>
      <w:r>
        <w:rPr>
          <w:rFonts w:ascii="Times New Roman" w:eastAsia="Calibri" w:hAnsi="Times New Roman"/>
          <w:b/>
          <w:sz w:val="18"/>
          <w:szCs w:val="18"/>
        </w:rPr>
        <w:t>9</w:t>
      </w:r>
      <w:r w:rsidRPr="00C035E1">
        <w:rPr>
          <w:rFonts w:ascii="Times New Roman" w:eastAsia="Calibri" w:hAnsi="Times New Roman"/>
          <w:b/>
          <w:sz w:val="18"/>
          <w:szCs w:val="18"/>
        </w:rPr>
        <w:t xml:space="preserve"> от 15 марта 2019</w:t>
      </w:r>
    </w:p>
    <w:p w:rsidR="008E6B08" w:rsidRPr="008E6B08" w:rsidRDefault="008E6B08" w:rsidP="008E6B08">
      <w:pPr>
        <w:spacing w:before="280" w:after="280"/>
        <w:ind w:left="709"/>
        <w:contextualSpacing/>
        <w:rPr>
          <w:rFonts w:ascii="Times New Roman" w:hAnsi="Times New Roman" w:cs="Times New Roman"/>
          <w:sz w:val="18"/>
          <w:szCs w:val="18"/>
        </w:rPr>
      </w:pPr>
      <w:r w:rsidRPr="008E6B08">
        <w:rPr>
          <w:rFonts w:ascii="Times New Roman" w:hAnsi="Times New Roman" w:cs="Times New Roman"/>
          <w:color w:val="052635"/>
          <w:sz w:val="18"/>
          <w:szCs w:val="18"/>
        </w:rPr>
        <w:t xml:space="preserve">     </w:t>
      </w:r>
      <w:r w:rsidRPr="008E6B08">
        <w:rPr>
          <w:rFonts w:ascii="Times New Roman" w:hAnsi="Times New Roman" w:cs="Times New Roman"/>
          <w:sz w:val="18"/>
          <w:szCs w:val="18"/>
        </w:rPr>
        <w:t xml:space="preserve">      О </w:t>
      </w:r>
      <w:proofErr w:type="gramStart"/>
      <w:r w:rsidRPr="008E6B08">
        <w:rPr>
          <w:rFonts w:ascii="Times New Roman" w:hAnsi="Times New Roman" w:cs="Times New Roman"/>
          <w:sz w:val="18"/>
          <w:szCs w:val="18"/>
        </w:rPr>
        <w:t>рассмотрении</w:t>
      </w:r>
      <w:proofErr w:type="gramEnd"/>
      <w:r w:rsidRPr="008E6B08">
        <w:rPr>
          <w:rFonts w:ascii="Times New Roman" w:hAnsi="Times New Roman" w:cs="Times New Roman"/>
          <w:sz w:val="18"/>
          <w:szCs w:val="18"/>
        </w:rPr>
        <w:t xml:space="preserve"> представления </w:t>
      </w:r>
      <w:proofErr w:type="spellStart"/>
      <w:r w:rsidRPr="008E6B08">
        <w:rPr>
          <w:rFonts w:ascii="Times New Roman" w:hAnsi="Times New Roman" w:cs="Times New Roman"/>
          <w:sz w:val="18"/>
          <w:szCs w:val="18"/>
        </w:rPr>
        <w:t>и.о</w:t>
      </w:r>
      <w:proofErr w:type="spellEnd"/>
      <w:r w:rsidRPr="008E6B08">
        <w:rPr>
          <w:rFonts w:ascii="Times New Roman" w:hAnsi="Times New Roman" w:cs="Times New Roman"/>
          <w:sz w:val="18"/>
          <w:szCs w:val="18"/>
        </w:rPr>
        <w:t>. прокурора Сарапульского района об устранении нарушений законодательства о закупках и противодействии коррупции от  13.02.2019 года № 43-2019</w:t>
      </w:r>
    </w:p>
    <w:p w:rsidR="008E6B08" w:rsidRPr="008E6B08" w:rsidRDefault="008E6B08" w:rsidP="008E6B08">
      <w:pPr>
        <w:spacing w:before="280" w:after="280"/>
        <w:ind w:left="709"/>
        <w:contextualSpacing/>
        <w:jc w:val="both"/>
        <w:rPr>
          <w:rFonts w:ascii="Times New Roman" w:hAnsi="Times New Roman" w:cs="Times New Roman"/>
          <w:sz w:val="18"/>
          <w:szCs w:val="18"/>
        </w:rPr>
      </w:pPr>
      <w:r w:rsidRPr="008E6B08">
        <w:rPr>
          <w:rFonts w:ascii="Times New Roman" w:hAnsi="Times New Roman" w:cs="Times New Roman"/>
          <w:sz w:val="18"/>
          <w:szCs w:val="18"/>
        </w:rPr>
        <w:t xml:space="preserve">        Рассмотрев представление </w:t>
      </w:r>
      <w:proofErr w:type="spellStart"/>
      <w:r w:rsidRPr="008E6B08">
        <w:rPr>
          <w:rFonts w:ascii="Times New Roman" w:hAnsi="Times New Roman" w:cs="Times New Roman"/>
          <w:sz w:val="18"/>
          <w:szCs w:val="18"/>
        </w:rPr>
        <w:t>и.о</w:t>
      </w:r>
      <w:proofErr w:type="spellEnd"/>
      <w:r w:rsidRPr="008E6B08">
        <w:rPr>
          <w:rFonts w:ascii="Times New Roman" w:hAnsi="Times New Roman" w:cs="Times New Roman"/>
          <w:sz w:val="18"/>
          <w:szCs w:val="18"/>
        </w:rPr>
        <w:t xml:space="preserve">. прокурора Сарапульского района об устранении нарушений законодательства о закупках и противодействии коррупции от  13.02.2019 года № 43-2019, </w:t>
      </w:r>
    </w:p>
    <w:p w:rsidR="008E6B08" w:rsidRPr="008E6B08" w:rsidRDefault="008E6B08" w:rsidP="008E6B08">
      <w:pPr>
        <w:spacing w:before="280" w:after="280"/>
        <w:contextualSpacing/>
        <w:jc w:val="both"/>
        <w:rPr>
          <w:rFonts w:ascii="Times New Roman" w:hAnsi="Times New Roman" w:cs="Times New Roman"/>
          <w:b/>
          <w:sz w:val="18"/>
          <w:szCs w:val="18"/>
        </w:rPr>
      </w:pPr>
      <w:r w:rsidRPr="008E6B08">
        <w:rPr>
          <w:rFonts w:ascii="Times New Roman" w:hAnsi="Times New Roman" w:cs="Times New Roman"/>
          <w:b/>
          <w:sz w:val="18"/>
          <w:szCs w:val="18"/>
        </w:rPr>
        <w:t xml:space="preserve">           Совет депутатов муниципального образования «Девятовское»» </w:t>
      </w:r>
      <w:proofErr w:type="gramStart"/>
      <w:r w:rsidRPr="008E6B08">
        <w:rPr>
          <w:rFonts w:ascii="Times New Roman" w:hAnsi="Times New Roman" w:cs="Times New Roman"/>
          <w:b/>
          <w:sz w:val="18"/>
          <w:szCs w:val="18"/>
        </w:rPr>
        <w:t>р</w:t>
      </w:r>
      <w:proofErr w:type="gramEnd"/>
      <w:r w:rsidRPr="008E6B08">
        <w:rPr>
          <w:rFonts w:ascii="Times New Roman" w:hAnsi="Times New Roman" w:cs="Times New Roman"/>
          <w:b/>
          <w:sz w:val="18"/>
          <w:szCs w:val="18"/>
        </w:rPr>
        <w:t xml:space="preserve"> е ш а е т:</w:t>
      </w:r>
    </w:p>
    <w:p w:rsidR="008E6B08" w:rsidRPr="008E6B08" w:rsidRDefault="008E6B08" w:rsidP="00BF5B07">
      <w:pPr>
        <w:numPr>
          <w:ilvl w:val="1"/>
          <w:numId w:val="4"/>
        </w:numPr>
        <w:suppressAutoHyphens/>
        <w:spacing w:before="280" w:after="280" w:line="240" w:lineRule="auto"/>
        <w:contextualSpacing/>
        <w:jc w:val="both"/>
        <w:rPr>
          <w:rFonts w:ascii="Times New Roman" w:hAnsi="Times New Roman" w:cs="Times New Roman"/>
          <w:sz w:val="18"/>
          <w:szCs w:val="18"/>
        </w:rPr>
      </w:pPr>
      <w:r w:rsidRPr="008E6B08">
        <w:rPr>
          <w:rFonts w:ascii="Times New Roman" w:hAnsi="Times New Roman" w:cs="Times New Roman"/>
          <w:sz w:val="18"/>
          <w:szCs w:val="18"/>
        </w:rPr>
        <w:t xml:space="preserve">Представление </w:t>
      </w:r>
      <w:proofErr w:type="spellStart"/>
      <w:r w:rsidRPr="008E6B08">
        <w:rPr>
          <w:rFonts w:ascii="Times New Roman" w:hAnsi="Times New Roman" w:cs="Times New Roman"/>
          <w:sz w:val="18"/>
          <w:szCs w:val="18"/>
        </w:rPr>
        <w:t>и.о</w:t>
      </w:r>
      <w:proofErr w:type="gramStart"/>
      <w:r w:rsidRPr="008E6B08">
        <w:rPr>
          <w:rFonts w:ascii="Times New Roman" w:hAnsi="Times New Roman" w:cs="Times New Roman"/>
          <w:sz w:val="18"/>
          <w:szCs w:val="18"/>
        </w:rPr>
        <w:t>.п</w:t>
      </w:r>
      <w:proofErr w:type="gramEnd"/>
      <w:r w:rsidRPr="008E6B08">
        <w:rPr>
          <w:rFonts w:ascii="Times New Roman" w:hAnsi="Times New Roman" w:cs="Times New Roman"/>
          <w:sz w:val="18"/>
          <w:szCs w:val="18"/>
        </w:rPr>
        <w:t>рокурора</w:t>
      </w:r>
      <w:proofErr w:type="spellEnd"/>
      <w:r w:rsidRPr="008E6B08">
        <w:rPr>
          <w:rFonts w:ascii="Times New Roman" w:hAnsi="Times New Roman" w:cs="Times New Roman"/>
          <w:sz w:val="18"/>
          <w:szCs w:val="18"/>
        </w:rPr>
        <w:t xml:space="preserve"> Сарапульского района  об устранении нарушений законодательства о закупках и противодействии коррупции от 13.02.2019 года № 43-2019 считать обоснованным и подлежащим удовлетворению.</w:t>
      </w:r>
    </w:p>
    <w:p w:rsidR="008E6B08" w:rsidRPr="008E6B08" w:rsidRDefault="008E6B08" w:rsidP="00BF5B07">
      <w:pPr>
        <w:numPr>
          <w:ilvl w:val="1"/>
          <w:numId w:val="4"/>
        </w:numPr>
        <w:suppressAutoHyphens/>
        <w:spacing w:before="280" w:after="280" w:line="240" w:lineRule="auto"/>
        <w:contextualSpacing/>
        <w:jc w:val="both"/>
        <w:rPr>
          <w:rFonts w:ascii="Times New Roman" w:hAnsi="Times New Roman" w:cs="Times New Roman"/>
          <w:sz w:val="18"/>
          <w:szCs w:val="18"/>
        </w:rPr>
      </w:pPr>
      <w:r w:rsidRPr="008E6B08">
        <w:rPr>
          <w:rFonts w:ascii="Times New Roman" w:hAnsi="Times New Roman" w:cs="Times New Roman"/>
          <w:sz w:val="18"/>
          <w:szCs w:val="18"/>
        </w:rPr>
        <w:t xml:space="preserve">Главе муниципального образования «Девятовское» </w:t>
      </w:r>
      <w:proofErr w:type="spellStart"/>
      <w:r w:rsidRPr="008E6B08">
        <w:rPr>
          <w:rFonts w:ascii="Times New Roman" w:hAnsi="Times New Roman" w:cs="Times New Roman"/>
          <w:sz w:val="18"/>
          <w:szCs w:val="18"/>
        </w:rPr>
        <w:t>Юферевой</w:t>
      </w:r>
      <w:proofErr w:type="spellEnd"/>
      <w:r w:rsidRPr="008E6B08">
        <w:rPr>
          <w:rFonts w:ascii="Times New Roman" w:hAnsi="Times New Roman" w:cs="Times New Roman"/>
          <w:sz w:val="18"/>
          <w:szCs w:val="18"/>
        </w:rPr>
        <w:t xml:space="preserve"> Елене Вениаминовне за ненадлежащее исполнение должностных </w:t>
      </w:r>
      <w:proofErr w:type="gramStart"/>
      <w:r w:rsidRPr="008E6B08">
        <w:rPr>
          <w:rFonts w:ascii="Times New Roman" w:hAnsi="Times New Roman" w:cs="Times New Roman"/>
          <w:sz w:val="18"/>
          <w:szCs w:val="18"/>
        </w:rPr>
        <w:t>обязанностей</w:t>
      </w:r>
      <w:proofErr w:type="gramEnd"/>
      <w:r w:rsidRPr="008E6B08">
        <w:rPr>
          <w:rFonts w:ascii="Times New Roman" w:hAnsi="Times New Roman" w:cs="Times New Roman"/>
          <w:sz w:val="18"/>
          <w:szCs w:val="18"/>
        </w:rPr>
        <w:t xml:space="preserve"> выразившееся в нарушение законодательства о контрактной системе в сфере закупок товаров, работ, услуг для муниципальных нужд и законодательства о противодействии коррупции объявить замечание.</w:t>
      </w:r>
    </w:p>
    <w:p w:rsidR="008E6B08" w:rsidRPr="008E6B08" w:rsidRDefault="008E6B08" w:rsidP="00BF5B07">
      <w:pPr>
        <w:numPr>
          <w:ilvl w:val="1"/>
          <w:numId w:val="4"/>
        </w:numPr>
        <w:suppressAutoHyphens/>
        <w:spacing w:before="280" w:after="280" w:line="240" w:lineRule="auto"/>
        <w:contextualSpacing/>
        <w:jc w:val="both"/>
        <w:rPr>
          <w:rFonts w:ascii="Times New Roman" w:hAnsi="Times New Roman" w:cs="Times New Roman"/>
          <w:sz w:val="18"/>
          <w:szCs w:val="18"/>
        </w:rPr>
      </w:pPr>
      <w:r w:rsidRPr="008E6B08">
        <w:rPr>
          <w:rFonts w:ascii="Times New Roman" w:hAnsi="Times New Roman" w:cs="Times New Roman"/>
          <w:sz w:val="18"/>
          <w:szCs w:val="18"/>
        </w:rPr>
        <w:t>Настоящее решение вступает в силу с момента его принятия.</w:t>
      </w:r>
    </w:p>
    <w:p w:rsidR="008E6B08" w:rsidRPr="008E6B08" w:rsidRDefault="008E6B08" w:rsidP="00BF5B07">
      <w:pPr>
        <w:numPr>
          <w:ilvl w:val="1"/>
          <w:numId w:val="4"/>
        </w:numPr>
        <w:suppressAutoHyphens/>
        <w:spacing w:before="280" w:after="280" w:line="240" w:lineRule="auto"/>
        <w:contextualSpacing/>
        <w:jc w:val="both"/>
        <w:rPr>
          <w:rFonts w:ascii="Times New Roman" w:hAnsi="Times New Roman" w:cs="Times New Roman"/>
          <w:sz w:val="18"/>
          <w:szCs w:val="18"/>
        </w:rPr>
      </w:pPr>
      <w:r w:rsidRPr="008E6B08">
        <w:rPr>
          <w:rFonts w:ascii="Times New Roman" w:hAnsi="Times New Roman" w:cs="Times New Roman"/>
          <w:sz w:val="18"/>
          <w:szCs w:val="18"/>
        </w:rPr>
        <w:t>Настоящее решение  направить в прокуратуру Сарапульского района.</w:t>
      </w:r>
    </w:p>
    <w:p w:rsidR="008E6B08" w:rsidRDefault="008E6B08" w:rsidP="00BF5B07">
      <w:pPr>
        <w:pStyle w:val="11"/>
        <w:numPr>
          <w:ilvl w:val="1"/>
          <w:numId w:val="4"/>
        </w:numPr>
        <w:shd w:val="clear" w:color="auto" w:fill="auto"/>
        <w:spacing w:after="1147"/>
        <w:ind w:right="20"/>
        <w:contextualSpacing/>
        <w:rPr>
          <w:rFonts w:ascii="Times New Roman" w:hAnsi="Times New Roman" w:cs="Times New Roman"/>
          <w:sz w:val="18"/>
          <w:szCs w:val="18"/>
        </w:rPr>
      </w:pPr>
      <w:r w:rsidRPr="008E6B08">
        <w:rPr>
          <w:rFonts w:ascii="Times New Roman" w:hAnsi="Times New Roman" w:cs="Times New Roman"/>
          <w:sz w:val="18"/>
          <w:szCs w:val="18"/>
        </w:rPr>
        <w:t>Обнародовать данное решение в печатном издании «Вестник Сарапульского района, муниципальное образование «Девятовское».</w:t>
      </w:r>
    </w:p>
    <w:p w:rsidR="00C15645" w:rsidRPr="00C15645" w:rsidRDefault="00C15645" w:rsidP="00C15645">
      <w:pPr>
        <w:pStyle w:val="af1"/>
        <w:jc w:val="both"/>
        <w:rPr>
          <w:sz w:val="18"/>
          <w:szCs w:val="18"/>
        </w:rPr>
      </w:pPr>
      <w:r w:rsidRPr="00C15645">
        <w:rPr>
          <w:sz w:val="18"/>
          <w:szCs w:val="18"/>
        </w:rPr>
        <w:lastRenderedPageBreak/>
        <w:t>Глава муниципального образования «Девятовское» Юферева Е.В.</w:t>
      </w:r>
    </w:p>
    <w:p w:rsidR="0050181D" w:rsidRPr="00131B13" w:rsidRDefault="0050181D" w:rsidP="0050181D">
      <w:pPr>
        <w:autoSpaceDE w:val="0"/>
        <w:autoSpaceDN w:val="0"/>
        <w:adjustRightInd w:val="0"/>
        <w:spacing w:before="25" w:after="0" w:line="240" w:lineRule="auto"/>
        <w:ind w:left="5426" w:right="-20"/>
        <w:rPr>
          <w:rFonts w:ascii="Times New Roman" w:hAnsi="Times New Roman" w:cs="Times New Roman"/>
          <w:color w:val="000000"/>
          <w:sz w:val="18"/>
          <w:szCs w:val="18"/>
        </w:rPr>
      </w:pPr>
    </w:p>
    <w:p w:rsidR="0050181D" w:rsidRDefault="0050181D" w:rsidP="0050181D">
      <w:pPr>
        <w:jc w:val="center"/>
        <w:outlineLvl w:val="0"/>
        <w:rPr>
          <w:rFonts w:ascii="Times New Roman" w:hAnsi="Times New Roman" w:cs="Times New Roman"/>
          <w:b/>
          <w:sz w:val="16"/>
          <w:szCs w:val="26"/>
        </w:rPr>
      </w:pPr>
    </w:p>
    <w:p w:rsidR="0050181D" w:rsidRPr="00521FB6" w:rsidRDefault="0050181D" w:rsidP="0050181D">
      <w:pPr>
        <w:pStyle w:val="af1"/>
        <w:ind w:left="900"/>
        <w:jc w:val="center"/>
        <w:rPr>
          <w:b/>
          <w:sz w:val="16"/>
          <w:szCs w:val="26"/>
        </w:rPr>
      </w:pPr>
      <w:r w:rsidRPr="00521FB6">
        <w:rPr>
          <w:b/>
          <w:sz w:val="16"/>
          <w:szCs w:val="26"/>
        </w:rPr>
        <w:t>Постановление</w:t>
      </w:r>
    </w:p>
    <w:p w:rsidR="0050181D" w:rsidRPr="00521FB6" w:rsidRDefault="0050181D" w:rsidP="0050181D">
      <w:pPr>
        <w:pStyle w:val="af1"/>
        <w:ind w:left="900"/>
        <w:jc w:val="center"/>
        <w:rPr>
          <w:b/>
          <w:sz w:val="16"/>
          <w:szCs w:val="26"/>
        </w:rPr>
      </w:pPr>
      <w:r w:rsidRPr="00521FB6">
        <w:rPr>
          <w:b/>
          <w:sz w:val="16"/>
          <w:szCs w:val="26"/>
        </w:rPr>
        <w:t>Администрации муниципального образования</w:t>
      </w:r>
    </w:p>
    <w:p w:rsidR="0050181D" w:rsidRDefault="0050181D" w:rsidP="0050181D">
      <w:pPr>
        <w:pStyle w:val="af1"/>
        <w:ind w:left="900"/>
        <w:jc w:val="center"/>
        <w:outlineLvl w:val="0"/>
        <w:rPr>
          <w:b/>
          <w:sz w:val="16"/>
          <w:szCs w:val="26"/>
        </w:rPr>
      </w:pPr>
      <w:r>
        <w:rPr>
          <w:b/>
          <w:sz w:val="16"/>
          <w:szCs w:val="26"/>
        </w:rPr>
        <w:t>«Девятовское» № 12</w:t>
      </w:r>
      <w:r w:rsidRPr="00521FB6">
        <w:rPr>
          <w:b/>
          <w:sz w:val="16"/>
          <w:szCs w:val="26"/>
        </w:rPr>
        <w:t xml:space="preserve"> от </w:t>
      </w:r>
      <w:r>
        <w:rPr>
          <w:b/>
          <w:sz w:val="16"/>
          <w:szCs w:val="26"/>
        </w:rPr>
        <w:t>18.03.2019</w:t>
      </w:r>
    </w:p>
    <w:p w:rsidR="0050181D" w:rsidRPr="0050181D" w:rsidRDefault="0050181D" w:rsidP="0050181D">
      <w:pPr>
        <w:jc w:val="center"/>
        <w:rPr>
          <w:rFonts w:ascii="Times New Roman" w:hAnsi="Times New Roman"/>
          <w:sz w:val="18"/>
          <w:szCs w:val="18"/>
        </w:rPr>
      </w:pPr>
      <w:r w:rsidRPr="0050181D">
        <w:rPr>
          <w:rFonts w:ascii="Times New Roman" w:hAnsi="Times New Roman"/>
          <w:sz w:val="18"/>
          <w:szCs w:val="18"/>
        </w:rPr>
        <w:t xml:space="preserve">«О </w:t>
      </w:r>
      <w:proofErr w:type="gramStart"/>
      <w:r w:rsidRPr="0050181D">
        <w:rPr>
          <w:rFonts w:ascii="Times New Roman" w:hAnsi="Times New Roman"/>
          <w:sz w:val="18"/>
          <w:szCs w:val="18"/>
        </w:rPr>
        <w:t>присвоении</w:t>
      </w:r>
      <w:proofErr w:type="gramEnd"/>
      <w:r w:rsidRPr="0050181D">
        <w:rPr>
          <w:rFonts w:ascii="Times New Roman" w:hAnsi="Times New Roman"/>
          <w:sz w:val="18"/>
          <w:szCs w:val="18"/>
        </w:rPr>
        <w:t xml:space="preserve"> адреса земельному участку»</w:t>
      </w:r>
    </w:p>
    <w:p w:rsidR="0050181D" w:rsidRPr="0050181D" w:rsidRDefault="0050181D" w:rsidP="0050181D">
      <w:pPr>
        <w:jc w:val="both"/>
        <w:rPr>
          <w:rFonts w:ascii="Times New Roman" w:hAnsi="Times New Roman"/>
          <w:sz w:val="18"/>
          <w:szCs w:val="18"/>
        </w:rPr>
      </w:pPr>
      <w:r w:rsidRPr="0050181D">
        <w:rPr>
          <w:rFonts w:ascii="Times New Roman" w:hAnsi="Times New Roman"/>
          <w:sz w:val="18"/>
          <w:szCs w:val="18"/>
        </w:rPr>
        <w:t xml:space="preserve">  Рассмотрев обращение начальника отдела земельных отношений Администрации муниципального образования «Сарапульский район», № 486 от 18.03.2019, руководствуясь п.21 ч.1 ст. 14 Федерального закона от 6 октября 2003 г. N 131-ФЗ "Об общих принципах организации местного самоуправления в Российской Федерации», п. 8 постановления Правительства Российской Федерации от 19 ноября 2014г. N 1221 «Об утверждении Правил присвоения, изменения и аннулировании адресов», Администрация муниципального образования «Девятовское» </w:t>
      </w:r>
    </w:p>
    <w:p w:rsidR="0050181D" w:rsidRPr="0050181D" w:rsidRDefault="0050181D" w:rsidP="0050181D">
      <w:pPr>
        <w:jc w:val="both"/>
        <w:rPr>
          <w:rFonts w:ascii="Times New Roman" w:hAnsi="Times New Roman"/>
          <w:sz w:val="18"/>
          <w:szCs w:val="18"/>
        </w:rPr>
      </w:pPr>
      <w:proofErr w:type="gramStart"/>
      <w:r w:rsidRPr="0050181D">
        <w:rPr>
          <w:rFonts w:ascii="Times New Roman" w:hAnsi="Times New Roman"/>
          <w:sz w:val="18"/>
          <w:szCs w:val="18"/>
        </w:rPr>
        <w:t>п</w:t>
      </w:r>
      <w:proofErr w:type="gramEnd"/>
      <w:r w:rsidRPr="0050181D">
        <w:rPr>
          <w:rFonts w:ascii="Times New Roman" w:hAnsi="Times New Roman"/>
          <w:sz w:val="18"/>
          <w:szCs w:val="18"/>
        </w:rPr>
        <w:t xml:space="preserve"> о с т а н о в л я е т :</w:t>
      </w:r>
    </w:p>
    <w:p w:rsidR="0050181D" w:rsidRPr="0050181D" w:rsidRDefault="0050181D" w:rsidP="00BF5B07">
      <w:pPr>
        <w:numPr>
          <w:ilvl w:val="0"/>
          <w:numId w:val="5"/>
        </w:numPr>
        <w:spacing w:after="0" w:line="240" w:lineRule="auto"/>
        <w:jc w:val="both"/>
        <w:rPr>
          <w:rFonts w:ascii="Times New Roman" w:hAnsi="Times New Roman"/>
          <w:sz w:val="18"/>
          <w:szCs w:val="18"/>
        </w:rPr>
      </w:pPr>
      <w:r w:rsidRPr="0050181D">
        <w:rPr>
          <w:rFonts w:ascii="Times New Roman" w:hAnsi="Times New Roman"/>
          <w:sz w:val="18"/>
          <w:szCs w:val="18"/>
        </w:rPr>
        <w:t xml:space="preserve">Присвоить вновь образованному земельному участку,  в кадастровом квартале 18:18:037001, площадью 913 </w:t>
      </w:r>
      <w:proofErr w:type="spellStart"/>
      <w:r w:rsidRPr="0050181D">
        <w:rPr>
          <w:rFonts w:ascii="Times New Roman" w:hAnsi="Times New Roman"/>
          <w:sz w:val="18"/>
          <w:szCs w:val="18"/>
        </w:rPr>
        <w:t>кв.м</w:t>
      </w:r>
      <w:proofErr w:type="spellEnd"/>
      <w:r w:rsidRPr="0050181D">
        <w:rPr>
          <w:rFonts w:ascii="Times New Roman" w:hAnsi="Times New Roman"/>
          <w:sz w:val="18"/>
          <w:szCs w:val="18"/>
        </w:rPr>
        <w:t xml:space="preserve">., с видом разрешенного использования: для индивидуального жилищного строительства – размещение индивидуального жилого дома, адрес: Удмуртская Республика, Сарапульский район, </w:t>
      </w:r>
      <w:proofErr w:type="spellStart"/>
      <w:r w:rsidRPr="0050181D">
        <w:rPr>
          <w:rFonts w:ascii="Times New Roman" w:hAnsi="Times New Roman"/>
          <w:sz w:val="18"/>
          <w:szCs w:val="18"/>
        </w:rPr>
        <w:t>д</w:t>
      </w:r>
      <w:proofErr w:type="gramStart"/>
      <w:r w:rsidRPr="0050181D">
        <w:rPr>
          <w:rFonts w:ascii="Times New Roman" w:hAnsi="Times New Roman"/>
          <w:sz w:val="18"/>
          <w:szCs w:val="18"/>
        </w:rPr>
        <w:t>.Д</w:t>
      </w:r>
      <w:proofErr w:type="gramEnd"/>
      <w:r w:rsidRPr="0050181D">
        <w:rPr>
          <w:rFonts w:ascii="Times New Roman" w:hAnsi="Times New Roman"/>
          <w:sz w:val="18"/>
          <w:szCs w:val="18"/>
        </w:rPr>
        <w:t>евятово</w:t>
      </w:r>
      <w:proofErr w:type="spellEnd"/>
      <w:r w:rsidRPr="0050181D">
        <w:rPr>
          <w:rFonts w:ascii="Times New Roman" w:hAnsi="Times New Roman"/>
          <w:sz w:val="18"/>
          <w:szCs w:val="18"/>
        </w:rPr>
        <w:t>, переулок  Молодежный, участок № 2Б.</w:t>
      </w:r>
    </w:p>
    <w:p w:rsidR="0050181D" w:rsidRPr="0050181D" w:rsidRDefault="0050181D" w:rsidP="00BF5B07">
      <w:pPr>
        <w:numPr>
          <w:ilvl w:val="0"/>
          <w:numId w:val="5"/>
        </w:numPr>
        <w:spacing w:after="0" w:line="240" w:lineRule="auto"/>
        <w:jc w:val="both"/>
        <w:rPr>
          <w:rFonts w:ascii="Times New Roman" w:hAnsi="Times New Roman"/>
          <w:sz w:val="18"/>
          <w:szCs w:val="18"/>
        </w:rPr>
      </w:pPr>
      <w:r w:rsidRPr="0050181D">
        <w:rPr>
          <w:rFonts w:ascii="Times New Roman" w:hAnsi="Times New Roman"/>
          <w:sz w:val="18"/>
          <w:szCs w:val="18"/>
        </w:rPr>
        <w:t xml:space="preserve">Копию настоящего постановления выдать заявителю. </w:t>
      </w:r>
    </w:p>
    <w:p w:rsidR="00C15645" w:rsidRDefault="0050181D" w:rsidP="00C15645">
      <w:pPr>
        <w:pStyle w:val="11"/>
        <w:shd w:val="clear" w:color="auto" w:fill="auto"/>
        <w:spacing w:after="1147"/>
        <w:ind w:left="1080" w:right="20"/>
        <w:contextualSpacing/>
        <w:rPr>
          <w:rFonts w:ascii="Times New Roman" w:hAnsi="Times New Roman" w:cs="Times New Roman"/>
          <w:sz w:val="18"/>
          <w:szCs w:val="18"/>
        </w:rPr>
      </w:pPr>
      <w:r>
        <w:rPr>
          <w:rFonts w:ascii="Times New Roman" w:hAnsi="Times New Roman" w:cs="Times New Roman"/>
          <w:sz w:val="18"/>
          <w:szCs w:val="18"/>
        </w:rPr>
        <w:t>Глава муниципального образования «Девятовское» Юферева Е.В.</w:t>
      </w:r>
    </w:p>
    <w:p w:rsidR="00F8520C" w:rsidRPr="00521FB6" w:rsidRDefault="00F8520C" w:rsidP="00F8520C">
      <w:pPr>
        <w:pStyle w:val="af1"/>
        <w:ind w:left="900"/>
        <w:jc w:val="center"/>
        <w:rPr>
          <w:b/>
          <w:sz w:val="16"/>
          <w:szCs w:val="26"/>
        </w:rPr>
      </w:pPr>
      <w:r>
        <w:rPr>
          <w:b/>
          <w:sz w:val="16"/>
          <w:szCs w:val="26"/>
        </w:rPr>
        <w:t>П</w:t>
      </w:r>
      <w:r w:rsidRPr="00521FB6">
        <w:rPr>
          <w:b/>
          <w:sz w:val="16"/>
          <w:szCs w:val="26"/>
        </w:rPr>
        <w:t>остановление</w:t>
      </w:r>
    </w:p>
    <w:p w:rsidR="00F8520C" w:rsidRPr="00521FB6" w:rsidRDefault="00F8520C" w:rsidP="00F8520C">
      <w:pPr>
        <w:pStyle w:val="af1"/>
        <w:ind w:left="900"/>
        <w:jc w:val="center"/>
        <w:rPr>
          <w:b/>
          <w:sz w:val="16"/>
          <w:szCs w:val="26"/>
        </w:rPr>
      </w:pPr>
      <w:r w:rsidRPr="00521FB6">
        <w:rPr>
          <w:b/>
          <w:sz w:val="16"/>
          <w:szCs w:val="26"/>
        </w:rPr>
        <w:t>Администрации муниципального образования</w:t>
      </w:r>
    </w:p>
    <w:p w:rsidR="00F8520C" w:rsidRDefault="00F8520C" w:rsidP="00F8520C">
      <w:pPr>
        <w:pStyle w:val="af1"/>
        <w:ind w:left="900"/>
        <w:jc w:val="center"/>
        <w:outlineLvl w:val="0"/>
        <w:rPr>
          <w:b/>
          <w:sz w:val="16"/>
          <w:szCs w:val="26"/>
        </w:rPr>
      </w:pPr>
      <w:r>
        <w:rPr>
          <w:b/>
          <w:sz w:val="16"/>
          <w:szCs w:val="26"/>
        </w:rPr>
        <w:t>«Девятовское» № 13</w:t>
      </w:r>
      <w:r w:rsidRPr="00521FB6">
        <w:rPr>
          <w:b/>
          <w:sz w:val="16"/>
          <w:szCs w:val="26"/>
        </w:rPr>
        <w:t xml:space="preserve"> от </w:t>
      </w:r>
      <w:r>
        <w:rPr>
          <w:b/>
          <w:sz w:val="16"/>
          <w:szCs w:val="26"/>
        </w:rPr>
        <w:t>18.03.2019</w:t>
      </w:r>
    </w:p>
    <w:p w:rsidR="00F8520C" w:rsidRPr="00F8520C" w:rsidRDefault="00F8520C" w:rsidP="00F8520C">
      <w:pPr>
        <w:jc w:val="center"/>
        <w:rPr>
          <w:rFonts w:ascii="Times New Roman" w:hAnsi="Times New Roman"/>
          <w:sz w:val="18"/>
          <w:szCs w:val="18"/>
        </w:rPr>
      </w:pPr>
      <w:r>
        <w:rPr>
          <w:rFonts w:ascii="Times New Roman" w:hAnsi="Times New Roman"/>
          <w:sz w:val="18"/>
          <w:szCs w:val="18"/>
        </w:rPr>
        <w:t xml:space="preserve">                    </w:t>
      </w:r>
      <w:r w:rsidRPr="00F8520C">
        <w:rPr>
          <w:rFonts w:ascii="Times New Roman" w:hAnsi="Times New Roman"/>
          <w:sz w:val="18"/>
          <w:szCs w:val="18"/>
        </w:rPr>
        <w:t xml:space="preserve">«О </w:t>
      </w:r>
      <w:proofErr w:type="gramStart"/>
      <w:r w:rsidRPr="00F8520C">
        <w:rPr>
          <w:rFonts w:ascii="Times New Roman" w:hAnsi="Times New Roman"/>
          <w:sz w:val="18"/>
          <w:szCs w:val="18"/>
        </w:rPr>
        <w:t>присвоении</w:t>
      </w:r>
      <w:proofErr w:type="gramEnd"/>
      <w:r w:rsidRPr="00F8520C">
        <w:rPr>
          <w:rFonts w:ascii="Times New Roman" w:hAnsi="Times New Roman"/>
          <w:sz w:val="18"/>
          <w:szCs w:val="18"/>
        </w:rPr>
        <w:t xml:space="preserve"> адреса земельному участку»</w:t>
      </w:r>
    </w:p>
    <w:p w:rsidR="00F8520C" w:rsidRPr="00F8520C" w:rsidRDefault="00F8520C" w:rsidP="00F8520C">
      <w:pPr>
        <w:jc w:val="both"/>
        <w:rPr>
          <w:rFonts w:ascii="Times New Roman" w:hAnsi="Times New Roman"/>
          <w:sz w:val="18"/>
          <w:szCs w:val="18"/>
        </w:rPr>
      </w:pPr>
      <w:r w:rsidRPr="00F8520C">
        <w:rPr>
          <w:rFonts w:ascii="Times New Roman" w:hAnsi="Times New Roman"/>
          <w:sz w:val="18"/>
          <w:szCs w:val="18"/>
        </w:rPr>
        <w:t xml:space="preserve">  Рассмотрев обращение Перевозчиковой Марины Васильевны, руководствуясь п.21 ч.1 ст. 14 Федерального закона от 6 октября 2003 г. N 131-ФЗ "Об общих принципах организации местного самоуправления в Российской Федерации», п. 8 постановления Правительства Российской Федерации от 19 ноября 2014г. N 1221 «Об утверждении Правил присвоения, изменения и аннулировании адресов», Администрация муниципального образования «Девятовское» </w:t>
      </w:r>
    </w:p>
    <w:p w:rsidR="00F8520C" w:rsidRPr="00F8520C" w:rsidRDefault="00F8520C" w:rsidP="00F8520C">
      <w:pPr>
        <w:jc w:val="both"/>
        <w:rPr>
          <w:rFonts w:ascii="Times New Roman" w:hAnsi="Times New Roman"/>
          <w:sz w:val="18"/>
          <w:szCs w:val="18"/>
        </w:rPr>
      </w:pPr>
      <w:proofErr w:type="gramStart"/>
      <w:r w:rsidRPr="00F8520C">
        <w:rPr>
          <w:rFonts w:ascii="Times New Roman" w:hAnsi="Times New Roman"/>
          <w:sz w:val="18"/>
          <w:szCs w:val="18"/>
        </w:rPr>
        <w:t>п</w:t>
      </w:r>
      <w:proofErr w:type="gramEnd"/>
      <w:r w:rsidRPr="00F8520C">
        <w:rPr>
          <w:rFonts w:ascii="Times New Roman" w:hAnsi="Times New Roman"/>
          <w:sz w:val="18"/>
          <w:szCs w:val="18"/>
        </w:rPr>
        <w:t xml:space="preserve"> о с т а н о в л я е т :</w:t>
      </w:r>
    </w:p>
    <w:p w:rsidR="00F8520C" w:rsidRPr="00F8520C" w:rsidRDefault="00F8520C" w:rsidP="00BF5B07">
      <w:pPr>
        <w:numPr>
          <w:ilvl w:val="0"/>
          <w:numId w:val="6"/>
        </w:numPr>
        <w:spacing w:after="0" w:line="240" w:lineRule="auto"/>
        <w:jc w:val="both"/>
        <w:rPr>
          <w:rFonts w:ascii="Times New Roman" w:hAnsi="Times New Roman"/>
          <w:sz w:val="18"/>
          <w:szCs w:val="18"/>
        </w:rPr>
      </w:pPr>
      <w:r w:rsidRPr="00F8520C">
        <w:rPr>
          <w:rFonts w:ascii="Times New Roman" w:hAnsi="Times New Roman"/>
          <w:sz w:val="18"/>
          <w:szCs w:val="18"/>
        </w:rPr>
        <w:t xml:space="preserve">Присвоить земельному участку,  с кадастровым номером 18:18:037001:314, площадью 1100 </w:t>
      </w:r>
      <w:proofErr w:type="spellStart"/>
      <w:r w:rsidRPr="00F8520C">
        <w:rPr>
          <w:rFonts w:ascii="Times New Roman" w:hAnsi="Times New Roman"/>
          <w:sz w:val="18"/>
          <w:szCs w:val="18"/>
        </w:rPr>
        <w:t>кв.м</w:t>
      </w:r>
      <w:proofErr w:type="spellEnd"/>
      <w:r w:rsidRPr="00F8520C">
        <w:rPr>
          <w:rFonts w:ascii="Times New Roman" w:hAnsi="Times New Roman"/>
          <w:sz w:val="18"/>
          <w:szCs w:val="18"/>
        </w:rPr>
        <w:t xml:space="preserve">., принадлежащему </w:t>
      </w:r>
      <w:proofErr w:type="spellStart"/>
      <w:r w:rsidRPr="00F8520C">
        <w:rPr>
          <w:rFonts w:ascii="Times New Roman" w:hAnsi="Times New Roman"/>
          <w:sz w:val="18"/>
          <w:szCs w:val="18"/>
        </w:rPr>
        <w:t>Широбокову</w:t>
      </w:r>
      <w:proofErr w:type="spellEnd"/>
      <w:r w:rsidRPr="00F8520C">
        <w:rPr>
          <w:rFonts w:ascii="Times New Roman" w:hAnsi="Times New Roman"/>
          <w:sz w:val="18"/>
          <w:szCs w:val="18"/>
        </w:rPr>
        <w:t xml:space="preserve"> Василию Вячеславовичу на правах собственности на основании государственного акта о праве на землю № 51 017594, адрес: Удмуртская Республика, Сарапульский муниципальный район, сельское поселение «Девятовское», Девятово деревня,  Полевая улица, дом 13, кв. 2.</w:t>
      </w:r>
    </w:p>
    <w:p w:rsidR="00F8520C" w:rsidRPr="00F8520C" w:rsidRDefault="00F8520C" w:rsidP="00BF5B07">
      <w:pPr>
        <w:numPr>
          <w:ilvl w:val="0"/>
          <w:numId w:val="6"/>
        </w:numPr>
        <w:spacing w:after="0" w:line="240" w:lineRule="auto"/>
        <w:jc w:val="both"/>
        <w:rPr>
          <w:rFonts w:ascii="Times New Roman" w:hAnsi="Times New Roman"/>
          <w:sz w:val="18"/>
          <w:szCs w:val="18"/>
        </w:rPr>
      </w:pPr>
      <w:r w:rsidRPr="00F8520C">
        <w:rPr>
          <w:rFonts w:ascii="Times New Roman" w:hAnsi="Times New Roman"/>
          <w:sz w:val="18"/>
          <w:szCs w:val="18"/>
        </w:rPr>
        <w:t xml:space="preserve">Копию настоящего постановления выдать заявителю. </w:t>
      </w:r>
    </w:p>
    <w:p w:rsidR="00F8520C" w:rsidRDefault="00F8520C" w:rsidP="00F8520C">
      <w:pPr>
        <w:pStyle w:val="11"/>
        <w:shd w:val="clear" w:color="auto" w:fill="auto"/>
        <w:spacing w:after="1147"/>
        <w:ind w:left="720" w:right="20"/>
        <w:contextualSpacing/>
        <w:rPr>
          <w:rFonts w:ascii="Times New Roman" w:hAnsi="Times New Roman" w:cs="Times New Roman"/>
          <w:sz w:val="18"/>
          <w:szCs w:val="18"/>
        </w:rPr>
      </w:pPr>
      <w:r>
        <w:rPr>
          <w:rFonts w:ascii="Times New Roman" w:hAnsi="Times New Roman" w:cs="Times New Roman"/>
          <w:sz w:val="18"/>
          <w:szCs w:val="18"/>
        </w:rPr>
        <w:t>Глава муниципального образования «Девятовское» Юферева Е.В.</w:t>
      </w:r>
    </w:p>
    <w:p w:rsidR="00F8520C" w:rsidRPr="00521FB6" w:rsidRDefault="002D5CCE" w:rsidP="00F8520C">
      <w:pPr>
        <w:pStyle w:val="af1"/>
        <w:ind w:left="900"/>
        <w:jc w:val="center"/>
        <w:rPr>
          <w:b/>
          <w:sz w:val="16"/>
          <w:szCs w:val="26"/>
        </w:rPr>
      </w:pPr>
      <w:r>
        <w:rPr>
          <w:b/>
          <w:sz w:val="16"/>
          <w:szCs w:val="26"/>
        </w:rPr>
        <w:lastRenderedPageBreak/>
        <w:t>П</w:t>
      </w:r>
      <w:r w:rsidR="00F8520C" w:rsidRPr="00521FB6">
        <w:rPr>
          <w:b/>
          <w:sz w:val="16"/>
          <w:szCs w:val="26"/>
        </w:rPr>
        <w:t>остановление</w:t>
      </w:r>
    </w:p>
    <w:p w:rsidR="00F8520C" w:rsidRPr="00521FB6" w:rsidRDefault="00F8520C" w:rsidP="00F8520C">
      <w:pPr>
        <w:pStyle w:val="af1"/>
        <w:ind w:left="900"/>
        <w:jc w:val="center"/>
        <w:rPr>
          <w:b/>
          <w:sz w:val="16"/>
          <w:szCs w:val="26"/>
        </w:rPr>
      </w:pPr>
      <w:r w:rsidRPr="00521FB6">
        <w:rPr>
          <w:b/>
          <w:sz w:val="16"/>
          <w:szCs w:val="26"/>
        </w:rPr>
        <w:t>Администрации муниципального образования</w:t>
      </w:r>
    </w:p>
    <w:p w:rsidR="00F8520C" w:rsidRDefault="00F8520C" w:rsidP="00F8520C">
      <w:pPr>
        <w:pStyle w:val="af1"/>
        <w:ind w:left="900"/>
        <w:jc w:val="center"/>
        <w:outlineLvl w:val="0"/>
        <w:rPr>
          <w:b/>
          <w:sz w:val="16"/>
          <w:szCs w:val="26"/>
        </w:rPr>
      </w:pPr>
      <w:r>
        <w:rPr>
          <w:b/>
          <w:sz w:val="16"/>
          <w:szCs w:val="26"/>
        </w:rPr>
        <w:t>«Девятовское» № 14</w:t>
      </w:r>
      <w:r w:rsidRPr="00521FB6">
        <w:rPr>
          <w:b/>
          <w:sz w:val="16"/>
          <w:szCs w:val="26"/>
        </w:rPr>
        <w:t xml:space="preserve"> от </w:t>
      </w:r>
      <w:r>
        <w:rPr>
          <w:b/>
          <w:sz w:val="16"/>
          <w:szCs w:val="26"/>
        </w:rPr>
        <w:t>18.03.2019</w:t>
      </w:r>
    </w:p>
    <w:p w:rsidR="00F8520C" w:rsidRPr="00F8520C" w:rsidRDefault="00F8520C" w:rsidP="00F8520C">
      <w:pPr>
        <w:jc w:val="center"/>
        <w:rPr>
          <w:rFonts w:ascii="Times New Roman" w:hAnsi="Times New Roman"/>
          <w:sz w:val="18"/>
          <w:szCs w:val="18"/>
        </w:rPr>
      </w:pPr>
      <w:r w:rsidRPr="00F8520C">
        <w:rPr>
          <w:rFonts w:ascii="Times New Roman" w:hAnsi="Times New Roman"/>
          <w:sz w:val="18"/>
          <w:szCs w:val="18"/>
        </w:rPr>
        <w:t xml:space="preserve">«О </w:t>
      </w:r>
      <w:proofErr w:type="gramStart"/>
      <w:r w:rsidRPr="00F8520C">
        <w:rPr>
          <w:rFonts w:ascii="Times New Roman" w:hAnsi="Times New Roman"/>
          <w:sz w:val="18"/>
          <w:szCs w:val="18"/>
        </w:rPr>
        <w:t>присвоении</w:t>
      </w:r>
      <w:proofErr w:type="gramEnd"/>
      <w:r w:rsidRPr="00F8520C">
        <w:rPr>
          <w:rFonts w:ascii="Times New Roman" w:hAnsi="Times New Roman"/>
          <w:sz w:val="18"/>
          <w:szCs w:val="18"/>
        </w:rPr>
        <w:t xml:space="preserve"> адреса земельному участку»</w:t>
      </w:r>
    </w:p>
    <w:p w:rsidR="00F8520C" w:rsidRPr="00F8520C" w:rsidRDefault="00F8520C" w:rsidP="00F8520C">
      <w:pPr>
        <w:jc w:val="both"/>
        <w:rPr>
          <w:rFonts w:ascii="Times New Roman" w:hAnsi="Times New Roman"/>
          <w:sz w:val="18"/>
          <w:szCs w:val="18"/>
        </w:rPr>
      </w:pPr>
      <w:r w:rsidRPr="00F8520C">
        <w:rPr>
          <w:rFonts w:ascii="Times New Roman" w:hAnsi="Times New Roman"/>
          <w:sz w:val="18"/>
          <w:szCs w:val="18"/>
        </w:rPr>
        <w:t xml:space="preserve">  Рассмотрев обращение Перевозчиковой Марины Васильевны, руководствуясь п.21 ч.1 ст. 14 Федерального закона от 6 октября 2003 г. N 131-ФЗ "Об общих принципах организации местного самоуправления в Российской Федерации», п. 8 постановления Правительства Российской Федерации от 19 ноября 2014г. N 1221 «Об утверждении Правил присвоения, изменения и аннулировании адресов», Администрация муниципального образования «Девятовское» </w:t>
      </w:r>
    </w:p>
    <w:p w:rsidR="00F8520C" w:rsidRPr="00F8520C" w:rsidRDefault="00F8520C" w:rsidP="00F8520C">
      <w:pPr>
        <w:jc w:val="both"/>
        <w:rPr>
          <w:rFonts w:ascii="Times New Roman" w:hAnsi="Times New Roman"/>
          <w:sz w:val="18"/>
          <w:szCs w:val="18"/>
        </w:rPr>
      </w:pPr>
      <w:proofErr w:type="gramStart"/>
      <w:r w:rsidRPr="00F8520C">
        <w:rPr>
          <w:rFonts w:ascii="Times New Roman" w:hAnsi="Times New Roman"/>
          <w:sz w:val="18"/>
          <w:szCs w:val="18"/>
        </w:rPr>
        <w:t>п</w:t>
      </w:r>
      <w:proofErr w:type="gramEnd"/>
      <w:r w:rsidRPr="00F8520C">
        <w:rPr>
          <w:rFonts w:ascii="Times New Roman" w:hAnsi="Times New Roman"/>
          <w:sz w:val="18"/>
          <w:szCs w:val="18"/>
        </w:rPr>
        <w:t xml:space="preserve"> о с т а н о в л я е т :</w:t>
      </w:r>
    </w:p>
    <w:p w:rsidR="00F8520C" w:rsidRPr="00F8520C" w:rsidRDefault="00F8520C" w:rsidP="00BF5B07">
      <w:pPr>
        <w:numPr>
          <w:ilvl w:val="0"/>
          <w:numId w:val="7"/>
        </w:numPr>
        <w:spacing w:after="0" w:line="240" w:lineRule="auto"/>
        <w:jc w:val="both"/>
        <w:rPr>
          <w:rFonts w:ascii="Times New Roman" w:hAnsi="Times New Roman"/>
          <w:sz w:val="18"/>
          <w:szCs w:val="18"/>
        </w:rPr>
      </w:pPr>
      <w:r w:rsidRPr="00F8520C">
        <w:rPr>
          <w:rFonts w:ascii="Times New Roman" w:hAnsi="Times New Roman"/>
          <w:sz w:val="18"/>
          <w:szCs w:val="18"/>
        </w:rPr>
        <w:t xml:space="preserve">Присвоить земельному участку,  с кадастровым номером 18:18:0:844, площадью 1000 </w:t>
      </w:r>
      <w:proofErr w:type="spellStart"/>
      <w:r w:rsidRPr="00F8520C">
        <w:rPr>
          <w:rFonts w:ascii="Times New Roman" w:hAnsi="Times New Roman"/>
          <w:sz w:val="18"/>
          <w:szCs w:val="18"/>
        </w:rPr>
        <w:t>кв.м</w:t>
      </w:r>
      <w:proofErr w:type="spellEnd"/>
      <w:r w:rsidRPr="00F8520C">
        <w:rPr>
          <w:rFonts w:ascii="Times New Roman" w:hAnsi="Times New Roman"/>
          <w:sz w:val="18"/>
          <w:szCs w:val="18"/>
        </w:rPr>
        <w:t xml:space="preserve">., принадлежащему </w:t>
      </w:r>
      <w:proofErr w:type="spellStart"/>
      <w:r w:rsidRPr="00F8520C">
        <w:rPr>
          <w:rFonts w:ascii="Times New Roman" w:hAnsi="Times New Roman"/>
          <w:sz w:val="18"/>
          <w:szCs w:val="18"/>
        </w:rPr>
        <w:t>Широбокову</w:t>
      </w:r>
      <w:proofErr w:type="spellEnd"/>
      <w:r w:rsidRPr="00F8520C">
        <w:rPr>
          <w:rFonts w:ascii="Times New Roman" w:hAnsi="Times New Roman"/>
          <w:sz w:val="18"/>
          <w:szCs w:val="18"/>
        </w:rPr>
        <w:t xml:space="preserve"> Василию Вячеславовичу на правах собственности на основании государственного акта о праве на землю № 51 017594, адрес: Удмуртская Республика, Сарапульский муниципальный район, сельское поселение «Девятовское», массив «Запрудный», участок № 14.</w:t>
      </w:r>
    </w:p>
    <w:p w:rsidR="00F8520C" w:rsidRPr="00F8520C" w:rsidRDefault="00F8520C" w:rsidP="00BF5B07">
      <w:pPr>
        <w:numPr>
          <w:ilvl w:val="0"/>
          <w:numId w:val="7"/>
        </w:numPr>
        <w:spacing w:after="0" w:line="240" w:lineRule="auto"/>
        <w:jc w:val="both"/>
        <w:rPr>
          <w:rFonts w:ascii="Times New Roman" w:hAnsi="Times New Roman"/>
          <w:sz w:val="18"/>
          <w:szCs w:val="18"/>
        </w:rPr>
      </w:pPr>
      <w:r w:rsidRPr="00F8520C">
        <w:rPr>
          <w:rFonts w:ascii="Times New Roman" w:hAnsi="Times New Roman"/>
          <w:sz w:val="18"/>
          <w:szCs w:val="18"/>
        </w:rPr>
        <w:t xml:space="preserve">Копию настоящего постановления выдать заявителю. </w:t>
      </w:r>
    </w:p>
    <w:p w:rsidR="00F8520C" w:rsidRDefault="00F8520C" w:rsidP="00F8520C">
      <w:pPr>
        <w:pStyle w:val="11"/>
        <w:shd w:val="clear" w:color="auto" w:fill="auto"/>
        <w:spacing w:after="1147"/>
        <w:ind w:left="720" w:right="20"/>
        <w:contextualSpacing/>
        <w:rPr>
          <w:rFonts w:ascii="Times New Roman" w:hAnsi="Times New Roman" w:cs="Times New Roman"/>
          <w:sz w:val="18"/>
          <w:szCs w:val="18"/>
        </w:rPr>
      </w:pPr>
      <w:r>
        <w:rPr>
          <w:rFonts w:ascii="Times New Roman" w:hAnsi="Times New Roman" w:cs="Times New Roman"/>
          <w:sz w:val="18"/>
          <w:szCs w:val="18"/>
        </w:rPr>
        <w:t>Глава муниципального образования «Девятовское» Юферева Е.В.</w:t>
      </w:r>
    </w:p>
    <w:p w:rsidR="00F8520C" w:rsidRDefault="00F8520C" w:rsidP="00C15645">
      <w:pPr>
        <w:pStyle w:val="11"/>
        <w:shd w:val="clear" w:color="auto" w:fill="auto"/>
        <w:spacing w:after="1147"/>
        <w:ind w:left="1080" w:right="20"/>
        <w:contextualSpacing/>
        <w:rPr>
          <w:rFonts w:ascii="Times New Roman" w:hAnsi="Times New Roman" w:cs="Times New Roman"/>
          <w:sz w:val="18"/>
          <w:szCs w:val="18"/>
        </w:rPr>
      </w:pPr>
    </w:p>
    <w:p w:rsidR="002D5CCE" w:rsidRDefault="002D5CCE" w:rsidP="00C15645">
      <w:pPr>
        <w:pStyle w:val="11"/>
        <w:shd w:val="clear" w:color="auto" w:fill="auto"/>
        <w:spacing w:after="1147"/>
        <w:ind w:left="1080" w:right="20"/>
        <w:contextualSpacing/>
        <w:rPr>
          <w:rFonts w:ascii="Times New Roman" w:hAnsi="Times New Roman" w:cs="Times New Roman"/>
          <w:sz w:val="18"/>
          <w:szCs w:val="18"/>
        </w:rPr>
      </w:pPr>
    </w:p>
    <w:p w:rsidR="002D5CCE" w:rsidRDefault="001F0F24" w:rsidP="00C15645">
      <w:pPr>
        <w:pStyle w:val="11"/>
        <w:shd w:val="clear" w:color="auto" w:fill="auto"/>
        <w:spacing w:after="1147"/>
        <w:ind w:left="1080" w:right="20"/>
        <w:contextualSpacing/>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69504" behindDoc="1" locked="0" layoutInCell="1" allowOverlap="1" wp14:anchorId="5A7106EE" wp14:editId="3D23ACAE">
            <wp:simplePos x="0" y="0"/>
            <wp:positionH relativeFrom="column">
              <wp:posOffset>98425</wp:posOffset>
            </wp:positionH>
            <wp:positionV relativeFrom="paragraph">
              <wp:posOffset>-3810</wp:posOffset>
            </wp:positionV>
            <wp:extent cx="3335020" cy="1557020"/>
            <wp:effectExtent l="0" t="0" r="0" b="5080"/>
            <wp:wrapThrough wrapText="bothSides">
              <wp:wrapPolygon edited="0">
                <wp:start x="0" y="0"/>
                <wp:lineTo x="0" y="21406"/>
                <wp:lineTo x="21468" y="21406"/>
                <wp:lineTo x="21468" y="0"/>
                <wp:lineTo x="0" y="0"/>
              </wp:wrapPolygon>
            </wp:wrapThrough>
            <wp:docPr id="3" name="Рисунок 3" descr="C:\Users\User\Desktop\наташа\инициативное бюджетирование\13znj8k_t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аташа\инициативное бюджетирование\13znj8k_tM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5020" cy="155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CCE" w:rsidRDefault="002D5CCE" w:rsidP="002D5CCE">
      <w:pPr>
        <w:pStyle w:val="11"/>
        <w:shd w:val="clear" w:color="auto" w:fill="auto"/>
        <w:spacing w:after="1147"/>
        <w:ind w:right="20"/>
        <w:contextualSpacing/>
        <w:jc w:val="left"/>
        <w:rPr>
          <w:rFonts w:ascii="Times New Roman" w:hAnsi="Times New Roman" w:cs="Times New Roman"/>
          <w:sz w:val="18"/>
          <w:szCs w:val="18"/>
        </w:rPr>
      </w:pPr>
      <w:r w:rsidRPr="002D5CCE">
        <w:rPr>
          <w:rFonts w:ascii="Times New Roman" w:hAnsi="Times New Roman" w:cs="Times New Roman"/>
          <w:sz w:val="18"/>
          <w:szCs w:val="18"/>
        </w:rPr>
        <w:t xml:space="preserve">18 марта на аппаратном совещании Глава Удмуртии Александр </w:t>
      </w:r>
      <w:proofErr w:type="spellStart"/>
      <w:r w:rsidRPr="002D5CCE">
        <w:rPr>
          <w:rFonts w:ascii="Times New Roman" w:hAnsi="Times New Roman" w:cs="Times New Roman"/>
          <w:sz w:val="18"/>
          <w:szCs w:val="18"/>
        </w:rPr>
        <w:t>Бречалов</w:t>
      </w:r>
      <w:proofErr w:type="spellEnd"/>
      <w:r w:rsidRPr="002D5CCE">
        <w:rPr>
          <w:rFonts w:ascii="Times New Roman" w:hAnsi="Times New Roman" w:cs="Times New Roman"/>
          <w:sz w:val="18"/>
          <w:szCs w:val="18"/>
        </w:rPr>
        <w:t xml:space="preserve"> объявил старт Проекта инициативного бюджетирования, призвав инициативные группы граждан принимать активное участие в конкурсе проектов 2019 года. </w:t>
      </w:r>
      <w:r w:rsidRPr="002D5CCE">
        <w:rPr>
          <w:rFonts w:ascii="Times New Roman" w:hAnsi="Times New Roman" w:cs="Times New Roman"/>
          <w:sz w:val="18"/>
          <w:szCs w:val="18"/>
        </w:rPr>
        <w:br/>
      </w:r>
      <w:r w:rsidRPr="002D5CCE">
        <w:rPr>
          <w:rFonts w:ascii="Times New Roman" w:hAnsi="Times New Roman" w:cs="Times New Roman"/>
          <w:sz w:val="18"/>
          <w:szCs w:val="18"/>
        </w:rPr>
        <w:br/>
        <w:t xml:space="preserve">Что такое инициативное бюджетирование? </w:t>
      </w:r>
      <w:r w:rsidRPr="002D5CCE">
        <w:rPr>
          <w:rFonts w:ascii="Times New Roman" w:hAnsi="Times New Roman" w:cs="Times New Roman"/>
          <w:sz w:val="18"/>
          <w:szCs w:val="18"/>
        </w:rPr>
        <w:br/>
      </w:r>
      <w:r w:rsidRPr="002D5CCE">
        <w:rPr>
          <w:rFonts w:ascii="Times New Roman" w:hAnsi="Times New Roman" w:cs="Times New Roman"/>
          <w:sz w:val="18"/>
          <w:szCs w:val="18"/>
        </w:rPr>
        <w:br/>
        <w:t xml:space="preserve">Инициативное бюджетирование – это форма непосредственного участия населения в осуществлении местного самоуправления путем выдвижения инициатив по целям расходования определенной части бюджетных средств. </w:t>
      </w:r>
      <w:r w:rsidRPr="002D5CCE">
        <w:rPr>
          <w:rFonts w:ascii="Times New Roman" w:hAnsi="Times New Roman" w:cs="Times New Roman"/>
          <w:sz w:val="18"/>
          <w:szCs w:val="18"/>
        </w:rPr>
        <w:br/>
        <w:t xml:space="preserve">Жители поселений и городов путём открытого обсуждения и голосования на местных собраниях сами выберут наиболее острую проблему для своего населённого пункта. </w:t>
      </w:r>
      <w:r w:rsidRPr="002D5CCE">
        <w:rPr>
          <w:rFonts w:ascii="Times New Roman" w:hAnsi="Times New Roman" w:cs="Times New Roman"/>
          <w:sz w:val="18"/>
          <w:szCs w:val="18"/>
        </w:rPr>
        <w:br/>
      </w:r>
      <w:r w:rsidRPr="002D5CCE">
        <w:rPr>
          <w:rFonts w:ascii="Times New Roman" w:hAnsi="Times New Roman" w:cs="Times New Roman"/>
          <w:sz w:val="18"/>
          <w:szCs w:val="18"/>
        </w:rPr>
        <w:br/>
        <w:t xml:space="preserve">Кто участвует в конкурсе?* </w:t>
      </w:r>
      <w:r w:rsidRPr="002D5CCE">
        <w:rPr>
          <w:rFonts w:ascii="Times New Roman" w:hAnsi="Times New Roman" w:cs="Times New Roman"/>
          <w:sz w:val="18"/>
          <w:szCs w:val="18"/>
        </w:rPr>
        <w:br/>
        <w:t xml:space="preserve">• муниципальные образования: городские округа, городские и сельские поселения, муниципальные районы. </w:t>
      </w:r>
      <w:r w:rsidRPr="002D5CCE">
        <w:rPr>
          <w:rFonts w:ascii="Times New Roman" w:hAnsi="Times New Roman" w:cs="Times New Roman"/>
          <w:sz w:val="18"/>
          <w:szCs w:val="18"/>
        </w:rPr>
        <w:br/>
      </w:r>
      <w:r w:rsidRPr="002D5CCE">
        <w:rPr>
          <w:rFonts w:ascii="Times New Roman" w:hAnsi="Times New Roman" w:cs="Times New Roman"/>
          <w:sz w:val="18"/>
          <w:szCs w:val="18"/>
        </w:rPr>
        <w:br/>
        <w:t xml:space="preserve">Кто участвует в реализации проекта? </w:t>
      </w:r>
      <w:r w:rsidRPr="002D5CCE">
        <w:rPr>
          <w:rFonts w:ascii="Times New Roman" w:hAnsi="Times New Roman" w:cs="Times New Roman"/>
          <w:sz w:val="18"/>
          <w:szCs w:val="18"/>
        </w:rPr>
        <w:br/>
        <w:t xml:space="preserve">• администрация городского, сельского поселения, </w:t>
      </w:r>
      <w:r w:rsidRPr="002D5CCE">
        <w:rPr>
          <w:rFonts w:ascii="Times New Roman" w:hAnsi="Times New Roman" w:cs="Times New Roman"/>
          <w:sz w:val="18"/>
          <w:szCs w:val="18"/>
        </w:rPr>
        <w:lastRenderedPageBreak/>
        <w:t xml:space="preserve">муниципального района; </w:t>
      </w:r>
      <w:r w:rsidRPr="002D5CCE">
        <w:rPr>
          <w:rFonts w:ascii="Times New Roman" w:hAnsi="Times New Roman" w:cs="Times New Roman"/>
          <w:sz w:val="18"/>
          <w:szCs w:val="18"/>
        </w:rPr>
        <w:br/>
        <w:t xml:space="preserve">• жители населенного пункта, входящего в состав соответствующего муниципального образования; </w:t>
      </w:r>
      <w:r w:rsidRPr="002D5CCE">
        <w:rPr>
          <w:rFonts w:ascii="Times New Roman" w:hAnsi="Times New Roman" w:cs="Times New Roman"/>
          <w:sz w:val="18"/>
          <w:szCs w:val="18"/>
        </w:rPr>
        <w:br/>
        <w:t xml:space="preserve">• индивидуальные предприниматели, крестьянские (фермерские) хозяйства, организации, иные юридические и физические лица (спонсоры) </w:t>
      </w:r>
      <w:r w:rsidRPr="002D5CCE">
        <w:rPr>
          <w:rFonts w:ascii="Times New Roman" w:hAnsi="Times New Roman" w:cs="Times New Roman"/>
          <w:sz w:val="18"/>
          <w:szCs w:val="18"/>
        </w:rPr>
        <w:br/>
      </w:r>
      <w:r w:rsidRPr="002D5CCE">
        <w:rPr>
          <w:rFonts w:ascii="Times New Roman" w:hAnsi="Times New Roman" w:cs="Times New Roman"/>
          <w:sz w:val="18"/>
          <w:szCs w:val="18"/>
        </w:rPr>
        <w:br/>
        <w:t xml:space="preserve">Условия участия </w:t>
      </w:r>
      <w:r w:rsidRPr="002D5CCE">
        <w:rPr>
          <w:rFonts w:ascii="Times New Roman" w:hAnsi="Times New Roman" w:cs="Times New Roman"/>
          <w:sz w:val="18"/>
          <w:szCs w:val="18"/>
        </w:rPr>
        <w:br/>
        <w:t xml:space="preserve">• Объект должен находиться в муниципальной собственности </w:t>
      </w:r>
      <w:r w:rsidRPr="002D5CCE">
        <w:rPr>
          <w:rFonts w:ascii="Times New Roman" w:hAnsi="Times New Roman" w:cs="Times New Roman"/>
          <w:sz w:val="18"/>
          <w:szCs w:val="18"/>
        </w:rPr>
        <w:br/>
        <w:t xml:space="preserve">• Проект должен быть предложен и выбран населением на итоговом собрании </w:t>
      </w:r>
      <w:r w:rsidRPr="002D5CCE">
        <w:rPr>
          <w:rFonts w:ascii="Times New Roman" w:hAnsi="Times New Roman" w:cs="Times New Roman"/>
          <w:sz w:val="18"/>
          <w:szCs w:val="18"/>
        </w:rPr>
        <w:br/>
        <w:t xml:space="preserve">• Обязательно </w:t>
      </w:r>
      <w:proofErr w:type="spellStart"/>
      <w:r w:rsidRPr="002D5CCE">
        <w:rPr>
          <w:rFonts w:ascii="Times New Roman" w:hAnsi="Times New Roman" w:cs="Times New Roman"/>
          <w:sz w:val="18"/>
          <w:szCs w:val="18"/>
        </w:rPr>
        <w:t>софинансирование</w:t>
      </w:r>
      <w:proofErr w:type="spellEnd"/>
      <w:r w:rsidRPr="002D5CCE">
        <w:rPr>
          <w:rFonts w:ascii="Times New Roman" w:hAnsi="Times New Roman" w:cs="Times New Roman"/>
          <w:sz w:val="18"/>
          <w:szCs w:val="18"/>
        </w:rPr>
        <w:t xml:space="preserve"> из местного бюджета</w:t>
      </w:r>
      <w:proofErr w:type="gramStart"/>
      <w:r w:rsidRPr="002D5CCE">
        <w:rPr>
          <w:rFonts w:ascii="Times New Roman" w:hAnsi="Times New Roman" w:cs="Times New Roman"/>
          <w:sz w:val="18"/>
          <w:szCs w:val="18"/>
        </w:rPr>
        <w:t xml:space="preserve"> </w:t>
      </w:r>
      <w:r w:rsidRPr="002D5CCE">
        <w:rPr>
          <w:rFonts w:ascii="Times New Roman" w:hAnsi="Times New Roman" w:cs="Times New Roman"/>
          <w:sz w:val="18"/>
          <w:szCs w:val="18"/>
        </w:rPr>
        <w:br/>
        <w:t>• О</w:t>
      </w:r>
      <w:proofErr w:type="gramEnd"/>
      <w:r w:rsidRPr="002D5CCE">
        <w:rPr>
          <w:rFonts w:ascii="Times New Roman" w:hAnsi="Times New Roman" w:cs="Times New Roman"/>
          <w:sz w:val="18"/>
          <w:szCs w:val="18"/>
        </w:rPr>
        <w:t xml:space="preserve">т одного поселения может быть подана 1 заявка </w:t>
      </w:r>
      <w:r w:rsidRPr="002D5CCE">
        <w:rPr>
          <w:rFonts w:ascii="Times New Roman" w:hAnsi="Times New Roman" w:cs="Times New Roman"/>
          <w:sz w:val="18"/>
          <w:szCs w:val="18"/>
        </w:rPr>
        <w:br/>
        <w:t xml:space="preserve">• От городского округа может быть подано не более 3-х заявок </w:t>
      </w:r>
      <w:r w:rsidRPr="002D5CCE">
        <w:rPr>
          <w:rFonts w:ascii="Times New Roman" w:hAnsi="Times New Roman" w:cs="Times New Roman"/>
          <w:sz w:val="18"/>
          <w:szCs w:val="18"/>
        </w:rPr>
        <w:br/>
        <w:t xml:space="preserve">• Максимальная сумма субсидии на один проект – 1 млн. руб. </w:t>
      </w:r>
      <w:r w:rsidRPr="002D5CCE">
        <w:rPr>
          <w:rFonts w:ascii="Times New Roman" w:hAnsi="Times New Roman" w:cs="Times New Roman"/>
          <w:sz w:val="18"/>
          <w:szCs w:val="18"/>
        </w:rPr>
        <w:br/>
        <w:t xml:space="preserve">• Населенные пункты с численностью населению свыше 3000 человек имеют право выбирать, в каком конкурсе принимать участие: в конкурсе: городских округов или поселений и муниципальных </w:t>
      </w:r>
      <w:proofErr w:type="gramStart"/>
      <w:r w:rsidRPr="002D5CCE">
        <w:rPr>
          <w:rFonts w:ascii="Times New Roman" w:hAnsi="Times New Roman" w:cs="Times New Roman"/>
          <w:sz w:val="18"/>
          <w:szCs w:val="18"/>
        </w:rPr>
        <w:t>районов</w:t>
      </w:r>
      <w:proofErr w:type="gramEnd"/>
      <w:r w:rsidRPr="002D5CCE">
        <w:rPr>
          <w:rFonts w:ascii="Times New Roman" w:hAnsi="Times New Roman" w:cs="Times New Roman"/>
          <w:sz w:val="18"/>
          <w:szCs w:val="18"/>
        </w:rPr>
        <w:t xml:space="preserve"> </w:t>
      </w:r>
      <w:r w:rsidRPr="002D5CCE">
        <w:rPr>
          <w:rFonts w:ascii="Times New Roman" w:hAnsi="Times New Roman" w:cs="Times New Roman"/>
          <w:sz w:val="18"/>
          <w:szCs w:val="18"/>
        </w:rPr>
        <w:br/>
      </w:r>
      <w:r w:rsidRPr="002D5CCE">
        <w:rPr>
          <w:rFonts w:ascii="Times New Roman" w:hAnsi="Times New Roman" w:cs="Times New Roman"/>
          <w:sz w:val="18"/>
          <w:szCs w:val="18"/>
        </w:rPr>
        <w:br/>
        <w:t xml:space="preserve">Что можно делать? </w:t>
      </w:r>
      <w:r w:rsidRPr="002D5CCE">
        <w:rPr>
          <w:rFonts w:ascii="Times New Roman" w:hAnsi="Times New Roman" w:cs="Times New Roman"/>
          <w:sz w:val="18"/>
          <w:szCs w:val="18"/>
        </w:rPr>
        <w:br/>
        <w:t xml:space="preserve">• Проекты, направленные на решение вопросов местного значения и содержащие мероприятия по развитию следующих типов объектов общественной инфраструктуры (в том числе по текущему ремонту объектов капитального строительства, приобретению оборудования, техники и материалов): </w:t>
      </w:r>
      <w:r w:rsidRPr="002D5CCE">
        <w:rPr>
          <w:rFonts w:ascii="Times New Roman" w:hAnsi="Times New Roman" w:cs="Times New Roman"/>
          <w:sz w:val="18"/>
          <w:szCs w:val="18"/>
        </w:rPr>
        <w:br/>
        <w:t>• объекты жилищно-коммунального хозяйства, в том числе объекты электро-, тепл</w:t>
      </w:r>
      <w:proofErr w:type="gramStart"/>
      <w:r w:rsidRPr="002D5CCE">
        <w:rPr>
          <w:rFonts w:ascii="Times New Roman" w:hAnsi="Times New Roman" w:cs="Times New Roman"/>
          <w:sz w:val="18"/>
          <w:szCs w:val="18"/>
        </w:rPr>
        <w:t>о-</w:t>
      </w:r>
      <w:proofErr w:type="gramEnd"/>
      <w:r w:rsidRPr="002D5CCE">
        <w:rPr>
          <w:rFonts w:ascii="Times New Roman" w:hAnsi="Times New Roman" w:cs="Times New Roman"/>
          <w:sz w:val="18"/>
          <w:szCs w:val="18"/>
        </w:rPr>
        <w:t>, газо- и водоснабжения, водоотведения, снабжения населения топливом, объекты благоустройства (включая освещение улиц), объекты сбора (в том числе раздельного) твердых коммунальных (</w:t>
      </w:r>
      <w:proofErr w:type="gramStart"/>
      <w:r w:rsidRPr="002D5CCE">
        <w:rPr>
          <w:rFonts w:ascii="Times New Roman" w:hAnsi="Times New Roman" w:cs="Times New Roman"/>
          <w:sz w:val="18"/>
          <w:szCs w:val="18"/>
        </w:rPr>
        <w:t xml:space="preserve">бытовых) отходов и мусора; </w:t>
      </w:r>
      <w:r w:rsidRPr="002D5CCE">
        <w:rPr>
          <w:rFonts w:ascii="Times New Roman" w:hAnsi="Times New Roman" w:cs="Times New Roman"/>
          <w:sz w:val="18"/>
          <w:szCs w:val="18"/>
        </w:rPr>
        <w:br/>
        <w:t xml:space="preserve">• автомобильные дороги местного значения и сооружения на них; </w:t>
      </w:r>
      <w:r w:rsidRPr="002D5CCE">
        <w:rPr>
          <w:rFonts w:ascii="Times New Roman" w:hAnsi="Times New Roman" w:cs="Times New Roman"/>
          <w:sz w:val="18"/>
          <w:szCs w:val="18"/>
        </w:rPr>
        <w:br/>
        <w:t xml:space="preserve">• объекты для обеспечения первичных мер пожарной безопасности; </w:t>
      </w:r>
      <w:r w:rsidRPr="002D5CCE">
        <w:rPr>
          <w:rFonts w:ascii="Times New Roman" w:hAnsi="Times New Roman" w:cs="Times New Roman"/>
          <w:sz w:val="18"/>
          <w:szCs w:val="18"/>
        </w:rPr>
        <w:br/>
        <w:t xml:space="preserve">• объекты для обеспечения жителей услугами торговли, общественного питания и бытового обслуживания; </w:t>
      </w:r>
      <w:r w:rsidRPr="002D5CCE">
        <w:rPr>
          <w:rFonts w:ascii="Times New Roman" w:hAnsi="Times New Roman" w:cs="Times New Roman"/>
          <w:sz w:val="18"/>
          <w:szCs w:val="18"/>
        </w:rPr>
        <w:br/>
        <w:t xml:space="preserve">• игровые площадки; </w:t>
      </w:r>
      <w:r w:rsidRPr="002D5CCE">
        <w:rPr>
          <w:rFonts w:ascii="Times New Roman" w:hAnsi="Times New Roman" w:cs="Times New Roman"/>
          <w:sz w:val="18"/>
          <w:szCs w:val="18"/>
        </w:rPr>
        <w:br/>
        <w:t xml:space="preserve">• учреждения библиотечного обслуживания населения; </w:t>
      </w:r>
      <w:r w:rsidRPr="002D5CCE">
        <w:rPr>
          <w:rFonts w:ascii="Times New Roman" w:hAnsi="Times New Roman" w:cs="Times New Roman"/>
          <w:sz w:val="18"/>
          <w:szCs w:val="18"/>
        </w:rPr>
        <w:br/>
        <w:t xml:space="preserve">• учреждения культуры; </w:t>
      </w:r>
      <w:r w:rsidRPr="002D5CCE">
        <w:rPr>
          <w:rFonts w:ascii="Times New Roman" w:hAnsi="Times New Roman" w:cs="Times New Roman"/>
          <w:sz w:val="18"/>
          <w:szCs w:val="18"/>
        </w:rPr>
        <w:br/>
        <w:t xml:space="preserve">• учреждения образования; </w:t>
      </w:r>
      <w:r w:rsidRPr="002D5CCE">
        <w:rPr>
          <w:rFonts w:ascii="Times New Roman" w:hAnsi="Times New Roman" w:cs="Times New Roman"/>
          <w:sz w:val="18"/>
          <w:szCs w:val="18"/>
        </w:rPr>
        <w:br/>
        <w:t xml:space="preserve">• объекты культурного наследия; </w:t>
      </w:r>
      <w:r w:rsidRPr="002D5CCE">
        <w:rPr>
          <w:rFonts w:ascii="Times New Roman" w:hAnsi="Times New Roman" w:cs="Times New Roman"/>
          <w:sz w:val="18"/>
          <w:szCs w:val="18"/>
        </w:rPr>
        <w:br/>
        <w:t xml:space="preserve">• объекты физической культуры и массового спорта; </w:t>
      </w:r>
      <w:r w:rsidRPr="002D5CCE">
        <w:rPr>
          <w:rFonts w:ascii="Times New Roman" w:hAnsi="Times New Roman" w:cs="Times New Roman"/>
          <w:sz w:val="18"/>
          <w:szCs w:val="18"/>
        </w:rPr>
        <w:br/>
        <w:t>• места массового отдыха населения;</w:t>
      </w:r>
      <w:proofErr w:type="gramEnd"/>
      <w:r w:rsidRPr="002D5CCE">
        <w:rPr>
          <w:rFonts w:ascii="Times New Roman" w:hAnsi="Times New Roman" w:cs="Times New Roman"/>
          <w:sz w:val="18"/>
          <w:szCs w:val="18"/>
        </w:rPr>
        <w:t xml:space="preserve"> </w:t>
      </w:r>
      <w:r w:rsidRPr="002D5CCE">
        <w:rPr>
          <w:rFonts w:ascii="Times New Roman" w:hAnsi="Times New Roman" w:cs="Times New Roman"/>
          <w:sz w:val="18"/>
          <w:szCs w:val="18"/>
        </w:rPr>
        <w:br/>
        <w:t xml:space="preserve">• места захоронения; </w:t>
      </w:r>
      <w:r w:rsidRPr="002D5CCE">
        <w:rPr>
          <w:rFonts w:ascii="Times New Roman" w:hAnsi="Times New Roman" w:cs="Times New Roman"/>
          <w:sz w:val="18"/>
          <w:szCs w:val="18"/>
        </w:rPr>
        <w:br/>
        <w:t xml:space="preserve">• другие объекты общественной инфраструктуры, находящиеся в собственности соответствующих муниципальных образований. </w:t>
      </w:r>
      <w:r w:rsidRPr="002D5CCE">
        <w:rPr>
          <w:rFonts w:ascii="Times New Roman" w:hAnsi="Times New Roman" w:cs="Times New Roman"/>
          <w:sz w:val="18"/>
          <w:szCs w:val="18"/>
        </w:rPr>
        <w:br/>
      </w:r>
      <w:r w:rsidRPr="002D5CCE">
        <w:rPr>
          <w:rFonts w:ascii="Times New Roman" w:hAnsi="Times New Roman" w:cs="Times New Roman"/>
          <w:sz w:val="18"/>
          <w:szCs w:val="18"/>
        </w:rPr>
        <w:br/>
        <w:t xml:space="preserve">Как определяются победители? </w:t>
      </w:r>
      <w:r w:rsidRPr="002D5CCE">
        <w:rPr>
          <w:rFonts w:ascii="Times New Roman" w:hAnsi="Times New Roman" w:cs="Times New Roman"/>
          <w:sz w:val="18"/>
          <w:szCs w:val="18"/>
        </w:rPr>
        <w:br/>
        <w:t xml:space="preserve">• Все поданные на конкурс проекты оцениваются по балльной шкале, содержащей такие критерии как: </w:t>
      </w:r>
      <w:r w:rsidRPr="002D5CCE">
        <w:rPr>
          <w:rFonts w:ascii="Times New Roman" w:hAnsi="Times New Roman" w:cs="Times New Roman"/>
          <w:sz w:val="18"/>
          <w:szCs w:val="18"/>
        </w:rPr>
        <w:br/>
        <w:t xml:space="preserve">• </w:t>
      </w:r>
      <w:proofErr w:type="spellStart"/>
      <w:proofErr w:type="gramStart"/>
      <w:r w:rsidRPr="002D5CCE">
        <w:rPr>
          <w:rFonts w:ascii="Times New Roman" w:hAnsi="Times New Roman" w:cs="Times New Roman"/>
          <w:sz w:val="18"/>
          <w:szCs w:val="18"/>
        </w:rPr>
        <w:t>Софинансирование</w:t>
      </w:r>
      <w:proofErr w:type="spellEnd"/>
      <w:r w:rsidRPr="002D5CCE">
        <w:rPr>
          <w:rFonts w:ascii="Times New Roman" w:hAnsi="Times New Roman" w:cs="Times New Roman"/>
          <w:sz w:val="18"/>
          <w:szCs w:val="18"/>
        </w:rPr>
        <w:t xml:space="preserve"> со стороны местного бюджета, населения и спонсоров </w:t>
      </w:r>
      <w:r w:rsidRPr="002D5CCE">
        <w:rPr>
          <w:rFonts w:ascii="Times New Roman" w:hAnsi="Times New Roman" w:cs="Times New Roman"/>
          <w:sz w:val="18"/>
          <w:szCs w:val="18"/>
        </w:rPr>
        <w:br/>
        <w:t xml:space="preserve">• </w:t>
      </w:r>
      <w:proofErr w:type="spellStart"/>
      <w:r w:rsidRPr="002D5CCE">
        <w:rPr>
          <w:rFonts w:ascii="Times New Roman" w:hAnsi="Times New Roman" w:cs="Times New Roman"/>
          <w:sz w:val="18"/>
          <w:szCs w:val="18"/>
        </w:rPr>
        <w:t>Неденежный</w:t>
      </w:r>
      <w:proofErr w:type="spellEnd"/>
      <w:r w:rsidRPr="002D5CCE">
        <w:rPr>
          <w:rFonts w:ascii="Times New Roman" w:hAnsi="Times New Roman" w:cs="Times New Roman"/>
          <w:sz w:val="18"/>
          <w:szCs w:val="18"/>
        </w:rPr>
        <w:t xml:space="preserve"> вклад со стороны населения и спонсоров </w:t>
      </w:r>
      <w:r w:rsidRPr="002D5CCE">
        <w:rPr>
          <w:rFonts w:ascii="Times New Roman" w:hAnsi="Times New Roman" w:cs="Times New Roman"/>
          <w:sz w:val="18"/>
          <w:szCs w:val="18"/>
        </w:rPr>
        <w:br/>
        <w:t xml:space="preserve">• Доля </w:t>
      </w:r>
      <w:proofErr w:type="spellStart"/>
      <w:r w:rsidRPr="002D5CCE">
        <w:rPr>
          <w:rFonts w:ascii="Times New Roman" w:hAnsi="Times New Roman" w:cs="Times New Roman"/>
          <w:sz w:val="18"/>
          <w:szCs w:val="18"/>
        </w:rPr>
        <w:t>благополучателей</w:t>
      </w:r>
      <w:proofErr w:type="spellEnd"/>
      <w:r w:rsidRPr="002D5CCE">
        <w:rPr>
          <w:rFonts w:ascii="Times New Roman" w:hAnsi="Times New Roman" w:cs="Times New Roman"/>
          <w:sz w:val="18"/>
          <w:szCs w:val="18"/>
        </w:rPr>
        <w:t xml:space="preserve"> проекта </w:t>
      </w:r>
      <w:r w:rsidRPr="002D5CCE">
        <w:rPr>
          <w:rFonts w:ascii="Times New Roman" w:hAnsi="Times New Roman" w:cs="Times New Roman"/>
          <w:sz w:val="18"/>
          <w:szCs w:val="18"/>
        </w:rPr>
        <w:br/>
        <w:t xml:space="preserve">• Положительное воздействие на окружающую среду </w:t>
      </w:r>
      <w:r w:rsidRPr="002D5CCE">
        <w:rPr>
          <w:rFonts w:ascii="Times New Roman" w:hAnsi="Times New Roman" w:cs="Times New Roman"/>
          <w:sz w:val="18"/>
          <w:szCs w:val="18"/>
        </w:rPr>
        <w:br/>
        <w:t xml:space="preserve">• Возможность содержания и эксплуатации объекта в будущем </w:t>
      </w:r>
      <w:r w:rsidRPr="002D5CCE">
        <w:rPr>
          <w:rFonts w:ascii="Times New Roman" w:hAnsi="Times New Roman" w:cs="Times New Roman"/>
          <w:sz w:val="18"/>
          <w:szCs w:val="18"/>
        </w:rPr>
        <w:br/>
        <w:t xml:space="preserve">• Участие населения в предварительных собраниях </w:t>
      </w:r>
      <w:r w:rsidRPr="002D5CCE">
        <w:rPr>
          <w:rFonts w:ascii="Times New Roman" w:hAnsi="Times New Roman" w:cs="Times New Roman"/>
          <w:sz w:val="18"/>
          <w:szCs w:val="18"/>
        </w:rPr>
        <w:br/>
        <w:t xml:space="preserve">• Участие населения в итоговом собрании </w:t>
      </w:r>
      <w:r w:rsidRPr="002D5CCE">
        <w:rPr>
          <w:rFonts w:ascii="Times New Roman" w:hAnsi="Times New Roman" w:cs="Times New Roman"/>
          <w:sz w:val="18"/>
          <w:szCs w:val="18"/>
        </w:rPr>
        <w:br/>
        <w:t xml:space="preserve">• Использование СМИ и других средств информирования населения </w:t>
      </w:r>
      <w:r w:rsidRPr="002D5CCE">
        <w:rPr>
          <w:rFonts w:ascii="Times New Roman" w:hAnsi="Times New Roman" w:cs="Times New Roman"/>
          <w:sz w:val="18"/>
          <w:szCs w:val="18"/>
        </w:rPr>
        <w:br/>
      </w:r>
      <w:r w:rsidRPr="002D5CCE">
        <w:rPr>
          <w:rFonts w:ascii="Times New Roman" w:hAnsi="Times New Roman" w:cs="Times New Roman"/>
          <w:sz w:val="18"/>
          <w:szCs w:val="18"/>
        </w:rPr>
        <w:lastRenderedPageBreak/>
        <w:t xml:space="preserve">• Проведение культурно-массовых мероприятий </w:t>
      </w:r>
      <w:r w:rsidRPr="002D5CCE">
        <w:rPr>
          <w:rFonts w:ascii="Times New Roman" w:hAnsi="Times New Roman" w:cs="Times New Roman"/>
          <w:sz w:val="18"/>
          <w:szCs w:val="18"/>
        </w:rPr>
        <w:br/>
        <w:t xml:space="preserve">• Максимум, который может набрать заявка - 100 </w:t>
      </w:r>
      <w:r w:rsidRPr="002D5CCE">
        <w:rPr>
          <w:rFonts w:ascii="Times New Roman" w:hAnsi="Times New Roman" w:cs="Times New Roman"/>
          <w:sz w:val="18"/>
          <w:szCs w:val="18"/>
        </w:rPr>
        <w:br/>
        <w:t>• баллов.</w:t>
      </w:r>
      <w:proofErr w:type="gramEnd"/>
      <w:r w:rsidRPr="002D5CCE">
        <w:rPr>
          <w:rFonts w:ascii="Times New Roman" w:hAnsi="Times New Roman" w:cs="Times New Roman"/>
          <w:sz w:val="18"/>
          <w:szCs w:val="18"/>
        </w:rPr>
        <w:t xml:space="preserve"> </w:t>
      </w:r>
      <w:r w:rsidRPr="002D5CCE">
        <w:rPr>
          <w:rFonts w:ascii="Times New Roman" w:hAnsi="Times New Roman" w:cs="Times New Roman"/>
          <w:sz w:val="18"/>
          <w:szCs w:val="18"/>
        </w:rPr>
        <w:br/>
        <w:t xml:space="preserve">Далее проекты и вся подготовленная документация направляется на конкурс, конкурсная комиссия выбирает победителей, после чего выделяются денежные средства. </w:t>
      </w:r>
      <w:r w:rsidRPr="002D5CCE">
        <w:rPr>
          <w:rFonts w:ascii="Times New Roman" w:hAnsi="Times New Roman" w:cs="Times New Roman"/>
          <w:sz w:val="18"/>
          <w:szCs w:val="18"/>
        </w:rPr>
        <w:br/>
        <w:t xml:space="preserve">*Согласно проекту Постановления Правительства Удмуртской Республики «О реализации на территории Удмуртской Республики проектов развития общественной инфраструктуры, основанных на местных инициативах». </w:t>
      </w:r>
      <w:r w:rsidRPr="002D5CCE">
        <w:rPr>
          <w:rFonts w:ascii="Times New Roman" w:hAnsi="Times New Roman" w:cs="Times New Roman"/>
          <w:sz w:val="18"/>
          <w:szCs w:val="18"/>
        </w:rPr>
        <w:br/>
      </w:r>
      <w:proofErr w:type="gramStart"/>
      <w:r w:rsidRPr="002D5CCE">
        <w:rPr>
          <w:rFonts w:ascii="Times New Roman" w:hAnsi="Times New Roman" w:cs="Times New Roman"/>
          <w:sz w:val="18"/>
          <w:szCs w:val="18"/>
        </w:rPr>
        <w:t>Начиная с 2015 года данный проект запущен в 51</w:t>
      </w:r>
      <w:proofErr w:type="gramEnd"/>
      <w:r w:rsidRPr="002D5CCE">
        <w:rPr>
          <w:rFonts w:ascii="Times New Roman" w:hAnsi="Times New Roman" w:cs="Times New Roman"/>
          <w:sz w:val="18"/>
          <w:szCs w:val="18"/>
        </w:rPr>
        <w:t xml:space="preserve"> субъекте Российской Федерации. </w:t>
      </w:r>
      <w:proofErr w:type="gramStart"/>
      <w:r w:rsidRPr="002D5CCE">
        <w:rPr>
          <w:rFonts w:ascii="Times New Roman" w:hAnsi="Times New Roman" w:cs="Times New Roman"/>
          <w:sz w:val="18"/>
          <w:szCs w:val="18"/>
        </w:rPr>
        <w:t>Инициативное бюджетирование направлено на вовлечение граждан в управление своими территориями.</w:t>
      </w:r>
      <w:proofErr w:type="gramEnd"/>
    </w:p>
    <w:p w:rsidR="00A17AF5" w:rsidRDefault="00F46A16" w:rsidP="002D5CCE">
      <w:pPr>
        <w:pStyle w:val="11"/>
        <w:shd w:val="clear" w:color="auto" w:fill="auto"/>
        <w:spacing w:after="1147"/>
        <w:ind w:right="20"/>
        <w:contextualSpacing/>
        <w:jc w:val="left"/>
        <w:rPr>
          <w:rFonts w:ascii="Times New Roman" w:hAnsi="Times New Roman" w:cs="Times New Roman"/>
          <w:sz w:val="18"/>
          <w:szCs w:val="18"/>
        </w:rPr>
      </w:pPr>
      <w:r>
        <w:rPr>
          <w:rFonts w:ascii="Times New Roman" w:eastAsia="Times New Roman" w:hAnsi="Times New Roman" w:cs="Times New Roman"/>
          <w:noProof/>
          <w:sz w:val="24"/>
          <w:szCs w:val="24"/>
          <w:lang w:eastAsia="ru-RU"/>
        </w:rPr>
        <w:drawing>
          <wp:anchor distT="0" distB="0" distL="114300" distR="114300" simplePos="0" relativeHeight="251672576" behindDoc="1" locked="0" layoutInCell="1" allowOverlap="1" wp14:anchorId="6664D8C4" wp14:editId="45DCC0ED">
            <wp:simplePos x="0" y="0"/>
            <wp:positionH relativeFrom="column">
              <wp:posOffset>3841750</wp:posOffset>
            </wp:positionH>
            <wp:positionV relativeFrom="paragraph">
              <wp:posOffset>-1557020</wp:posOffset>
            </wp:positionV>
            <wp:extent cx="2886075" cy="2164080"/>
            <wp:effectExtent l="0" t="0" r="9525" b="7620"/>
            <wp:wrapThrough wrapText="bothSides">
              <wp:wrapPolygon edited="0">
                <wp:start x="0" y="0"/>
                <wp:lineTo x="0" y="21486"/>
                <wp:lineTo x="21529" y="21486"/>
                <wp:lineTo x="21529" y="0"/>
                <wp:lineTo x="0" y="0"/>
              </wp:wrapPolygon>
            </wp:wrapThrough>
            <wp:docPr id="7" name="Рисунок 7" descr="C:\Users\User\Desktop\наташа\на сайт\мероприятия\2019\8 марта\IMG_00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наташа\на сайт\мероприятия\2019\8 марта\IMG_0025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6075" cy="216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AF5" w:rsidRDefault="00B97C07" w:rsidP="00B97C07">
      <w:pPr>
        <w:pStyle w:val="11"/>
        <w:shd w:val="clear" w:color="auto" w:fill="auto"/>
        <w:spacing w:after="1147"/>
        <w:ind w:right="20"/>
        <w:contextualSpacing/>
        <w:jc w:val="center"/>
        <w:rPr>
          <w:rFonts w:ascii="Times New Roman" w:hAnsi="Times New Roman" w:cs="Times New Roman"/>
          <w:b/>
          <w:color w:val="0070C0"/>
          <w:sz w:val="28"/>
          <w:szCs w:val="20"/>
        </w:rPr>
      </w:pPr>
      <w:r w:rsidRPr="00412E44">
        <w:rPr>
          <w:rFonts w:ascii="Times New Roman" w:hAnsi="Times New Roman" w:cs="Times New Roman"/>
          <w:b/>
          <w:color w:val="0070C0"/>
          <w:sz w:val="28"/>
          <w:szCs w:val="20"/>
        </w:rPr>
        <w:t>Из жизни поселения….</w:t>
      </w:r>
    </w:p>
    <w:p w:rsidR="00F10444" w:rsidRDefault="00F10444" w:rsidP="00B97C07">
      <w:pPr>
        <w:pStyle w:val="11"/>
        <w:shd w:val="clear" w:color="auto" w:fill="auto"/>
        <w:spacing w:after="1147"/>
        <w:ind w:right="20"/>
        <w:contextualSpacing/>
        <w:jc w:val="center"/>
        <w:rPr>
          <w:rFonts w:ascii="Times New Roman" w:hAnsi="Times New Roman" w:cs="Times New Roman"/>
          <w:b/>
          <w:color w:val="0070C0"/>
          <w:sz w:val="28"/>
          <w:szCs w:val="20"/>
        </w:rPr>
      </w:pPr>
    </w:p>
    <w:p w:rsidR="00F10444" w:rsidRPr="00F10444" w:rsidRDefault="00F10444" w:rsidP="00B97C07">
      <w:pPr>
        <w:pStyle w:val="11"/>
        <w:shd w:val="clear" w:color="auto" w:fill="auto"/>
        <w:spacing w:after="1147"/>
        <w:ind w:right="20"/>
        <w:contextualSpacing/>
        <w:jc w:val="center"/>
        <w:rPr>
          <w:rFonts w:ascii="Times New Roman" w:hAnsi="Times New Roman" w:cs="Times New Roman"/>
          <w:b/>
          <w:color w:val="FF0000"/>
          <w:sz w:val="28"/>
          <w:szCs w:val="20"/>
        </w:rPr>
      </w:pPr>
      <w:r>
        <w:rPr>
          <w:rFonts w:ascii="Times New Roman" w:hAnsi="Times New Roman" w:cs="Times New Roman"/>
          <w:b/>
          <w:color w:val="FF0000"/>
          <w:sz w:val="28"/>
          <w:szCs w:val="20"/>
        </w:rPr>
        <w:t>Масленичные гулянья</w:t>
      </w:r>
    </w:p>
    <w:p w:rsidR="00B97C07" w:rsidRDefault="00F10444" w:rsidP="00B97C07">
      <w:pPr>
        <w:pStyle w:val="11"/>
        <w:shd w:val="clear" w:color="auto" w:fill="auto"/>
        <w:spacing w:after="1147"/>
        <w:ind w:right="20"/>
        <w:contextualSpacing/>
        <w:jc w:val="center"/>
        <w:rPr>
          <w:rFonts w:ascii="Times New Roman" w:hAnsi="Times New Roman" w:cs="Times New Roman"/>
          <w:b/>
          <w:color w:val="0070C0"/>
          <w:sz w:val="28"/>
          <w:szCs w:val="20"/>
        </w:rPr>
      </w:pPr>
      <w:r>
        <w:rPr>
          <w:rFonts w:ascii="Times New Roman" w:hAnsi="Times New Roman" w:cs="Times New Roman"/>
          <w:b/>
          <w:noProof/>
          <w:color w:val="0070C0"/>
          <w:sz w:val="28"/>
          <w:szCs w:val="20"/>
          <w:lang w:eastAsia="ru-RU"/>
        </w:rPr>
        <w:drawing>
          <wp:anchor distT="0" distB="0" distL="114300" distR="114300" simplePos="0" relativeHeight="251670528" behindDoc="1" locked="0" layoutInCell="1" allowOverlap="1" wp14:anchorId="30618280" wp14:editId="27D82A24">
            <wp:simplePos x="0" y="0"/>
            <wp:positionH relativeFrom="column">
              <wp:posOffset>203200</wp:posOffset>
            </wp:positionH>
            <wp:positionV relativeFrom="paragraph">
              <wp:posOffset>75565</wp:posOffset>
            </wp:positionV>
            <wp:extent cx="2724150" cy="2043430"/>
            <wp:effectExtent l="0" t="0" r="0" b="0"/>
            <wp:wrapThrough wrapText="bothSides">
              <wp:wrapPolygon edited="0">
                <wp:start x="0" y="0"/>
                <wp:lineTo x="0" y="21345"/>
                <wp:lineTo x="21449" y="21345"/>
                <wp:lineTo x="21449" y="0"/>
                <wp:lineTo x="0" y="0"/>
              </wp:wrapPolygon>
            </wp:wrapThrough>
            <wp:docPr id="5" name="Рисунок 5" descr="C:\Users\User\Desktop\наташа\на сайт\мероприятия\2019\масленица\IMG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наташа\на сайт\мероприятия\2019\масленица\IMG_004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204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18E" w:rsidRDefault="0067318E" w:rsidP="00B97C07">
      <w:pPr>
        <w:pStyle w:val="11"/>
        <w:shd w:val="clear" w:color="auto" w:fill="auto"/>
        <w:spacing w:after="1147"/>
        <w:ind w:right="20"/>
        <w:contextualSpacing/>
        <w:jc w:val="center"/>
        <w:rPr>
          <w:rFonts w:ascii="Times New Roman" w:hAnsi="Times New Roman" w:cs="Times New Roman"/>
          <w:b/>
          <w:color w:val="0070C0"/>
          <w:sz w:val="28"/>
          <w:szCs w:val="20"/>
        </w:rPr>
      </w:pPr>
    </w:p>
    <w:p w:rsidR="0067318E" w:rsidRDefault="0067318E" w:rsidP="00B97C07">
      <w:pPr>
        <w:pStyle w:val="11"/>
        <w:shd w:val="clear" w:color="auto" w:fill="auto"/>
        <w:spacing w:after="1147"/>
        <w:ind w:right="20"/>
        <w:contextualSpacing/>
        <w:jc w:val="center"/>
        <w:rPr>
          <w:rFonts w:ascii="Times New Roman" w:hAnsi="Times New Roman" w:cs="Times New Roman"/>
          <w:b/>
          <w:color w:val="0070C0"/>
          <w:sz w:val="28"/>
          <w:szCs w:val="20"/>
        </w:rPr>
      </w:pPr>
    </w:p>
    <w:p w:rsidR="0067318E" w:rsidRDefault="0067318E" w:rsidP="0067318E">
      <w:pPr>
        <w:jc w:val="both"/>
        <w:rPr>
          <w:rFonts w:ascii="Times New Roman" w:hAnsi="Times New Roman" w:cs="Times New Roman"/>
          <w:sz w:val="18"/>
          <w:szCs w:val="18"/>
        </w:rPr>
      </w:pPr>
      <w:r>
        <w:rPr>
          <w:rFonts w:ascii="Times New Roman" w:hAnsi="Times New Roman" w:cs="Times New Roman"/>
          <w:sz w:val="18"/>
          <w:szCs w:val="18"/>
        </w:rPr>
        <w:t xml:space="preserve">   </w:t>
      </w:r>
    </w:p>
    <w:p w:rsidR="0067318E" w:rsidRDefault="0067318E" w:rsidP="0067318E">
      <w:pPr>
        <w:jc w:val="both"/>
        <w:rPr>
          <w:rFonts w:ascii="Times New Roman" w:hAnsi="Times New Roman" w:cs="Times New Roman"/>
          <w:sz w:val="18"/>
          <w:szCs w:val="18"/>
        </w:rPr>
      </w:pPr>
    </w:p>
    <w:p w:rsidR="0067318E" w:rsidRDefault="0067318E" w:rsidP="0067318E">
      <w:pPr>
        <w:jc w:val="both"/>
        <w:rPr>
          <w:rFonts w:ascii="Times New Roman" w:hAnsi="Times New Roman" w:cs="Times New Roman"/>
          <w:sz w:val="18"/>
          <w:szCs w:val="18"/>
        </w:rPr>
      </w:pPr>
    </w:p>
    <w:p w:rsidR="0067318E" w:rsidRDefault="0067318E" w:rsidP="0067318E">
      <w:pPr>
        <w:jc w:val="both"/>
        <w:rPr>
          <w:rFonts w:ascii="Times New Roman" w:hAnsi="Times New Roman" w:cs="Times New Roman"/>
          <w:sz w:val="18"/>
          <w:szCs w:val="18"/>
        </w:rPr>
      </w:pPr>
      <w:r>
        <w:rPr>
          <w:rFonts w:ascii="Times New Roman" w:hAnsi="Times New Roman" w:cs="Times New Roman"/>
          <w:sz w:val="18"/>
          <w:szCs w:val="18"/>
        </w:rPr>
        <w:t xml:space="preserve">  </w:t>
      </w:r>
    </w:p>
    <w:p w:rsidR="0067318E" w:rsidRDefault="0067318E" w:rsidP="0067318E">
      <w:pPr>
        <w:jc w:val="both"/>
        <w:rPr>
          <w:rFonts w:ascii="Times New Roman" w:hAnsi="Times New Roman" w:cs="Times New Roman"/>
          <w:sz w:val="18"/>
          <w:szCs w:val="18"/>
        </w:rPr>
      </w:pPr>
      <w:r w:rsidRPr="0067318E">
        <w:rPr>
          <w:rFonts w:ascii="Times New Roman" w:hAnsi="Times New Roman" w:cs="Times New Roman"/>
          <w:sz w:val="18"/>
          <w:szCs w:val="18"/>
        </w:rPr>
        <w:t xml:space="preserve">9 марта  в муниципальном образовании «Девятовское» прошло масленичное гуляние. Работники сельского дома культуры, русский национальный центр «Завалинка», подготовил для жителей гуляние с песнями, частушками, шутками да прибаутками, весёлыми играми и конкурсами. Самым активным участникам гуляния были вручены призы и подарки от депутатов Совета депутатов МО «Сарапульский район» Андрея Викторовича Уланова и Андрея Васильевича Быкова. Всем участникам праздника была предоставлена возможность отведать, кашу и горячий чай от наших хлебосольных депутатов. Поздравляем всех участников мероприятия, жителей и гостей муниципального образования с праздником! Желаем вам здоровья и благополучия! </w:t>
      </w:r>
    </w:p>
    <w:p w:rsidR="000A67E7" w:rsidRDefault="000A67E7" w:rsidP="000A67E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noProof/>
          <w:sz w:val="18"/>
          <w:szCs w:val="18"/>
          <w:lang w:eastAsia="ru-RU"/>
        </w:rPr>
        <w:drawing>
          <wp:anchor distT="0" distB="0" distL="114300" distR="114300" simplePos="0" relativeHeight="251671552" behindDoc="1" locked="0" layoutInCell="1" allowOverlap="1" wp14:anchorId="44443B95" wp14:editId="08AE8A21">
            <wp:simplePos x="0" y="0"/>
            <wp:positionH relativeFrom="column">
              <wp:posOffset>-25400</wp:posOffset>
            </wp:positionH>
            <wp:positionV relativeFrom="paragraph">
              <wp:posOffset>117475</wp:posOffset>
            </wp:positionV>
            <wp:extent cx="3237865" cy="1819275"/>
            <wp:effectExtent l="0" t="0" r="635" b="9525"/>
            <wp:wrapThrough wrapText="bothSides">
              <wp:wrapPolygon edited="0">
                <wp:start x="0" y="0"/>
                <wp:lineTo x="0" y="21487"/>
                <wp:lineTo x="21477" y="21487"/>
                <wp:lineTo x="21477" y="0"/>
                <wp:lineTo x="0" y="0"/>
              </wp:wrapPolygon>
            </wp:wrapThrough>
            <wp:docPr id="6" name="Рисунок 6" descr="C:\Users\User\Desktop\наташа\на сайт\мероприятия\2019\масленица\rH1b_s_KC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наташа\на сайт\мероприятия\2019\масленица\rH1b_s_KCP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786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7E7" w:rsidRDefault="000A67E7" w:rsidP="000A67E7">
      <w:pPr>
        <w:spacing w:after="0" w:line="240" w:lineRule="auto"/>
        <w:jc w:val="center"/>
        <w:rPr>
          <w:rFonts w:ascii="Times New Roman" w:eastAsia="Times New Roman" w:hAnsi="Times New Roman" w:cs="Times New Roman"/>
          <w:b/>
          <w:color w:val="FF0000"/>
          <w:sz w:val="24"/>
          <w:szCs w:val="24"/>
          <w:lang w:eastAsia="ru-RU"/>
        </w:rPr>
      </w:pPr>
    </w:p>
    <w:p w:rsidR="000A67E7" w:rsidRPr="000A67E7" w:rsidRDefault="000A67E7" w:rsidP="000A67E7">
      <w:pPr>
        <w:spacing w:after="0" w:line="240" w:lineRule="auto"/>
        <w:jc w:val="center"/>
        <w:rPr>
          <w:rFonts w:ascii="Times New Roman" w:eastAsia="Times New Roman" w:hAnsi="Times New Roman" w:cs="Times New Roman"/>
          <w:b/>
          <w:color w:val="FF0000"/>
          <w:sz w:val="24"/>
          <w:szCs w:val="24"/>
          <w:lang w:eastAsia="ru-RU"/>
        </w:rPr>
      </w:pPr>
      <w:r w:rsidRPr="000A67E7">
        <w:rPr>
          <w:rFonts w:ascii="Times New Roman" w:eastAsia="Times New Roman" w:hAnsi="Times New Roman" w:cs="Times New Roman"/>
          <w:b/>
          <w:color w:val="FF0000"/>
          <w:sz w:val="24"/>
          <w:szCs w:val="24"/>
          <w:lang w:eastAsia="ru-RU"/>
        </w:rPr>
        <w:t>Международный женский день</w:t>
      </w:r>
    </w:p>
    <w:p w:rsidR="000A67E7" w:rsidRPr="000A67E7" w:rsidRDefault="000A67E7" w:rsidP="000A67E7">
      <w:pPr>
        <w:spacing w:after="0" w:line="240" w:lineRule="auto"/>
        <w:jc w:val="center"/>
        <w:rPr>
          <w:rFonts w:ascii="Times New Roman" w:eastAsia="Times New Roman" w:hAnsi="Times New Roman" w:cs="Times New Roman"/>
          <w:b/>
          <w:color w:val="FF0000"/>
          <w:sz w:val="24"/>
          <w:szCs w:val="24"/>
          <w:lang w:eastAsia="ru-RU"/>
        </w:rPr>
      </w:pPr>
      <w:r w:rsidRPr="000A67E7">
        <w:rPr>
          <w:rFonts w:ascii="Times New Roman" w:eastAsia="Times New Roman" w:hAnsi="Times New Roman" w:cs="Times New Roman"/>
          <w:b/>
          <w:color w:val="FF0000"/>
          <w:sz w:val="24"/>
          <w:szCs w:val="24"/>
          <w:lang w:eastAsia="ru-RU"/>
        </w:rPr>
        <w:t>8 марта</w:t>
      </w:r>
    </w:p>
    <w:p w:rsidR="000A67E7" w:rsidRPr="000A67E7" w:rsidRDefault="000A67E7" w:rsidP="000A67E7">
      <w:pPr>
        <w:spacing w:after="0" w:line="240" w:lineRule="auto"/>
        <w:jc w:val="center"/>
        <w:rPr>
          <w:rFonts w:ascii="Times New Roman" w:eastAsia="Times New Roman" w:hAnsi="Times New Roman" w:cs="Times New Roman"/>
          <w:color w:val="FF0000"/>
          <w:sz w:val="24"/>
          <w:szCs w:val="24"/>
          <w:lang w:eastAsia="ru-RU"/>
        </w:rPr>
      </w:pPr>
    </w:p>
    <w:p w:rsidR="000A67E7" w:rsidRDefault="000A67E7" w:rsidP="000A67E7">
      <w:pPr>
        <w:spacing w:after="0" w:line="240" w:lineRule="auto"/>
        <w:rPr>
          <w:rFonts w:ascii="Times New Roman" w:eastAsia="Times New Roman" w:hAnsi="Times New Roman" w:cs="Times New Roman"/>
          <w:sz w:val="24"/>
          <w:szCs w:val="24"/>
          <w:lang w:eastAsia="ru-RU"/>
        </w:rPr>
      </w:pPr>
    </w:p>
    <w:p w:rsidR="00F46A16" w:rsidRDefault="000A67E7" w:rsidP="000A67E7">
      <w:pPr>
        <w:spacing w:after="0" w:line="240" w:lineRule="auto"/>
        <w:jc w:val="both"/>
        <w:rPr>
          <w:rFonts w:ascii="Times New Roman" w:eastAsia="Times New Roman" w:hAnsi="Times New Roman" w:cs="Times New Roman"/>
          <w:sz w:val="18"/>
          <w:szCs w:val="18"/>
          <w:lang w:eastAsia="ru-RU"/>
        </w:rPr>
      </w:pPr>
      <w:r w:rsidRPr="000A67E7">
        <w:rPr>
          <w:rFonts w:ascii="Times New Roman" w:eastAsia="Times New Roman" w:hAnsi="Times New Roman" w:cs="Times New Roman"/>
          <w:sz w:val="18"/>
          <w:szCs w:val="18"/>
          <w:lang w:eastAsia="ru-RU"/>
        </w:rPr>
        <w:t xml:space="preserve">   </w:t>
      </w: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F46A16" w:rsidRDefault="00F46A16" w:rsidP="000A67E7">
      <w:pPr>
        <w:spacing w:after="0" w:line="240" w:lineRule="auto"/>
        <w:jc w:val="both"/>
        <w:rPr>
          <w:rFonts w:ascii="Times New Roman" w:eastAsia="Times New Roman" w:hAnsi="Times New Roman" w:cs="Times New Roman"/>
          <w:sz w:val="18"/>
          <w:szCs w:val="18"/>
          <w:lang w:eastAsia="ru-RU"/>
        </w:rPr>
      </w:pPr>
    </w:p>
    <w:p w:rsidR="000A67E7" w:rsidRPr="000A67E7" w:rsidRDefault="000A67E7" w:rsidP="000A67E7">
      <w:pPr>
        <w:spacing w:after="0" w:line="240" w:lineRule="auto"/>
        <w:jc w:val="both"/>
        <w:rPr>
          <w:rFonts w:ascii="Times New Roman" w:eastAsia="Times New Roman" w:hAnsi="Times New Roman" w:cs="Times New Roman"/>
          <w:sz w:val="18"/>
          <w:szCs w:val="18"/>
          <w:lang w:eastAsia="ru-RU"/>
        </w:rPr>
      </w:pPr>
      <w:r w:rsidRPr="000A67E7">
        <w:rPr>
          <w:rFonts w:ascii="Times New Roman" w:eastAsia="Times New Roman" w:hAnsi="Times New Roman" w:cs="Times New Roman"/>
          <w:sz w:val="18"/>
          <w:szCs w:val="18"/>
          <w:lang w:eastAsia="ru-RU"/>
        </w:rPr>
        <w:t>7 марта в сельском доме культуры деревни Девятово прошел праздничный концерт, посвященный международному женскому дню 8 марта. Вокальные номера и танцевальные композиции, подготовленные народным хором "Раздолье", младшей и старшей танцевальными группами, школьниками и ребятами из детского сада, юмористические сценки подарили всем присутствующим зрителям много приятных и положительных эмоций. С 8 марта жителей поселения поздравили помощник депутата районного Совета депутатов муниципального образования «Сарапульский район» Уланова Андрея Викторовича Коныгина Надежда Юрьевна, глава муниципального образования «Девятовское» Юферева Елена Вениаминовна.</w:t>
      </w:r>
    </w:p>
    <w:p w:rsidR="00B97C07" w:rsidRPr="002D5CCE" w:rsidRDefault="00F46A16" w:rsidP="00B97C07">
      <w:pPr>
        <w:pStyle w:val="11"/>
        <w:shd w:val="clear" w:color="auto" w:fill="auto"/>
        <w:spacing w:after="1147"/>
        <w:ind w:right="20"/>
        <w:contextualSpacing/>
        <w:jc w:val="center"/>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73600" behindDoc="1" locked="0" layoutInCell="1" allowOverlap="1" wp14:anchorId="7A1F6310" wp14:editId="21284C02">
            <wp:simplePos x="0" y="0"/>
            <wp:positionH relativeFrom="column">
              <wp:posOffset>254635</wp:posOffset>
            </wp:positionH>
            <wp:positionV relativeFrom="paragraph">
              <wp:posOffset>66040</wp:posOffset>
            </wp:positionV>
            <wp:extent cx="3003550" cy="2252345"/>
            <wp:effectExtent l="0" t="0" r="6350" b="0"/>
            <wp:wrapThrough wrapText="bothSides">
              <wp:wrapPolygon edited="0">
                <wp:start x="0" y="0"/>
                <wp:lineTo x="0" y="21375"/>
                <wp:lineTo x="21509" y="21375"/>
                <wp:lineTo x="21509" y="0"/>
                <wp:lineTo x="0" y="0"/>
              </wp:wrapPolygon>
            </wp:wrapThrough>
            <wp:docPr id="8" name="Рисунок 8" descr="C:\Users\User\Desktop\наташа\на сайт\мероприятия\2019\8 марта\IMG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наташа\на сайт\мероприятия\2019\8 марта\IMG_001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03550" cy="225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B08" w:rsidRPr="002D5CCE" w:rsidRDefault="008E6B08" w:rsidP="008E6B08">
      <w:pPr>
        <w:shd w:val="clear" w:color="auto" w:fill="FFFFFF"/>
        <w:spacing w:before="100" w:beforeAutospacing="1" w:after="100" w:afterAutospacing="1"/>
        <w:contextualSpacing/>
        <w:jc w:val="center"/>
        <w:rPr>
          <w:rFonts w:ascii="Times New Roman" w:hAnsi="Times New Roman" w:cs="Times New Roman"/>
          <w:b/>
          <w:sz w:val="18"/>
          <w:szCs w:val="18"/>
        </w:rPr>
      </w:pPr>
    </w:p>
    <w:p w:rsidR="008E6B08" w:rsidRPr="002D5CCE" w:rsidRDefault="008E6B08" w:rsidP="00F56AE7">
      <w:pPr>
        <w:ind w:firstLine="720"/>
        <w:contextualSpacing/>
        <w:jc w:val="both"/>
        <w:rPr>
          <w:rFonts w:ascii="Times New Roman" w:hAnsi="Times New Roman" w:cs="Times New Roman"/>
          <w:sz w:val="18"/>
          <w:szCs w:val="18"/>
        </w:rPr>
      </w:pPr>
    </w:p>
    <w:p w:rsidR="008E6B08" w:rsidRPr="002D5CCE" w:rsidRDefault="008E6B08" w:rsidP="00F56AE7">
      <w:pPr>
        <w:ind w:firstLine="720"/>
        <w:contextualSpacing/>
        <w:jc w:val="both"/>
        <w:rPr>
          <w:rFonts w:ascii="Times New Roman" w:hAnsi="Times New Roman" w:cs="Times New Roman"/>
          <w:sz w:val="18"/>
          <w:szCs w:val="18"/>
        </w:rPr>
      </w:pPr>
    </w:p>
    <w:p w:rsidR="00F56AE7" w:rsidRPr="002D5CCE" w:rsidRDefault="00F56AE7" w:rsidP="00F56AE7">
      <w:pPr>
        <w:ind w:firstLine="720"/>
        <w:contextualSpacing/>
        <w:jc w:val="both"/>
        <w:rPr>
          <w:rFonts w:ascii="Times New Roman" w:hAnsi="Times New Roman" w:cs="Times New Roman"/>
          <w:sz w:val="18"/>
          <w:szCs w:val="18"/>
        </w:rPr>
      </w:pPr>
    </w:p>
    <w:p w:rsidR="00996E42" w:rsidRPr="002D5CCE" w:rsidRDefault="00996E42" w:rsidP="00996E42">
      <w:pPr>
        <w:shd w:val="clear" w:color="auto" w:fill="FFFFFF"/>
        <w:spacing w:before="100" w:beforeAutospacing="1" w:after="100" w:afterAutospacing="1"/>
        <w:ind w:firstLine="708"/>
        <w:contextualSpacing/>
        <w:jc w:val="both"/>
        <w:rPr>
          <w:rFonts w:ascii="Times New Roman" w:hAnsi="Times New Roman" w:cs="Times New Roman"/>
          <w:sz w:val="18"/>
          <w:szCs w:val="18"/>
        </w:rPr>
      </w:pPr>
    </w:p>
    <w:p w:rsidR="00996E42" w:rsidRPr="008710E6" w:rsidRDefault="00996E42" w:rsidP="00996E42">
      <w:pPr>
        <w:rPr>
          <w:sz w:val="26"/>
          <w:szCs w:val="26"/>
        </w:rPr>
      </w:pPr>
    </w:p>
    <w:p w:rsidR="00996E42" w:rsidRPr="008710E6" w:rsidRDefault="00996E42" w:rsidP="00996E42">
      <w:pPr>
        <w:rPr>
          <w:sz w:val="26"/>
          <w:szCs w:val="26"/>
        </w:rPr>
      </w:pPr>
    </w:p>
    <w:p w:rsidR="005239D8" w:rsidRPr="00AF616E" w:rsidRDefault="005239D8" w:rsidP="00D46AAD">
      <w:pPr>
        <w:pStyle w:val="af1"/>
        <w:ind w:left="900"/>
        <w:jc w:val="center"/>
        <w:outlineLvl w:val="0"/>
        <w:rPr>
          <w:b/>
          <w:sz w:val="14"/>
          <w:szCs w:val="14"/>
        </w:rPr>
      </w:pPr>
    </w:p>
    <w:p w:rsidR="005239D8" w:rsidRPr="00AF616E" w:rsidRDefault="005239D8" w:rsidP="00D46AAD">
      <w:pPr>
        <w:pStyle w:val="af1"/>
        <w:ind w:left="900"/>
        <w:jc w:val="center"/>
        <w:outlineLvl w:val="0"/>
        <w:rPr>
          <w:b/>
          <w:sz w:val="14"/>
          <w:szCs w:val="14"/>
        </w:rPr>
      </w:pPr>
    </w:p>
    <w:p w:rsidR="0033711C" w:rsidRPr="00AF616E" w:rsidRDefault="003A6A4C" w:rsidP="00940E2D">
      <w:pPr>
        <w:autoSpaceDE w:val="0"/>
        <w:autoSpaceDN w:val="0"/>
        <w:adjustRightInd w:val="0"/>
        <w:spacing w:before="56" w:after="0" w:line="200" w:lineRule="exact"/>
        <w:ind w:right="-53" w:firstLine="283"/>
        <w:contextualSpacing/>
        <w:jc w:val="center"/>
        <w:rPr>
          <w:rFonts w:ascii="Times New Roman" w:hAnsi="Times New Roman" w:cs="Times New Roman"/>
          <w:sz w:val="14"/>
          <w:szCs w:val="14"/>
        </w:rPr>
      </w:pPr>
      <w:r w:rsidRPr="00AF616E">
        <w:rPr>
          <w:rFonts w:ascii="Times New Roman" w:hAnsi="Times New Roman" w:cs="Times New Roman"/>
          <w:b/>
          <w:noProof/>
          <w:sz w:val="14"/>
          <w:szCs w:val="14"/>
          <w:lang w:eastAsia="ru-RU"/>
        </w:rPr>
        <mc:AlternateContent>
          <mc:Choice Requires="wps">
            <w:drawing>
              <wp:anchor distT="0" distB="0" distL="114300" distR="114300" simplePos="0" relativeHeight="251661312" behindDoc="0" locked="0" layoutInCell="1" allowOverlap="1" wp14:anchorId="4FEEF613" wp14:editId="1D6328DF">
                <wp:simplePos x="0" y="0"/>
                <wp:positionH relativeFrom="column">
                  <wp:posOffset>22860</wp:posOffset>
                </wp:positionH>
                <wp:positionV relativeFrom="paragraph">
                  <wp:posOffset>239338</wp:posOffset>
                </wp:positionV>
                <wp:extent cx="3315970" cy="1576316"/>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576316"/>
                        </a:xfrm>
                        <a:prstGeom prst="rect">
                          <a:avLst/>
                        </a:prstGeom>
                        <a:solidFill>
                          <a:schemeClr val="bg1">
                            <a:lumMod val="85000"/>
                          </a:schemeClr>
                        </a:solidFill>
                        <a:ln w="9525">
                          <a:noFill/>
                          <a:miter lim="800000"/>
                          <a:headEnd/>
                          <a:tailEnd/>
                        </a:ln>
                      </wps:spPr>
                      <wps:txbx>
                        <w:txbxContent>
                          <w:p w:rsidR="008B242B" w:rsidRPr="00AF669E" w:rsidRDefault="008B242B" w:rsidP="003F659B">
                            <w:pPr>
                              <w:jc w:val="both"/>
                              <w:rPr>
                                <w:rFonts w:ascii="Arial" w:hAnsi="Arial" w:cs="Arial"/>
                                <w:sz w:val="18"/>
                                <w:szCs w:val="20"/>
                              </w:rPr>
                            </w:pPr>
                            <w:r w:rsidRPr="00AF669E">
                              <w:rPr>
                                <w:rFonts w:ascii="Arial" w:hAnsi="Arial" w:cs="Arial"/>
                                <w:b/>
                                <w:sz w:val="18"/>
                                <w:szCs w:val="20"/>
                              </w:rPr>
                              <w:t>Учредитель:</w:t>
                            </w:r>
                            <w:r w:rsidRPr="00AF669E">
                              <w:rPr>
                                <w:rFonts w:ascii="Arial" w:hAnsi="Arial" w:cs="Arial"/>
                                <w:sz w:val="18"/>
                                <w:szCs w:val="20"/>
                              </w:rPr>
                              <w:t xml:space="preserve"> Совет депутатов муниципального образования «Сарапульский район». </w:t>
                            </w:r>
                            <w:r w:rsidRPr="00AF669E">
                              <w:rPr>
                                <w:rFonts w:ascii="Arial" w:hAnsi="Arial" w:cs="Arial"/>
                                <w:b/>
                                <w:sz w:val="18"/>
                                <w:szCs w:val="20"/>
                              </w:rPr>
                              <w:t>Главный редактор:</w:t>
                            </w:r>
                            <w:r w:rsidRPr="00AF669E">
                              <w:rPr>
                                <w:rFonts w:ascii="Arial" w:hAnsi="Arial" w:cs="Arial"/>
                                <w:sz w:val="18"/>
                                <w:szCs w:val="20"/>
                              </w:rPr>
                              <w:t xml:space="preserve"> </w:t>
                            </w:r>
                            <w:proofErr w:type="spellStart"/>
                            <w:r w:rsidRPr="00AF669E">
                              <w:rPr>
                                <w:rFonts w:ascii="Arial" w:hAnsi="Arial" w:cs="Arial"/>
                                <w:sz w:val="18"/>
                                <w:szCs w:val="20"/>
                              </w:rPr>
                              <w:t>Шеронова</w:t>
                            </w:r>
                            <w:proofErr w:type="spellEnd"/>
                            <w:r w:rsidRPr="00AF669E">
                              <w:rPr>
                                <w:rFonts w:ascii="Arial" w:hAnsi="Arial" w:cs="Arial"/>
                                <w:sz w:val="18"/>
                                <w:szCs w:val="20"/>
                              </w:rPr>
                              <w:t xml:space="preserve"> Л. П. </w:t>
                            </w:r>
                            <w:r w:rsidRPr="00AF669E">
                              <w:rPr>
                                <w:rFonts w:ascii="Arial" w:hAnsi="Arial" w:cs="Arial"/>
                                <w:b/>
                                <w:sz w:val="18"/>
                                <w:szCs w:val="20"/>
                              </w:rPr>
                              <w:t>Адрес редакции-издателя:</w:t>
                            </w:r>
                            <w:r w:rsidRPr="00AF669E">
                              <w:rPr>
                                <w:rFonts w:ascii="Arial" w:hAnsi="Arial" w:cs="Arial"/>
                                <w:sz w:val="18"/>
                                <w:szCs w:val="20"/>
                              </w:rPr>
                              <w:t xml:space="preserve"> 427990, УР, Сарапульский район, с. </w:t>
                            </w:r>
                            <w:proofErr w:type="spellStart"/>
                            <w:r w:rsidRPr="00AF669E">
                              <w:rPr>
                                <w:rFonts w:ascii="Arial" w:hAnsi="Arial" w:cs="Arial"/>
                                <w:sz w:val="18"/>
                                <w:szCs w:val="20"/>
                              </w:rPr>
                              <w:t>Сигаево</w:t>
                            </w:r>
                            <w:proofErr w:type="spellEnd"/>
                            <w:r w:rsidRPr="00AF669E">
                              <w:rPr>
                                <w:rFonts w:ascii="Arial" w:hAnsi="Arial" w:cs="Arial"/>
                                <w:sz w:val="18"/>
                                <w:szCs w:val="20"/>
                              </w:rPr>
                              <w:t xml:space="preserve">, ул. Лермонтова, 30. Распространяется бесплатно. Отпечатано в Администрации муниципального образования «Девятовское» (ИНН </w:t>
                            </w:r>
                            <w:r w:rsidRPr="00AF669E">
                              <w:rPr>
                                <w:sz w:val="20"/>
                              </w:rPr>
                              <w:t>1818006597</w:t>
                            </w:r>
                            <w:r w:rsidRPr="00AF669E">
                              <w:rPr>
                                <w:rFonts w:ascii="Arial" w:hAnsi="Arial" w:cs="Arial"/>
                                <w:sz w:val="18"/>
                                <w:szCs w:val="20"/>
                              </w:rPr>
                              <w:t xml:space="preserve">), 427971, Удмуртская Республика, Сарапульский район, </w:t>
                            </w:r>
                            <w:proofErr w:type="spellStart"/>
                            <w:r w:rsidRPr="00AF669E">
                              <w:rPr>
                                <w:rFonts w:ascii="Arial" w:hAnsi="Arial" w:cs="Arial"/>
                                <w:sz w:val="18"/>
                                <w:szCs w:val="20"/>
                              </w:rPr>
                              <w:t>д</w:t>
                            </w:r>
                            <w:proofErr w:type="gramStart"/>
                            <w:r w:rsidRPr="00AF669E">
                              <w:rPr>
                                <w:rFonts w:ascii="Arial" w:hAnsi="Arial" w:cs="Arial"/>
                                <w:sz w:val="18"/>
                                <w:szCs w:val="20"/>
                              </w:rPr>
                              <w:t>.Д</w:t>
                            </w:r>
                            <w:proofErr w:type="gramEnd"/>
                            <w:r w:rsidRPr="00AF669E">
                              <w:rPr>
                                <w:rFonts w:ascii="Arial" w:hAnsi="Arial" w:cs="Arial"/>
                                <w:sz w:val="18"/>
                                <w:szCs w:val="20"/>
                              </w:rPr>
                              <w:t>евятово</w:t>
                            </w:r>
                            <w:proofErr w:type="spellEnd"/>
                            <w:r w:rsidRPr="00AF669E">
                              <w:rPr>
                                <w:rFonts w:ascii="Arial" w:hAnsi="Arial" w:cs="Arial"/>
                                <w:sz w:val="18"/>
                                <w:szCs w:val="20"/>
                              </w:rPr>
                              <w:t xml:space="preserve">, ул. Азина, 41А. Тел. </w:t>
                            </w:r>
                            <w:r w:rsidRPr="00AF669E">
                              <w:rPr>
                                <w:sz w:val="20"/>
                              </w:rPr>
                              <w:t>8 (34147) 7-12-36</w:t>
                            </w:r>
                            <w:r w:rsidRPr="00AF669E">
                              <w:rPr>
                                <w:rFonts w:ascii="Arial" w:hAnsi="Arial" w:cs="Arial"/>
                                <w:sz w:val="18"/>
                                <w:szCs w:val="20"/>
                              </w:rPr>
                              <w:t>. Заказ № 001. Тираж 010.</w:t>
                            </w:r>
                          </w:p>
                          <w:p w:rsidR="008B242B" w:rsidRPr="005B7A6E" w:rsidRDefault="008B242B" w:rsidP="005B7A6E">
                            <w:pPr>
                              <w:jc w:val="both"/>
                              <w:rPr>
                                <w:rFonts w:ascii="Arial" w:hAnsi="Arial" w:cs="Arial"/>
                                <w:sz w:val="20"/>
                                <w:szCs w:val="20"/>
                              </w:rPr>
                            </w:pPr>
                            <w:r w:rsidRPr="005B7A6E">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pt;margin-top:18.85pt;width:261.1pt;height:1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" fillcolor="#d8d8d8 [2732]" stroked="f">
                <v:textbox>
                  <w:txbxContent>
                    <w:p w:rsidR="008B242B" w:rsidRPr="00AF669E" w:rsidRDefault="008B242B" w:rsidP="003F659B">
                      <w:pPr>
                        <w:jc w:val="both"/>
                        <w:rPr>
                          <w:rFonts w:ascii="Arial" w:hAnsi="Arial" w:cs="Arial"/>
                          <w:sz w:val="18"/>
                          <w:szCs w:val="20"/>
                        </w:rPr>
                      </w:pPr>
                      <w:r w:rsidRPr="00AF669E">
                        <w:rPr>
                          <w:rFonts w:ascii="Arial" w:hAnsi="Arial" w:cs="Arial"/>
                          <w:b/>
                          <w:sz w:val="18"/>
                          <w:szCs w:val="20"/>
                        </w:rPr>
                        <w:t>Учредитель:</w:t>
                      </w:r>
                      <w:r w:rsidRPr="00AF669E">
                        <w:rPr>
                          <w:rFonts w:ascii="Arial" w:hAnsi="Arial" w:cs="Arial"/>
                          <w:sz w:val="18"/>
                          <w:szCs w:val="20"/>
                        </w:rPr>
                        <w:t xml:space="preserve"> Совет депутатов муниципального образования «Сарапульский район». </w:t>
                      </w:r>
                      <w:r w:rsidRPr="00AF669E">
                        <w:rPr>
                          <w:rFonts w:ascii="Arial" w:hAnsi="Arial" w:cs="Arial"/>
                          <w:b/>
                          <w:sz w:val="18"/>
                          <w:szCs w:val="20"/>
                        </w:rPr>
                        <w:t>Главный редактор:</w:t>
                      </w:r>
                      <w:r w:rsidRPr="00AF669E">
                        <w:rPr>
                          <w:rFonts w:ascii="Arial" w:hAnsi="Arial" w:cs="Arial"/>
                          <w:sz w:val="18"/>
                          <w:szCs w:val="20"/>
                        </w:rPr>
                        <w:t xml:space="preserve"> </w:t>
                      </w:r>
                      <w:proofErr w:type="spellStart"/>
                      <w:r w:rsidRPr="00AF669E">
                        <w:rPr>
                          <w:rFonts w:ascii="Arial" w:hAnsi="Arial" w:cs="Arial"/>
                          <w:sz w:val="18"/>
                          <w:szCs w:val="20"/>
                        </w:rPr>
                        <w:t>Шеронова</w:t>
                      </w:r>
                      <w:proofErr w:type="spellEnd"/>
                      <w:r w:rsidRPr="00AF669E">
                        <w:rPr>
                          <w:rFonts w:ascii="Arial" w:hAnsi="Arial" w:cs="Arial"/>
                          <w:sz w:val="18"/>
                          <w:szCs w:val="20"/>
                        </w:rPr>
                        <w:t xml:space="preserve"> Л. П. </w:t>
                      </w:r>
                      <w:r w:rsidRPr="00AF669E">
                        <w:rPr>
                          <w:rFonts w:ascii="Arial" w:hAnsi="Arial" w:cs="Arial"/>
                          <w:b/>
                          <w:sz w:val="18"/>
                          <w:szCs w:val="20"/>
                        </w:rPr>
                        <w:t>Адрес редакции-издателя:</w:t>
                      </w:r>
                      <w:r w:rsidRPr="00AF669E">
                        <w:rPr>
                          <w:rFonts w:ascii="Arial" w:hAnsi="Arial" w:cs="Arial"/>
                          <w:sz w:val="18"/>
                          <w:szCs w:val="20"/>
                        </w:rPr>
                        <w:t xml:space="preserve"> 427990, УР, Сарапульский район, с. </w:t>
                      </w:r>
                      <w:proofErr w:type="spellStart"/>
                      <w:r w:rsidRPr="00AF669E">
                        <w:rPr>
                          <w:rFonts w:ascii="Arial" w:hAnsi="Arial" w:cs="Arial"/>
                          <w:sz w:val="18"/>
                          <w:szCs w:val="20"/>
                        </w:rPr>
                        <w:t>Сигаево</w:t>
                      </w:r>
                      <w:proofErr w:type="spellEnd"/>
                      <w:r w:rsidRPr="00AF669E">
                        <w:rPr>
                          <w:rFonts w:ascii="Arial" w:hAnsi="Arial" w:cs="Arial"/>
                          <w:sz w:val="18"/>
                          <w:szCs w:val="20"/>
                        </w:rPr>
                        <w:t xml:space="preserve">, ул. Лермонтова, 30. Распространяется бесплатно. Отпечатано в Администрации муниципального образования «Девятовское» (ИНН </w:t>
                      </w:r>
                      <w:r w:rsidRPr="00AF669E">
                        <w:rPr>
                          <w:sz w:val="20"/>
                        </w:rPr>
                        <w:t>1818006597</w:t>
                      </w:r>
                      <w:r w:rsidRPr="00AF669E">
                        <w:rPr>
                          <w:rFonts w:ascii="Arial" w:hAnsi="Arial" w:cs="Arial"/>
                          <w:sz w:val="18"/>
                          <w:szCs w:val="20"/>
                        </w:rPr>
                        <w:t xml:space="preserve">), 427971, Удмуртская Республика, Сарапульский район, </w:t>
                      </w:r>
                      <w:proofErr w:type="spellStart"/>
                      <w:r w:rsidRPr="00AF669E">
                        <w:rPr>
                          <w:rFonts w:ascii="Arial" w:hAnsi="Arial" w:cs="Arial"/>
                          <w:sz w:val="18"/>
                          <w:szCs w:val="20"/>
                        </w:rPr>
                        <w:t>д</w:t>
                      </w:r>
                      <w:proofErr w:type="gramStart"/>
                      <w:r w:rsidRPr="00AF669E">
                        <w:rPr>
                          <w:rFonts w:ascii="Arial" w:hAnsi="Arial" w:cs="Arial"/>
                          <w:sz w:val="18"/>
                          <w:szCs w:val="20"/>
                        </w:rPr>
                        <w:t>.Д</w:t>
                      </w:r>
                      <w:proofErr w:type="gramEnd"/>
                      <w:r w:rsidRPr="00AF669E">
                        <w:rPr>
                          <w:rFonts w:ascii="Arial" w:hAnsi="Arial" w:cs="Arial"/>
                          <w:sz w:val="18"/>
                          <w:szCs w:val="20"/>
                        </w:rPr>
                        <w:t>евятово</w:t>
                      </w:r>
                      <w:proofErr w:type="spellEnd"/>
                      <w:r w:rsidRPr="00AF669E">
                        <w:rPr>
                          <w:rFonts w:ascii="Arial" w:hAnsi="Arial" w:cs="Arial"/>
                          <w:sz w:val="18"/>
                          <w:szCs w:val="20"/>
                        </w:rPr>
                        <w:t xml:space="preserve">, ул. Азина, 41А. Тел. </w:t>
                      </w:r>
                      <w:r w:rsidRPr="00AF669E">
                        <w:rPr>
                          <w:sz w:val="20"/>
                        </w:rPr>
                        <w:t>8 (34147) 7-12-36</w:t>
                      </w:r>
                      <w:r w:rsidRPr="00AF669E">
                        <w:rPr>
                          <w:rFonts w:ascii="Arial" w:hAnsi="Arial" w:cs="Arial"/>
                          <w:sz w:val="18"/>
                          <w:szCs w:val="20"/>
                        </w:rPr>
                        <w:t>. Заказ № 001. Тираж 010.</w:t>
                      </w:r>
                    </w:p>
                    <w:p w:rsidR="008B242B" w:rsidRPr="005B7A6E" w:rsidRDefault="008B242B" w:rsidP="005B7A6E">
                      <w:pPr>
                        <w:jc w:val="both"/>
                        <w:rPr>
                          <w:rFonts w:ascii="Arial" w:hAnsi="Arial" w:cs="Arial"/>
                          <w:sz w:val="20"/>
                          <w:szCs w:val="20"/>
                        </w:rPr>
                      </w:pPr>
                      <w:r w:rsidRPr="005B7A6E">
                        <w:rPr>
                          <w:rFonts w:ascii="Arial" w:hAnsi="Arial" w:cs="Arial"/>
                          <w:sz w:val="20"/>
                          <w:szCs w:val="20"/>
                        </w:rPr>
                        <w:t>.</w:t>
                      </w:r>
                    </w:p>
                  </w:txbxContent>
                </v:textbox>
              </v:shape>
            </w:pict>
          </mc:Fallback>
        </mc:AlternateContent>
      </w:r>
    </w:p>
    <w:p w:rsidR="0033711C" w:rsidRPr="00AF616E" w:rsidRDefault="0033711C" w:rsidP="007756BA">
      <w:pPr>
        <w:autoSpaceDE w:val="0"/>
        <w:autoSpaceDN w:val="0"/>
        <w:adjustRightInd w:val="0"/>
        <w:spacing w:before="56" w:after="0" w:line="200" w:lineRule="exact"/>
        <w:ind w:right="-53" w:firstLine="283"/>
        <w:contextualSpacing/>
        <w:jc w:val="right"/>
        <w:rPr>
          <w:rFonts w:ascii="Times New Roman" w:hAnsi="Times New Roman" w:cs="Times New Roman"/>
          <w:sz w:val="14"/>
          <w:szCs w:val="14"/>
        </w:rPr>
      </w:pPr>
    </w:p>
    <w:p w:rsidR="0033711C" w:rsidRPr="00131B13" w:rsidRDefault="0033711C" w:rsidP="0033711C">
      <w:pPr>
        <w:autoSpaceDE w:val="0"/>
        <w:autoSpaceDN w:val="0"/>
        <w:adjustRightInd w:val="0"/>
        <w:spacing w:before="56" w:after="0" w:line="200" w:lineRule="exact"/>
        <w:ind w:right="-53" w:firstLine="283"/>
        <w:jc w:val="right"/>
        <w:rPr>
          <w:rFonts w:ascii="Times New Roman" w:hAnsi="Times New Roman" w:cs="Times New Roman"/>
          <w:sz w:val="18"/>
          <w:szCs w:val="18"/>
        </w:rPr>
      </w:pPr>
    </w:p>
    <w:sectPr w:rsidR="0033711C" w:rsidRPr="00131B13" w:rsidSect="00D4613A">
      <w:headerReference w:type="even" r:id="rId20"/>
      <w:type w:val="continuous"/>
      <w:pgSz w:w="11920" w:h="16840"/>
      <w:pgMar w:top="1060" w:right="438" w:bottom="280" w:left="580" w:header="720" w:footer="720" w:gutter="0"/>
      <w:cols w:num="2" w:space="39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6E" w:rsidRDefault="0050546E" w:rsidP="00880EF5">
      <w:pPr>
        <w:spacing w:after="0" w:line="240" w:lineRule="auto"/>
      </w:pPr>
      <w:r>
        <w:separator/>
      </w:r>
    </w:p>
  </w:endnote>
  <w:endnote w:type="continuationSeparator" w:id="0">
    <w:p w:rsidR="0050546E" w:rsidRDefault="0050546E" w:rsidP="0088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6E" w:rsidRDefault="0050546E" w:rsidP="00880EF5">
      <w:pPr>
        <w:spacing w:after="0" w:line="240" w:lineRule="auto"/>
      </w:pPr>
      <w:r>
        <w:separator/>
      </w:r>
    </w:p>
  </w:footnote>
  <w:footnote w:type="continuationSeparator" w:id="0">
    <w:p w:rsidR="0050546E" w:rsidRDefault="0050546E" w:rsidP="00880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D9D9D9" w:themeFill="background1" w:themeFillShade="D9"/>
      <w:tblLook w:val="04A0" w:firstRow="1" w:lastRow="0" w:firstColumn="1" w:lastColumn="0" w:noHBand="0" w:noVBand="1"/>
    </w:tblPr>
    <w:tblGrid>
      <w:gridCol w:w="3511"/>
      <w:gridCol w:w="7512"/>
    </w:tblGrid>
    <w:tr w:rsidR="008B242B" w:rsidTr="000B2027">
      <w:trPr>
        <w:trHeight w:hRule="exact" w:val="792"/>
      </w:trPr>
      <w:tc>
        <w:tcPr>
          <w:tcW w:w="3511" w:type="dxa"/>
          <w:shd w:val="clear" w:color="auto" w:fill="D9D9D9" w:themeFill="background1" w:themeFillShade="D9"/>
          <w:vAlign w:val="center"/>
        </w:tcPr>
        <w:p w:rsidR="008B242B" w:rsidRPr="005B7A6E" w:rsidRDefault="008B242B" w:rsidP="005B7A6E">
          <w:pPr>
            <w:pStyle w:val="a7"/>
            <w:rPr>
              <w:rFonts w:ascii="Arial Black" w:hAnsi="Arial Black"/>
              <w:i/>
              <w:color w:val="FFFFFF" w:themeColor="background1"/>
            </w:rPr>
          </w:pPr>
        </w:p>
      </w:tc>
      <w:sdt>
        <w:sdtPr>
          <w:rPr>
            <w:rFonts w:ascii="Arial Black" w:hAnsi="Arial Black" w:cs="Arial"/>
            <w:i/>
            <w:sz w:val="18"/>
            <w:szCs w:val="20"/>
          </w:rPr>
          <w:alias w:val="Название"/>
          <w:id w:val="23280118"/>
          <w:placeholder>
            <w:docPart w:val="4A9CD788FA4D4EBD9A098D8B27D9B3C5"/>
          </w:placeholder>
          <w:dataBinding w:prefixMappings="xmlns:ns0='http://schemas.openxmlformats.org/package/2006/metadata/core-properties' xmlns:ns1='http://purl.org/dc/elements/1.1/'" w:xpath="/ns0:coreProperties[1]/ns1:title[1]" w:storeItemID="{6C3C8BC8-F283-45AE-878A-BAB7291924A1}"/>
          <w:text/>
        </w:sdtPr>
        <w:sdtEndPr/>
        <w:sdtContent>
          <w:tc>
            <w:tcPr>
              <w:tcW w:w="7512" w:type="dxa"/>
              <w:shd w:val="clear" w:color="auto" w:fill="D9D9D9" w:themeFill="background1" w:themeFillShade="D9"/>
              <w:vAlign w:val="center"/>
            </w:tcPr>
            <w:p w:rsidR="008B242B" w:rsidRDefault="008B242B" w:rsidP="00B55140">
              <w:pPr>
                <w:pStyle w:val="a7"/>
                <w:rPr>
                  <w:rFonts w:asciiTheme="majorHAnsi" w:eastAsiaTheme="majorEastAsia" w:hAnsiTheme="majorHAnsi" w:cstheme="majorBidi"/>
                  <w:sz w:val="28"/>
                  <w:szCs w:val="28"/>
                </w:rPr>
              </w:pPr>
              <w:r w:rsidRPr="0070436A">
                <w:rPr>
                  <w:rFonts w:ascii="Arial Black" w:hAnsi="Arial Black" w:cs="Arial"/>
                  <w:i/>
                  <w:sz w:val="18"/>
                  <w:szCs w:val="20"/>
                </w:rPr>
                <w:t xml:space="preserve">Вестник </w:t>
              </w:r>
              <w:r>
                <w:rPr>
                  <w:rFonts w:ascii="Arial Black" w:hAnsi="Arial Black" w:cs="Arial"/>
                  <w:i/>
                  <w:sz w:val="18"/>
                  <w:szCs w:val="20"/>
                </w:rPr>
                <w:t>Сарапульского района №0</w:t>
              </w:r>
              <w:r w:rsidR="00457341">
                <w:rPr>
                  <w:rFonts w:ascii="Arial Black" w:hAnsi="Arial Black" w:cs="Arial"/>
                  <w:i/>
                  <w:sz w:val="18"/>
                  <w:szCs w:val="20"/>
                </w:rPr>
                <w:t>3</w:t>
              </w:r>
              <w:r>
                <w:rPr>
                  <w:rFonts w:ascii="Arial Black" w:hAnsi="Arial Black" w:cs="Arial"/>
                  <w:i/>
                  <w:sz w:val="18"/>
                  <w:szCs w:val="20"/>
                </w:rPr>
                <w:t xml:space="preserve"> (0</w:t>
              </w:r>
              <w:r w:rsidR="00457341">
                <w:rPr>
                  <w:rFonts w:ascii="Arial Black" w:hAnsi="Arial Black" w:cs="Arial"/>
                  <w:i/>
                  <w:sz w:val="18"/>
                  <w:szCs w:val="20"/>
                </w:rPr>
                <w:t>9</w:t>
              </w:r>
              <w:r>
                <w:rPr>
                  <w:rFonts w:ascii="Arial Black" w:hAnsi="Arial Black" w:cs="Arial"/>
                  <w:i/>
                  <w:sz w:val="18"/>
                  <w:szCs w:val="20"/>
                </w:rPr>
                <w:t>) -</w:t>
              </w:r>
              <w:r w:rsidR="00457341">
                <w:rPr>
                  <w:rFonts w:ascii="Arial Black" w:hAnsi="Arial Black" w:cs="Arial"/>
                  <w:i/>
                  <w:sz w:val="18"/>
                  <w:szCs w:val="20"/>
                </w:rPr>
                <w:t>5</w:t>
              </w:r>
              <w:r w:rsidRPr="0070436A">
                <w:rPr>
                  <w:rFonts w:ascii="Arial Black" w:hAnsi="Arial Black" w:cs="Arial"/>
                  <w:i/>
                  <w:sz w:val="18"/>
                  <w:szCs w:val="20"/>
                </w:rPr>
                <w:t>ДВ (0</w:t>
              </w:r>
              <w:r w:rsidR="00457341">
                <w:rPr>
                  <w:rFonts w:ascii="Arial Black" w:hAnsi="Arial Black" w:cs="Arial"/>
                  <w:i/>
                  <w:sz w:val="18"/>
                  <w:szCs w:val="20"/>
                </w:rPr>
                <w:t>5</w:t>
              </w:r>
              <w:r w:rsidR="00B55140">
                <w:rPr>
                  <w:rFonts w:ascii="Arial Black" w:hAnsi="Arial Black" w:cs="Arial"/>
                  <w:i/>
                  <w:sz w:val="18"/>
                  <w:szCs w:val="20"/>
                </w:rPr>
                <w:t>)от «29</w:t>
              </w:r>
              <w:r>
                <w:rPr>
                  <w:rFonts w:ascii="Arial Black" w:hAnsi="Arial Black" w:cs="Arial"/>
                  <w:i/>
                  <w:sz w:val="18"/>
                  <w:szCs w:val="20"/>
                </w:rPr>
                <w:t>»</w:t>
              </w:r>
              <w:r w:rsidR="00B55140">
                <w:rPr>
                  <w:rFonts w:ascii="Arial Black" w:hAnsi="Arial Black" w:cs="Arial"/>
                  <w:i/>
                  <w:sz w:val="18"/>
                  <w:szCs w:val="20"/>
                </w:rPr>
                <w:t xml:space="preserve"> марта</w:t>
              </w:r>
              <w:r w:rsidRPr="0070436A">
                <w:rPr>
                  <w:rFonts w:ascii="Arial Black" w:hAnsi="Arial Black" w:cs="Arial"/>
                  <w:i/>
                  <w:sz w:val="18"/>
                  <w:szCs w:val="20"/>
                </w:rPr>
                <w:t xml:space="preserve"> 201</w:t>
              </w:r>
              <w:r>
                <w:rPr>
                  <w:rFonts w:ascii="Arial Black" w:hAnsi="Arial Black" w:cs="Arial"/>
                  <w:i/>
                  <w:sz w:val="18"/>
                  <w:szCs w:val="20"/>
                </w:rPr>
                <w:t>9</w:t>
              </w:r>
              <w:r w:rsidRPr="0070436A">
                <w:rPr>
                  <w:rFonts w:ascii="Arial Black" w:hAnsi="Arial Black" w:cs="Arial"/>
                  <w:i/>
                  <w:sz w:val="18"/>
                  <w:szCs w:val="20"/>
                </w:rPr>
                <w:t xml:space="preserve"> года Муниципальное образование Девятовское</w:t>
              </w:r>
            </w:p>
          </w:tc>
        </w:sdtContent>
      </w:sdt>
    </w:tr>
  </w:tbl>
  <w:p w:rsidR="008B242B" w:rsidRDefault="008B24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18246D"/>
    <w:multiLevelType w:val="hybridMultilevel"/>
    <w:tmpl w:val="7B586028"/>
    <w:lvl w:ilvl="0" w:tplc="46B27B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01D2F0C"/>
    <w:multiLevelType w:val="hybridMultilevel"/>
    <w:tmpl w:val="DE5AB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C7A23"/>
    <w:multiLevelType w:val="hybridMultilevel"/>
    <w:tmpl w:val="31A2955C"/>
    <w:lvl w:ilvl="0" w:tplc="023AE96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67509A"/>
    <w:multiLevelType w:val="hybridMultilevel"/>
    <w:tmpl w:val="DE5AB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D07EE6"/>
    <w:multiLevelType w:val="hybridMultilevel"/>
    <w:tmpl w:val="DE5AB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04320E"/>
    <w:multiLevelType w:val="hybridMultilevel"/>
    <w:tmpl w:val="71121BF2"/>
    <w:lvl w:ilvl="0" w:tplc="797CED18">
      <w:start w:val="1"/>
      <w:numFmt w:val="decimal"/>
      <w:lvlText w:val="%1."/>
      <w:lvlJc w:val="left"/>
      <w:pPr>
        <w:tabs>
          <w:tab w:val="num" w:pos="1939"/>
        </w:tabs>
        <w:ind w:left="1939"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F5"/>
    <w:rsid w:val="00012C7A"/>
    <w:rsid w:val="0001566C"/>
    <w:rsid w:val="00020A77"/>
    <w:rsid w:val="000328BA"/>
    <w:rsid w:val="0004173D"/>
    <w:rsid w:val="00051D49"/>
    <w:rsid w:val="00060431"/>
    <w:rsid w:val="00087DEC"/>
    <w:rsid w:val="000A67E7"/>
    <w:rsid w:val="000B2027"/>
    <w:rsid w:val="000D102F"/>
    <w:rsid w:val="000F3999"/>
    <w:rsid w:val="001005CC"/>
    <w:rsid w:val="0010559F"/>
    <w:rsid w:val="00114E32"/>
    <w:rsid w:val="00114F5E"/>
    <w:rsid w:val="00116D88"/>
    <w:rsid w:val="0012105F"/>
    <w:rsid w:val="00121947"/>
    <w:rsid w:val="00131B13"/>
    <w:rsid w:val="00131D36"/>
    <w:rsid w:val="001448E8"/>
    <w:rsid w:val="00155238"/>
    <w:rsid w:val="00155BB0"/>
    <w:rsid w:val="001772E4"/>
    <w:rsid w:val="00186C63"/>
    <w:rsid w:val="001874FA"/>
    <w:rsid w:val="00192C15"/>
    <w:rsid w:val="00197B40"/>
    <w:rsid w:val="001D5E84"/>
    <w:rsid w:val="001F0F24"/>
    <w:rsid w:val="001F3254"/>
    <w:rsid w:val="00201A3E"/>
    <w:rsid w:val="0020396E"/>
    <w:rsid w:val="00225DAB"/>
    <w:rsid w:val="00230739"/>
    <w:rsid w:val="0024552D"/>
    <w:rsid w:val="00246E0F"/>
    <w:rsid w:val="00254BBB"/>
    <w:rsid w:val="002665C8"/>
    <w:rsid w:val="0026695C"/>
    <w:rsid w:val="002A23EE"/>
    <w:rsid w:val="002A500B"/>
    <w:rsid w:val="002B5E14"/>
    <w:rsid w:val="002C5525"/>
    <w:rsid w:val="002D4393"/>
    <w:rsid w:val="002D5CCE"/>
    <w:rsid w:val="0033711C"/>
    <w:rsid w:val="00354CDD"/>
    <w:rsid w:val="00360AC7"/>
    <w:rsid w:val="0037732C"/>
    <w:rsid w:val="00380B01"/>
    <w:rsid w:val="00382095"/>
    <w:rsid w:val="003841C7"/>
    <w:rsid w:val="0038484A"/>
    <w:rsid w:val="003A3954"/>
    <w:rsid w:val="003A6A4C"/>
    <w:rsid w:val="003D14C0"/>
    <w:rsid w:val="003F4952"/>
    <w:rsid w:val="003F659B"/>
    <w:rsid w:val="00412E44"/>
    <w:rsid w:val="00426819"/>
    <w:rsid w:val="004407F5"/>
    <w:rsid w:val="00442471"/>
    <w:rsid w:val="00457341"/>
    <w:rsid w:val="004633C1"/>
    <w:rsid w:val="004749EF"/>
    <w:rsid w:val="0047560C"/>
    <w:rsid w:val="0047647A"/>
    <w:rsid w:val="00481167"/>
    <w:rsid w:val="004D790F"/>
    <w:rsid w:val="004D7E90"/>
    <w:rsid w:val="004F05E4"/>
    <w:rsid w:val="0050181D"/>
    <w:rsid w:val="0050546E"/>
    <w:rsid w:val="00521FB6"/>
    <w:rsid w:val="005239D8"/>
    <w:rsid w:val="005321F1"/>
    <w:rsid w:val="00537CA9"/>
    <w:rsid w:val="00554AC0"/>
    <w:rsid w:val="00582F3B"/>
    <w:rsid w:val="005976B1"/>
    <w:rsid w:val="005A772D"/>
    <w:rsid w:val="005B4F75"/>
    <w:rsid w:val="005B7A6E"/>
    <w:rsid w:val="005C15CC"/>
    <w:rsid w:val="005E1A8D"/>
    <w:rsid w:val="00600E52"/>
    <w:rsid w:val="00603943"/>
    <w:rsid w:val="00616172"/>
    <w:rsid w:val="006204CC"/>
    <w:rsid w:val="006648A8"/>
    <w:rsid w:val="0067318E"/>
    <w:rsid w:val="006855EE"/>
    <w:rsid w:val="006A1475"/>
    <w:rsid w:val="006A42D2"/>
    <w:rsid w:val="006A69A7"/>
    <w:rsid w:val="006A7FD5"/>
    <w:rsid w:val="006B014B"/>
    <w:rsid w:val="006D0A74"/>
    <w:rsid w:val="006D7D39"/>
    <w:rsid w:val="0070436A"/>
    <w:rsid w:val="0076169D"/>
    <w:rsid w:val="00772C38"/>
    <w:rsid w:val="007747BE"/>
    <w:rsid w:val="007756BA"/>
    <w:rsid w:val="00796C19"/>
    <w:rsid w:val="007B085D"/>
    <w:rsid w:val="007D288C"/>
    <w:rsid w:val="007D35DE"/>
    <w:rsid w:val="007D41C4"/>
    <w:rsid w:val="007D4691"/>
    <w:rsid w:val="007E578E"/>
    <w:rsid w:val="007F034C"/>
    <w:rsid w:val="007F0B02"/>
    <w:rsid w:val="00840DBA"/>
    <w:rsid w:val="00850E79"/>
    <w:rsid w:val="00855749"/>
    <w:rsid w:val="008717B7"/>
    <w:rsid w:val="00880EF5"/>
    <w:rsid w:val="00885FAA"/>
    <w:rsid w:val="00897F57"/>
    <w:rsid w:val="008A053D"/>
    <w:rsid w:val="008A3022"/>
    <w:rsid w:val="008A717B"/>
    <w:rsid w:val="008B242B"/>
    <w:rsid w:val="008B28C4"/>
    <w:rsid w:val="008D0879"/>
    <w:rsid w:val="008E195B"/>
    <w:rsid w:val="008E6B08"/>
    <w:rsid w:val="00903F70"/>
    <w:rsid w:val="00907947"/>
    <w:rsid w:val="00922498"/>
    <w:rsid w:val="00926235"/>
    <w:rsid w:val="009353BF"/>
    <w:rsid w:val="009364CC"/>
    <w:rsid w:val="00940E2D"/>
    <w:rsid w:val="00996E42"/>
    <w:rsid w:val="0099794B"/>
    <w:rsid w:val="009A1709"/>
    <w:rsid w:val="009C49BA"/>
    <w:rsid w:val="009D1E96"/>
    <w:rsid w:val="009E14A2"/>
    <w:rsid w:val="009F0934"/>
    <w:rsid w:val="00A17AF5"/>
    <w:rsid w:val="00A368F7"/>
    <w:rsid w:val="00A43081"/>
    <w:rsid w:val="00A4590C"/>
    <w:rsid w:val="00A51343"/>
    <w:rsid w:val="00A51C55"/>
    <w:rsid w:val="00AA3CA1"/>
    <w:rsid w:val="00AB5598"/>
    <w:rsid w:val="00AB6B7F"/>
    <w:rsid w:val="00AF616E"/>
    <w:rsid w:val="00AF669E"/>
    <w:rsid w:val="00AF7E49"/>
    <w:rsid w:val="00B0551C"/>
    <w:rsid w:val="00B11C52"/>
    <w:rsid w:val="00B202AD"/>
    <w:rsid w:val="00B527D0"/>
    <w:rsid w:val="00B55140"/>
    <w:rsid w:val="00B57665"/>
    <w:rsid w:val="00B97C07"/>
    <w:rsid w:val="00BA4E26"/>
    <w:rsid w:val="00BF5B07"/>
    <w:rsid w:val="00C010C3"/>
    <w:rsid w:val="00C035E1"/>
    <w:rsid w:val="00C10A51"/>
    <w:rsid w:val="00C15645"/>
    <w:rsid w:val="00C2179F"/>
    <w:rsid w:val="00C34FE0"/>
    <w:rsid w:val="00C37029"/>
    <w:rsid w:val="00C404EE"/>
    <w:rsid w:val="00C4486D"/>
    <w:rsid w:val="00C56076"/>
    <w:rsid w:val="00C81B4C"/>
    <w:rsid w:val="00C84D1C"/>
    <w:rsid w:val="00C9268C"/>
    <w:rsid w:val="00CD41D6"/>
    <w:rsid w:val="00CE5B17"/>
    <w:rsid w:val="00D026C9"/>
    <w:rsid w:val="00D11DDE"/>
    <w:rsid w:val="00D160F6"/>
    <w:rsid w:val="00D31DEF"/>
    <w:rsid w:val="00D35D64"/>
    <w:rsid w:val="00D3755F"/>
    <w:rsid w:val="00D40451"/>
    <w:rsid w:val="00D4369C"/>
    <w:rsid w:val="00D4613A"/>
    <w:rsid w:val="00D46AAD"/>
    <w:rsid w:val="00D474F7"/>
    <w:rsid w:val="00D66FE6"/>
    <w:rsid w:val="00DC5F7E"/>
    <w:rsid w:val="00DD106C"/>
    <w:rsid w:val="00DD3695"/>
    <w:rsid w:val="00DE1F79"/>
    <w:rsid w:val="00DE4A50"/>
    <w:rsid w:val="00E06F08"/>
    <w:rsid w:val="00E2662F"/>
    <w:rsid w:val="00E31606"/>
    <w:rsid w:val="00E3597F"/>
    <w:rsid w:val="00E54B0F"/>
    <w:rsid w:val="00E54E1C"/>
    <w:rsid w:val="00E61F5C"/>
    <w:rsid w:val="00E65126"/>
    <w:rsid w:val="00E815F4"/>
    <w:rsid w:val="00E90F38"/>
    <w:rsid w:val="00E9211C"/>
    <w:rsid w:val="00EE5128"/>
    <w:rsid w:val="00EF2847"/>
    <w:rsid w:val="00F03092"/>
    <w:rsid w:val="00F10444"/>
    <w:rsid w:val="00F14B67"/>
    <w:rsid w:val="00F30819"/>
    <w:rsid w:val="00F43E64"/>
    <w:rsid w:val="00F46A16"/>
    <w:rsid w:val="00F5282C"/>
    <w:rsid w:val="00F569E1"/>
    <w:rsid w:val="00F56AE7"/>
    <w:rsid w:val="00F703B2"/>
    <w:rsid w:val="00F7203C"/>
    <w:rsid w:val="00F7751A"/>
    <w:rsid w:val="00F8520C"/>
    <w:rsid w:val="00F87434"/>
    <w:rsid w:val="00F909EA"/>
    <w:rsid w:val="00FA73B6"/>
    <w:rsid w:val="00FB460C"/>
    <w:rsid w:val="00FB5F9C"/>
    <w:rsid w:val="00FB69B9"/>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5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46A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28C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E5128"/>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
    <w:next w:val="a"/>
    <w:link w:val="60"/>
    <w:uiPriority w:val="9"/>
    <w:semiHidden/>
    <w:unhideWhenUsed/>
    <w:qFormat/>
    <w:rsid w:val="00D46A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225D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E5128"/>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880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EF5"/>
    <w:rPr>
      <w:rFonts w:ascii="Tahoma" w:hAnsi="Tahoma" w:cs="Tahoma"/>
      <w:sz w:val="16"/>
      <w:szCs w:val="16"/>
    </w:rPr>
  </w:style>
  <w:style w:type="paragraph" w:styleId="a5">
    <w:name w:val="header"/>
    <w:basedOn w:val="a"/>
    <w:link w:val="a6"/>
    <w:uiPriority w:val="99"/>
    <w:unhideWhenUsed/>
    <w:rsid w:val="00880E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EF5"/>
  </w:style>
  <w:style w:type="paragraph" w:styleId="a7">
    <w:name w:val="footer"/>
    <w:basedOn w:val="a"/>
    <w:link w:val="a8"/>
    <w:uiPriority w:val="99"/>
    <w:unhideWhenUsed/>
    <w:rsid w:val="00880E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EF5"/>
  </w:style>
  <w:style w:type="paragraph" w:styleId="a9">
    <w:name w:val="No Spacing"/>
    <w:link w:val="aa"/>
    <w:uiPriority w:val="1"/>
    <w:qFormat/>
    <w:rsid w:val="00880EF5"/>
    <w:pPr>
      <w:spacing w:after="0" w:line="240" w:lineRule="auto"/>
    </w:pPr>
    <w:rPr>
      <w:rFonts w:eastAsiaTheme="minorEastAsia"/>
      <w:lang w:eastAsia="ru-RU"/>
    </w:rPr>
  </w:style>
  <w:style w:type="character" w:customStyle="1" w:styleId="aa">
    <w:name w:val="Без интервала Знак"/>
    <w:basedOn w:val="a0"/>
    <w:link w:val="a9"/>
    <w:uiPriority w:val="1"/>
    <w:rsid w:val="00880EF5"/>
    <w:rPr>
      <w:rFonts w:eastAsiaTheme="minorEastAsia"/>
      <w:lang w:eastAsia="ru-RU"/>
    </w:rPr>
  </w:style>
  <w:style w:type="character" w:customStyle="1" w:styleId="upper">
    <w:name w:val="upper"/>
    <w:basedOn w:val="a0"/>
    <w:rsid w:val="00D4613A"/>
  </w:style>
  <w:style w:type="character" w:styleId="ab">
    <w:name w:val="Hyperlink"/>
    <w:basedOn w:val="a0"/>
    <w:unhideWhenUsed/>
    <w:rsid w:val="00D4613A"/>
    <w:rPr>
      <w:color w:val="0000FF"/>
      <w:u w:val="single"/>
    </w:rPr>
  </w:style>
  <w:style w:type="table" w:styleId="ac">
    <w:name w:val="Table Grid"/>
    <w:basedOn w:val="a1"/>
    <w:uiPriority w:val="59"/>
    <w:rsid w:val="0037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EE5128"/>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Название Знак"/>
    <w:basedOn w:val="a0"/>
    <w:link w:val="ad"/>
    <w:rsid w:val="00EE5128"/>
    <w:rPr>
      <w:rFonts w:ascii="Times New Roman" w:eastAsia="Times New Roman" w:hAnsi="Times New Roman" w:cs="Times New Roman"/>
      <w:b/>
      <w:sz w:val="24"/>
      <w:szCs w:val="20"/>
      <w:lang w:eastAsia="ru-RU"/>
    </w:rPr>
  </w:style>
  <w:style w:type="paragraph" w:styleId="af">
    <w:name w:val="Body Text"/>
    <w:basedOn w:val="a"/>
    <w:link w:val="af0"/>
    <w:unhideWhenUsed/>
    <w:rsid w:val="00EE5128"/>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EE5128"/>
    <w:rPr>
      <w:rFonts w:ascii="Times New Roman" w:eastAsia="Times New Roman" w:hAnsi="Times New Roman" w:cs="Times New Roman"/>
      <w:sz w:val="28"/>
      <w:szCs w:val="20"/>
      <w:lang w:eastAsia="ru-RU"/>
    </w:rPr>
  </w:style>
  <w:style w:type="paragraph" w:customStyle="1" w:styleId="ConsPlusNormal">
    <w:name w:val="ConsPlusNormal"/>
    <w:rsid w:val="00EE512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E5128"/>
    <w:pPr>
      <w:widowControl w:val="0"/>
      <w:spacing w:after="0" w:line="240" w:lineRule="auto"/>
    </w:pPr>
    <w:rPr>
      <w:rFonts w:ascii="Arial" w:eastAsia="Times New Roman" w:hAnsi="Arial" w:cs="Times New Roman"/>
      <w:b/>
      <w:sz w:val="20"/>
      <w:szCs w:val="20"/>
      <w:lang w:eastAsia="ru-RU"/>
    </w:rPr>
  </w:style>
  <w:style w:type="paragraph" w:styleId="af1">
    <w:name w:val="List Paragraph"/>
    <w:basedOn w:val="a"/>
    <w:uiPriority w:val="34"/>
    <w:qFormat/>
    <w:rsid w:val="00F3081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F308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597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976B1"/>
  </w:style>
  <w:style w:type="paragraph" w:styleId="af2">
    <w:name w:val="Normal (Web)"/>
    <w:basedOn w:val="a"/>
    <w:unhideWhenUsed/>
    <w:rsid w:val="003A6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99794B"/>
    <w:rPr>
      <w:color w:val="800080"/>
      <w:u w:val="single"/>
    </w:rPr>
  </w:style>
  <w:style w:type="paragraph" w:customStyle="1" w:styleId="xl99">
    <w:name w:val="xl99"/>
    <w:basedOn w:val="a"/>
    <w:rsid w:val="0099794B"/>
    <w:pPr>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00">
    <w:name w:val="xl100"/>
    <w:basedOn w:val="a"/>
    <w:rsid w:val="0099794B"/>
    <w:pPr>
      <w:spacing w:before="100" w:beforeAutospacing="1" w:after="100" w:afterAutospacing="1" w:line="240" w:lineRule="auto"/>
      <w:jc w:val="center"/>
    </w:pPr>
    <w:rPr>
      <w:rFonts w:ascii="Arial CYR" w:eastAsia="Times New Roman" w:hAnsi="Arial CYR" w:cs="Times New Roman"/>
      <w:b/>
      <w:bCs/>
      <w:color w:val="000000"/>
      <w:sz w:val="14"/>
      <w:szCs w:val="14"/>
      <w:lang w:eastAsia="ru-RU"/>
    </w:rPr>
  </w:style>
  <w:style w:type="paragraph" w:customStyle="1" w:styleId="xl101">
    <w:name w:val="xl101"/>
    <w:basedOn w:val="a"/>
    <w:rsid w:val="0099794B"/>
    <w:pPr>
      <w:spacing w:before="100" w:beforeAutospacing="1" w:after="100" w:afterAutospacing="1" w:line="240" w:lineRule="auto"/>
      <w:jc w:val="center"/>
    </w:pPr>
    <w:rPr>
      <w:rFonts w:ascii="Arial CYR" w:eastAsia="Times New Roman" w:hAnsi="Arial CYR" w:cs="Times New Roman"/>
      <w:b/>
      <w:bCs/>
      <w:color w:val="000000"/>
      <w:sz w:val="14"/>
      <w:szCs w:val="14"/>
      <w:lang w:eastAsia="ru-RU"/>
    </w:rPr>
  </w:style>
  <w:style w:type="paragraph" w:customStyle="1" w:styleId="xl102">
    <w:name w:val="xl102"/>
    <w:basedOn w:val="a"/>
    <w:rsid w:val="0099794B"/>
    <w:pPr>
      <w:pBdr>
        <w:bottom w:val="single" w:sz="4" w:space="0" w:color="000000"/>
      </w:pBdr>
      <w:spacing w:before="100" w:beforeAutospacing="1" w:after="100" w:afterAutospacing="1" w:line="240" w:lineRule="auto"/>
    </w:pPr>
    <w:rPr>
      <w:rFonts w:ascii="Arial CYR" w:eastAsia="Times New Roman" w:hAnsi="Arial CYR" w:cs="Times New Roman"/>
      <w:color w:val="000000"/>
      <w:sz w:val="14"/>
      <w:szCs w:val="14"/>
      <w:lang w:eastAsia="ru-RU"/>
    </w:rPr>
  </w:style>
  <w:style w:type="paragraph" w:customStyle="1" w:styleId="xl103">
    <w:name w:val="xl103"/>
    <w:basedOn w:val="a"/>
    <w:rsid w:val="0099794B"/>
    <w:pPr>
      <w:pBdr>
        <w:bottom w:val="single" w:sz="4" w:space="0" w:color="000000"/>
      </w:pBdr>
      <w:spacing w:before="100" w:beforeAutospacing="1" w:after="100" w:afterAutospacing="1" w:line="240" w:lineRule="auto"/>
    </w:pPr>
    <w:rPr>
      <w:rFonts w:ascii="Arial CYR" w:eastAsia="Times New Roman" w:hAnsi="Arial CYR" w:cs="Times New Roman"/>
      <w:color w:val="000000"/>
      <w:sz w:val="14"/>
      <w:szCs w:val="14"/>
      <w:lang w:eastAsia="ru-RU"/>
    </w:rPr>
  </w:style>
  <w:style w:type="paragraph" w:customStyle="1" w:styleId="xl104">
    <w:name w:val="xl104"/>
    <w:basedOn w:val="a"/>
    <w:rsid w:val="0099794B"/>
    <w:pPr>
      <w:pBdr>
        <w:bottom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4"/>
      <w:szCs w:val="14"/>
      <w:lang w:eastAsia="ru-RU"/>
    </w:rPr>
  </w:style>
  <w:style w:type="paragraph" w:customStyle="1" w:styleId="xl105">
    <w:name w:val="xl105"/>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ru-RU"/>
    </w:rPr>
  </w:style>
  <w:style w:type="paragraph" w:customStyle="1" w:styleId="xl106">
    <w:name w:val="xl106"/>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07">
    <w:name w:val="xl107"/>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paragraph" w:customStyle="1" w:styleId="xl108">
    <w:name w:val="xl108"/>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09">
    <w:name w:val="xl109"/>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0">
    <w:name w:val="xl110"/>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11">
    <w:name w:val="xl111"/>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2">
    <w:name w:val="xl112"/>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113">
    <w:name w:val="xl113"/>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4">
    <w:name w:val="xl114"/>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5">
    <w:name w:val="xl115"/>
    <w:basedOn w:val="a"/>
    <w:rsid w:val="0099794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4"/>
      <w:szCs w:val="14"/>
      <w:lang w:eastAsia="ru-RU"/>
    </w:rPr>
  </w:style>
  <w:style w:type="paragraph" w:customStyle="1" w:styleId="xl117">
    <w:name w:val="xl117"/>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4"/>
      <w:szCs w:val="14"/>
      <w:lang w:eastAsia="ru-RU"/>
    </w:rPr>
  </w:style>
  <w:style w:type="paragraph" w:customStyle="1" w:styleId="xl118">
    <w:name w:val="xl118"/>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19">
    <w:name w:val="xl119"/>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97">
    <w:name w:val="xl97"/>
    <w:basedOn w:val="a"/>
    <w:rsid w:val="0033711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8">
    <w:name w:val="xl98"/>
    <w:basedOn w:val="a"/>
    <w:rsid w:val="0033711C"/>
    <w:pPr>
      <w:spacing w:before="100" w:beforeAutospacing="1" w:after="100" w:afterAutospacing="1" w:line="240" w:lineRule="auto"/>
      <w:jc w:val="right"/>
    </w:pPr>
    <w:rPr>
      <w:rFonts w:ascii="Times New Roman" w:eastAsia="Times New Roman" w:hAnsi="Times New Roman" w:cs="Times New Roman"/>
      <w:sz w:val="12"/>
      <w:szCs w:val="12"/>
      <w:lang w:eastAsia="ru-RU"/>
    </w:rPr>
  </w:style>
  <w:style w:type="paragraph" w:customStyle="1" w:styleId="xl120">
    <w:name w:val="xl120"/>
    <w:basedOn w:val="a"/>
    <w:rsid w:val="0033711C"/>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1">
    <w:name w:val="xl121"/>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2"/>
      <w:szCs w:val="12"/>
      <w:lang w:eastAsia="ru-RU"/>
    </w:rPr>
  </w:style>
  <w:style w:type="paragraph" w:customStyle="1" w:styleId="xl122">
    <w:name w:val="xl122"/>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123">
    <w:name w:val="xl123"/>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4">
    <w:name w:val="xl124"/>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5">
    <w:name w:val="xl125"/>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2"/>
      <w:szCs w:val="12"/>
      <w:lang w:eastAsia="ru-RU"/>
    </w:rPr>
  </w:style>
  <w:style w:type="paragraph" w:customStyle="1" w:styleId="xl126">
    <w:name w:val="xl126"/>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2"/>
      <w:szCs w:val="12"/>
      <w:lang w:eastAsia="ru-RU"/>
    </w:rPr>
  </w:style>
  <w:style w:type="paragraph" w:customStyle="1" w:styleId="Standard">
    <w:name w:val="Standard"/>
    <w:rsid w:val="007756B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4">
    <w:name w:val="Основной текст_"/>
    <w:link w:val="21"/>
    <w:rsid w:val="009D1E96"/>
    <w:rPr>
      <w:rFonts w:ascii="Times New Roman" w:eastAsia="Times New Roman" w:hAnsi="Times New Roman"/>
      <w:sz w:val="27"/>
      <w:szCs w:val="27"/>
      <w:shd w:val="clear" w:color="auto" w:fill="FFFFFF"/>
    </w:rPr>
  </w:style>
  <w:style w:type="paragraph" w:customStyle="1" w:styleId="21">
    <w:name w:val="Основной текст2"/>
    <w:basedOn w:val="a"/>
    <w:link w:val="af4"/>
    <w:rsid w:val="009D1E96"/>
    <w:pPr>
      <w:widowControl w:val="0"/>
      <w:shd w:val="clear" w:color="auto" w:fill="FFFFFF"/>
      <w:spacing w:after="180" w:line="317" w:lineRule="exact"/>
      <w:jc w:val="center"/>
    </w:pPr>
    <w:rPr>
      <w:rFonts w:ascii="Times New Roman" w:eastAsia="Times New Roman" w:hAnsi="Times New Roman"/>
      <w:sz w:val="27"/>
      <w:szCs w:val="27"/>
    </w:rPr>
  </w:style>
  <w:style w:type="character" w:customStyle="1" w:styleId="10">
    <w:name w:val="Заголовок 1 Знак"/>
    <w:basedOn w:val="a0"/>
    <w:link w:val="1"/>
    <w:uiPriority w:val="9"/>
    <w:rsid w:val="002B5E14"/>
    <w:rPr>
      <w:rFonts w:asciiTheme="majorHAnsi" w:eastAsiaTheme="majorEastAsia" w:hAnsiTheme="majorHAnsi" w:cstheme="majorBidi"/>
      <w:b/>
      <w:bCs/>
      <w:color w:val="365F91" w:themeColor="accent1" w:themeShade="BF"/>
      <w:sz w:val="28"/>
      <w:szCs w:val="28"/>
    </w:rPr>
  </w:style>
  <w:style w:type="character" w:customStyle="1" w:styleId="itemtext1">
    <w:name w:val="itemtext1"/>
    <w:basedOn w:val="a0"/>
    <w:rsid w:val="002B5E14"/>
    <w:rPr>
      <w:sz w:val="20"/>
      <w:szCs w:val="20"/>
    </w:rPr>
  </w:style>
  <w:style w:type="paragraph" w:customStyle="1" w:styleId="af5">
    <w:name w:val="a"/>
    <w:basedOn w:val="a"/>
    <w:rsid w:val="00474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4749EF"/>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4749EF"/>
    <w:rPr>
      <w:rFonts w:ascii="Times New Roman" w:eastAsia="Times New Roman" w:hAnsi="Times New Roman" w:cs="Times New Roman"/>
      <w:sz w:val="20"/>
      <w:szCs w:val="20"/>
      <w:lang w:eastAsia="ru-RU"/>
    </w:rPr>
  </w:style>
  <w:style w:type="paragraph" w:styleId="31">
    <w:name w:val="Body Text Indent 3"/>
    <w:basedOn w:val="a"/>
    <w:link w:val="32"/>
    <w:rsid w:val="00DE4A50"/>
    <w:pPr>
      <w:suppressAutoHyphens/>
      <w:spacing w:after="120" w:line="240" w:lineRule="auto"/>
      <w:ind w:left="283"/>
      <w:jc w:val="center"/>
    </w:pPr>
    <w:rPr>
      <w:rFonts w:ascii="Calibri" w:eastAsia="Calibri" w:hAnsi="Calibri" w:cs="Times New Roman"/>
      <w:sz w:val="16"/>
      <w:szCs w:val="16"/>
      <w:lang w:eastAsia="ar-SA"/>
    </w:rPr>
  </w:style>
  <w:style w:type="character" w:customStyle="1" w:styleId="32">
    <w:name w:val="Основной текст с отступом 3 Знак"/>
    <w:basedOn w:val="a0"/>
    <w:link w:val="31"/>
    <w:rsid w:val="00DE4A50"/>
    <w:rPr>
      <w:rFonts w:ascii="Calibri" w:eastAsia="Calibri" w:hAnsi="Calibri" w:cs="Times New Roman"/>
      <w:sz w:val="16"/>
      <w:szCs w:val="16"/>
      <w:lang w:eastAsia="ar-SA"/>
    </w:rPr>
  </w:style>
  <w:style w:type="paragraph" w:customStyle="1" w:styleId="11">
    <w:name w:val="Основной текст1"/>
    <w:basedOn w:val="a"/>
    <w:rsid w:val="00F703B2"/>
    <w:pPr>
      <w:shd w:val="clear" w:color="auto" w:fill="FFFFFF"/>
      <w:spacing w:before="300" w:after="0" w:line="259" w:lineRule="exact"/>
      <w:jc w:val="both"/>
    </w:pPr>
    <w:rPr>
      <w:sz w:val="21"/>
      <w:szCs w:val="21"/>
    </w:rPr>
  </w:style>
  <w:style w:type="character" w:customStyle="1" w:styleId="3pt">
    <w:name w:val="Основной текст + Интервал 3 pt"/>
    <w:rsid w:val="00F703B2"/>
    <w:rPr>
      <w:rFonts w:ascii="Times New Roman" w:eastAsia="Times New Roman" w:hAnsi="Times New Roman" w:cs="Times New Roman"/>
      <w:b w:val="0"/>
      <w:bCs w:val="0"/>
      <w:i w:val="0"/>
      <w:iCs w:val="0"/>
      <w:smallCaps w:val="0"/>
      <w:strike w:val="0"/>
      <w:spacing w:val="60"/>
      <w:sz w:val="22"/>
      <w:szCs w:val="22"/>
      <w:shd w:val="clear" w:color="auto" w:fill="FFFFFF"/>
    </w:rPr>
  </w:style>
  <w:style w:type="character" w:customStyle="1" w:styleId="-1pt">
    <w:name w:val="Основной текст + Интервал -1 pt"/>
    <w:rsid w:val="00F703B2"/>
    <w:rPr>
      <w:rFonts w:ascii="Batang" w:eastAsia="Batang" w:hAnsi="Batang" w:cs="Batang"/>
      <w:b w:val="0"/>
      <w:bCs w:val="0"/>
      <w:i w:val="0"/>
      <w:iCs w:val="0"/>
      <w:smallCaps w:val="0"/>
      <w:strike w:val="0"/>
      <w:spacing w:val="-20"/>
      <w:sz w:val="20"/>
      <w:szCs w:val="20"/>
      <w:shd w:val="clear" w:color="auto" w:fill="FFFFFF"/>
    </w:rPr>
  </w:style>
  <w:style w:type="character" w:customStyle="1" w:styleId="90">
    <w:name w:val="Заголовок 9 Знак"/>
    <w:basedOn w:val="a0"/>
    <w:link w:val="9"/>
    <w:uiPriority w:val="9"/>
    <w:semiHidden/>
    <w:rsid w:val="00225DAB"/>
    <w:rPr>
      <w:rFonts w:asciiTheme="majorHAnsi" w:eastAsiaTheme="majorEastAsia" w:hAnsiTheme="majorHAnsi" w:cstheme="majorBidi"/>
      <w:i/>
      <w:iCs/>
      <w:color w:val="404040" w:themeColor="text1" w:themeTint="BF"/>
      <w:sz w:val="20"/>
      <w:szCs w:val="20"/>
    </w:rPr>
  </w:style>
  <w:style w:type="character" w:customStyle="1" w:styleId="60">
    <w:name w:val="Заголовок 6 Знак"/>
    <w:basedOn w:val="a0"/>
    <w:link w:val="6"/>
    <w:uiPriority w:val="9"/>
    <w:semiHidden/>
    <w:rsid w:val="00D46AAD"/>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D46A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28C4"/>
    <w:rPr>
      <w:rFonts w:asciiTheme="majorHAnsi" w:eastAsiaTheme="majorEastAsia" w:hAnsiTheme="majorHAnsi" w:cstheme="majorBidi"/>
      <w:b/>
      <w:bCs/>
      <w:color w:val="4F81BD" w:themeColor="accent1"/>
    </w:rPr>
  </w:style>
  <w:style w:type="paragraph" w:customStyle="1" w:styleId="af8">
    <w:name w:val="Стиль"/>
    <w:rsid w:val="00996E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0">
    <w:name w:val="140"/>
    <w:basedOn w:val="a"/>
    <w:rsid w:val="00F56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F56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5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46A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28C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E5128"/>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
    <w:next w:val="a"/>
    <w:link w:val="60"/>
    <w:uiPriority w:val="9"/>
    <w:semiHidden/>
    <w:unhideWhenUsed/>
    <w:qFormat/>
    <w:rsid w:val="00D46A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225D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E5128"/>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880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EF5"/>
    <w:rPr>
      <w:rFonts w:ascii="Tahoma" w:hAnsi="Tahoma" w:cs="Tahoma"/>
      <w:sz w:val="16"/>
      <w:szCs w:val="16"/>
    </w:rPr>
  </w:style>
  <w:style w:type="paragraph" w:styleId="a5">
    <w:name w:val="header"/>
    <w:basedOn w:val="a"/>
    <w:link w:val="a6"/>
    <w:uiPriority w:val="99"/>
    <w:unhideWhenUsed/>
    <w:rsid w:val="00880E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EF5"/>
  </w:style>
  <w:style w:type="paragraph" w:styleId="a7">
    <w:name w:val="footer"/>
    <w:basedOn w:val="a"/>
    <w:link w:val="a8"/>
    <w:uiPriority w:val="99"/>
    <w:unhideWhenUsed/>
    <w:rsid w:val="00880E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EF5"/>
  </w:style>
  <w:style w:type="paragraph" w:styleId="a9">
    <w:name w:val="No Spacing"/>
    <w:link w:val="aa"/>
    <w:uiPriority w:val="1"/>
    <w:qFormat/>
    <w:rsid w:val="00880EF5"/>
    <w:pPr>
      <w:spacing w:after="0" w:line="240" w:lineRule="auto"/>
    </w:pPr>
    <w:rPr>
      <w:rFonts w:eastAsiaTheme="minorEastAsia"/>
      <w:lang w:eastAsia="ru-RU"/>
    </w:rPr>
  </w:style>
  <w:style w:type="character" w:customStyle="1" w:styleId="aa">
    <w:name w:val="Без интервала Знак"/>
    <w:basedOn w:val="a0"/>
    <w:link w:val="a9"/>
    <w:uiPriority w:val="1"/>
    <w:rsid w:val="00880EF5"/>
    <w:rPr>
      <w:rFonts w:eastAsiaTheme="minorEastAsia"/>
      <w:lang w:eastAsia="ru-RU"/>
    </w:rPr>
  </w:style>
  <w:style w:type="character" w:customStyle="1" w:styleId="upper">
    <w:name w:val="upper"/>
    <w:basedOn w:val="a0"/>
    <w:rsid w:val="00D4613A"/>
  </w:style>
  <w:style w:type="character" w:styleId="ab">
    <w:name w:val="Hyperlink"/>
    <w:basedOn w:val="a0"/>
    <w:unhideWhenUsed/>
    <w:rsid w:val="00D4613A"/>
    <w:rPr>
      <w:color w:val="0000FF"/>
      <w:u w:val="single"/>
    </w:rPr>
  </w:style>
  <w:style w:type="table" w:styleId="ac">
    <w:name w:val="Table Grid"/>
    <w:basedOn w:val="a1"/>
    <w:uiPriority w:val="59"/>
    <w:rsid w:val="0037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EE5128"/>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Название Знак"/>
    <w:basedOn w:val="a0"/>
    <w:link w:val="ad"/>
    <w:rsid w:val="00EE5128"/>
    <w:rPr>
      <w:rFonts w:ascii="Times New Roman" w:eastAsia="Times New Roman" w:hAnsi="Times New Roman" w:cs="Times New Roman"/>
      <w:b/>
      <w:sz w:val="24"/>
      <w:szCs w:val="20"/>
      <w:lang w:eastAsia="ru-RU"/>
    </w:rPr>
  </w:style>
  <w:style w:type="paragraph" w:styleId="af">
    <w:name w:val="Body Text"/>
    <w:basedOn w:val="a"/>
    <w:link w:val="af0"/>
    <w:unhideWhenUsed/>
    <w:rsid w:val="00EE5128"/>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EE5128"/>
    <w:rPr>
      <w:rFonts w:ascii="Times New Roman" w:eastAsia="Times New Roman" w:hAnsi="Times New Roman" w:cs="Times New Roman"/>
      <w:sz w:val="28"/>
      <w:szCs w:val="20"/>
      <w:lang w:eastAsia="ru-RU"/>
    </w:rPr>
  </w:style>
  <w:style w:type="paragraph" w:customStyle="1" w:styleId="ConsPlusNormal">
    <w:name w:val="ConsPlusNormal"/>
    <w:rsid w:val="00EE512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E5128"/>
    <w:pPr>
      <w:widowControl w:val="0"/>
      <w:spacing w:after="0" w:line="240" w:lineRule="auto"/>
    </w:pPr>
    <w:rPr>
      <w:rFonts w:ascii="Arial" w:eastAsia="Times New Roman" w:hAnsi="Arial" w:cs="Times New Roman"/>
      <w:b/>
      <w:sz w:val="20"/>
      <w:szCs w:val="20"/>
      <w:lang w:eastAsia="ru-RU"/>
    </w:rPr>
  </w:style>
  <w:style w:type="paragraph" w:styleId="af1">
    <w:name w:val="List Paragraph"/>
    <w:basedOn w:val="a"/>
    <w:uiPriority w:val="34"/>
    <w:qFormat/>
    <w:rsid w:val="00F3081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F308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597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976B1"/>
  </w:style>
  <w:style w:type="paragraph" w:styleId="af2">
    <w:name w:val="Normal (Web)"/>
    <w:basedOn w:val="a"/>
    <w:unhideWhenUsed/>
    <w:rsid w:val="003A6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99794B"/>
    <w:rPr>
      <w:color w:val="800080"/>
      <w:u w:val="single"/>
    </w:rPr>
  </w:style>
  <w:style w:type="paragraph" w:customStyle="1" w:styleId="xl99">
    <w:name w:val="xl99"/>
    <w:basedOn w:val="a"/>
    <w:rsid w:val="0099794B"/>
    <w:pPr>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00">
    <w:name w:val="xl100"/>
    <w:basedOn w:val="a"/>
    <w:rsid w:val="0099794B"/>
    <w:pPr>
      <w:spacing w:before="100" w:beforeAutospacing="1" w:after="100" w:afterAutospacing="1" w:line="240" w:lineRule="auto"/>
      <w:jc w:val="center"/>
    </w:pPr>
    <w:rPr>
      <w:rFonts w:ascii="Arial CYR" w:eastAsia="Times New Roman" w:hAnsi="Arial CYR" w:cs="Times New Roman"/>
      <w:b/>
      <w:bCs/>
      <w:color w:val="000000"/>
      <w:sz w:val="14"/>
      <w:szCs w:val="14"/>
      <w:lang w:eastAsia="ru-RU"/>
    </w:rPr>
  </w:style>
  <w:style w:type="paragraph" w:customStyle="1" w:styleId="xl101">
    <w:name w:val="xl101"/>
    <w:basedOn w:val="a"/>
    <w:rsid w:val="0099794B"/>
    <w:pPr>
      <w:spacing w:before="100" w:beforeAutospacing="1" w:after="100" w:afterAutospacing="1" w:line="240" w:lineRule="auto"/>
      <w:jc w:val="center"/>
    </w:pPr>
    <w:rPr>
      <w:rFonts w:ascii="Arial CYR" w:eastAsia="Times New Roman" w:hAnsi="Arial CYR" w:cs="Times New Roman"/>
      <w:b/>
      <w:bCs/>
      <w:color w:val="000000"/>
      <w:sz w:val="14"/>
      <w:szCs w:val="14"/>
      <w:lang w:eastAsia="ru-RU"/>
    </w:rPr>
  </w:style>
  <w:style w:type="paragraph" w:customStyle="1" w:styleId="xl102">
    <w:name w:val="xl102"/>
    <w:basedOn w:val="a"/>
    <w:rsid w:val="0099794B"/>
    <w:pPr>
      <w:pBdr>
        <w:bottom w:val="single" w:sz="4" w:space="0" w:color="000000"/>
      </w:pBdr>
      <w:spacing w:before="100" w:beforeAutospacing="1" w:after="100" w:afterAutospacing="1" w:line="240" w:lineRule="auto"/>
    </w:pPr>
    <w:rPr>
      <w:rFonts w:ascii="Arial CYR" w:eastAsia="Times New Roman" w:hAnsi="Arial CYR" w:cs="Times New Roman"/>
      <w:color w:val="000000"/>
      <w:sz w:val="14"/>
      <w:szCs w:val="14"/>
      <w:lang w:eastAsia="ru-RU"/>
    </w:rPr>
  </w:style>
  <w:style w:type="paragraph" w:customStyle="1" w:styleId="xl103">
    <w:name w:val="xl103"/>
    <w:basedOn w:val="a"/>
    <w:rsid w:val="0099794B"/>
    <w:pPr>
      <w:pBdr>
        <w:bottom w:val="single" w:sz="4" w:space="0" w:color="000000"/>
      </w:pBdr>
      <w:spacing w:before="100" w:beforeAutospacing="1" w:after="100" w:afterAutospacing="1" w:line="240" w:lineRule="auto"/>
    </w:pPr>
    <w:rPr>
      <w:rFonts w:ascii="Arial CYR" w:eastAsia="Times New Roman" w:hAnsi="Arial CYR" w:cs="Times New Roman"/>
      <w:color w:val="000000"/>
      <w:sz w:val="14"/>
      <w:szCs w:val="14"/>
      <w:lang w:eastAsia="ru-RU"/>
    </w:rPr>
  </w:style>
  <w:style w:type="paragraph" w:customStyle="1" w:styleId="xl104">
    <w:name w:val="xl104"/>
    <w:basedOn w:val="a"/>
    <w:rsid w:val="0099794B"/>
    <w:pPr>
      <w:pBdr>
        <w:bottom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4"/>
      <w:szCs w:val="14"/>
      <w:lang w:eastAsia="ru-RU"/>
    </w:rPr>
  </w:style>
  <w:style w:type="paragraph" w:customStyle="1" w:styleId="xl105">
    <w:name w:val="xl105"/>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ru-RU"/>
    </w:rPr>
  </w:style>
  <w:style w:type="paragraph" w:customStyle="1" w:styleId="xl106">
    <w:name w:val="xl106"/>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07">
    <w:name w:val="xl107"/>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paragraph" w:customStyle="1" w:styleId="xl108">
    <w:name w:val="xl108"/>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09">
    <w:name w:val="xl109"/>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0">
    <w:name w:val="xl110"/>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11">
    <w:name w:val="xl111"/>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2">
    <w:name w:val="xl112"/>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113">
    <w:name w:val="xl113"/>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4">
    <w:name w:val="xl114"/>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5">
    <w:name w:val="xl115"/>
    <w:basedOn w:val="a"/>
    <w:rsid w:val="0099794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4"/>
      <w:szCs w:val="14"/>
      <w:lang w:eastAsia="ru-RU"/>
    </w:rPr>
  </w:style>
  <w:style w:type="paragraph" w:customStyle="1" w:styleId="xl117">
    <w:name w:val="xl117"/>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4"/>
      <w:szCs w:val="14"/>
      <w:lang w:eastAsia="ru-RU"/>
    </w:rPr>
  </w:style>
  <w:style w:type="paragraph" w:customStyle="1" w:styleId="xl118">
    <w:name w:val="xl118"/>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19">
    <w:name w:val="xl119"/>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97">
    <w:name w:val="xl97"/>
    <w:basedOn w:val="a"/>
    <w:rsid w:val="0033711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8">
    <w:name w:val="xl98"/>
    <w:basedOn w:val="a"/>
    <w:rsid w:val="0033711C"/>
    <w:pPr>
      <w:spacing w:before="100" w:beforeAutospacing="1" w:after="100" w:afterAutospacing="1" w:line="240" w:lineRule="auto"/>
      <w:jc w:val="right"/>
    </w:pPr>
    <w:rPr>
      <w:rFonts w:ascii="Times New Roman" w:eastAsia="Times New Roman" w:hAnsi="Times New Roman" w:cs="Times New Roman"/>
      <w:sz w:val="12"/>
      <w:szCs w:val="12"/>
      <w:lang w:eastAsia="ru-RU"/>
    </w:rPr>
  </w:style>
  <w:style w:type="paragraph" w:customStyle="1" w:styleId="xl120">
    <w:name w:val="xl120"/>
    <w:basedOn w:val="a"/>
    <w:rsid w:val="0033711C"/>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1">
    <w:name w:val="xl121"/>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2"/>
      <w:szCs w:val="12"/>
      <w:lang w:eastAsia="ru-RU"/>
    </w:rPr>
  </w:style>
  <w:style w:type="paragraph" w:customStyle="1" w:styleId="xl122">
    <w:name w:val="xl122"/>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123">
    <w:name w:val="xl123"/>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4">
    <w:name w:val="xl124"/>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5">
    <w:name w:val="xl125"/>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2"/>
      <w:szCs w:val="12"/>
      <w:lang w:eastAsia="ru-RU"/>
    </w:rPr>
  </w:style>
  <w:style w:type="paragraph" w:customStyle="1" w:styleId="xl126">
    <w:name w:val="xl126"/>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2"/>
      <w:szCs w:val="12"/>
      <w:lang w:eastAsia="ru-RU"/>
    </w:rPr>
  </w:style>
  <w:style w:type="paragraph" w:customStyle="1" w:styleId="Standard">
    <w:name w:val="Standard"/>
    <w:rsid w:val="007756B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4">
    <w:name w:val="Основной текст_"/>
    <w:link w:val="21"/>
    <w:rsid w:val="009D1E96"/>
    <w:rPr>
      <w:rFonts w:ascii="Times New Roman" w:eastAsia="Times New Roman" w:hAnsi="Times New Roman"/>
      <w:sz w:val="27"/>
      <w:szCs w:val="27"/>
      <w:shd w:val="clear" w:color="auto" w:fill="FFFFFF"/>
    </w:rPr>
  </w:style>
  <w:style w:type="paragraph" w:customStyle="1" w:styleId="21">
    <w:name w:val="Основной текст2"/>
    <w:basedOn w:val="a"/>
    <w:link w:val="af4"/>
    <w:rsid w:val="009D1E96"/>
    <w:pPr>
      <w:widowControl w:val="0"/>
      <w:shd w:val="clear" w:color="auto" w:fill="FFFFFF"/>
      <w:spacing w:after="180" w:line="317" w:lineRule="exact"/>
      <w:jc w:val="center"/>
    </w:pPr>
    <w:rPr>
      <w:rFonts w:ascii="Times New Roman" w:eastAsia="Times New Roman" w:hAnsi="Times New Roman"/>
      <w:sz w:val="27"/>
      <w:szCs w:val="27"/>
    </w:rPr>
  </w:style>
  <w:style w:type="character" w:customStyle="1" w:styleId="10">
    <w:name w:val="Заголовок 1 Знак"/>
    <w:basedOn w:val="a0"/>
    <w:link w:val="1"/>
    <w:uiPriority w:val="9"/>
    <w:rsid w:val="002B5E14"/>
    <w:rPr>
      <w:rFonts w:asciiTheme="majorHAnsi" w:eastAsiaTheme="majorEastAsia" w:hAnsiTheme="majorHAnsi" w:cstheme="majorBidi"/>
      <w:b/>
      <w:bCs/>
      <w:color w:val="365F91" w:themeColor="accent1" w:themeShade="BF"/>
      <w:sz w:val="28"/>
      <w:szCs w:val="28"/>
    </w:rPr>
  </w:style>
  <w:style w:type="character" w:customStyle="1" w:styleId="itemtext1">
    <w:name w:val="itemtext1"/>
    <w:basedOn w:val="a0"/>
    <w:rsid w:val="002B5E14"/>
    <w:rPr>
      <w:sz w:val="20"/>
      <w:szCs w:val="20"/>
    </w:rPr>
  </w:style>
  <w:style w:type="paragraph" w:customStyle="1" w:styleId="af5">
    <w:name w:val="a"/>
    <w:basedOn w:val="a"/>
    <w:rsid w:val="00474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4749EF"/>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4749EF"/>
    <w:rPr>
      <w:rFonts w:ascii="Times New Roman" w:eastAsia="Times New Roman" w:hAnsi="Times New Roman" w:cs="Times New Roman"/>
      <w:sz w:val="20"/>
      <w:szCs w:val="20"/>
      <w:lang w:eastAsia="ru-RU"/>
    </w:rPr>
  </w:style>
  <w:style w:type="paragraph" w:styleId="31">
    <w:name w:val="Body Text Indent 3"/>
    <w:basedOn w:val="a"/>
    <w:link w:val="32"/>
    <w:rsid w:val="00DE4A50"/>
    <w:pPr>
      <w:suppressAutoHyphens/>
      <w:spacing w:after="120" w:line="240" w:lineRule="auto"/>
      <w:ind w:left="283"/>
      <w:jc w:val="center"/>
    </w:pPr>
    <w:rPr>
      <w:rFonts w:ascii="Calibri" w:eastAsia="Calibri" w:hAnsi="Calibri" w:cs="Times New Roman"/>
      <w:sz w:val="16"/>
      <w:szCs w:val="16"/>
      <w:lang w:eastAsia="ar-SA"/>
    </w:rPr>
  </w:style>
  <w:style w:type="character" w:customStyle="1" w:styleId="32">
    <w:name w:val="Основной текст с отступом 3 Знак"/>
    <w:basedOn w:val="a0"/>
    <w:link w:val="31"/>
    <w:rsid w:val="00DE4A50"/>
    <w:rPr>
      <w:rFonts w:ascii="Calibri" w:eastAsia="Calibri" w:hAnsi="Calibri" w:cs="Times New Roman"/>
      <w:sz w:val="16"/>
      <w:szCs w:val="16"/>
      <w:lang w:eastAsia="ar-SA"/>
    </w:rPr>
  </w:style>
  <w:style w:type="paragraph" w:customStyle="1" w:styleId="11">
    <w:name w:val="Основной текст1"/>
    <w:basedOn w:val="a"/>
    <w:rsid w:val="00F703B2"/>
    <w:pPr>
      <w:shd w:val="clear" w:color="auto" w:fill="FFFFFF"/>
      <w:spacing w:before="300" w:after="0" w:line="259" w:lineRule="exact"/>
      <w:jc w:val="both"/>
    </w:pPr>
    <w:rPr>
      <w:sz w:val="21"/>
      <w:szCs w:val="21"/>
    </w:rPr>
  </w:style>
  <w:style w:type="character" w:customStyle="1" w:styleId="3pt">
    <w:name w:val="Основной текст + Интервал 3 pt"/>
    <w:rsid w:val="00F703B2"/>
    <w:rPr>
      <w:rFonts w:ascii="Times New Roman" w:eastAsia="Times New Roman" w:hAnsi="Times New Roman" w:cs="Times New Roman"/>
      <w:b w:val="0"/>
      <w:bCs w:val="0"/>
      <w:i w:val="0"/>
      <w:iCs w:val="0"/>
      <w:smallCaps w:val="0"/>
      <w:strike w:val="0"/>
      <w:spacing w:val="60"/>
      <w:sz w:val="22"/>
      <w:szCs w:val="22"/>
      <w:shd w:val="clear" w:color="auto" w:fill="FFFFFF"/>
    </w:rPr>
  </w:style>
  <w:style w:type="character" w:customStyle="1" w:styleId="-1pt">
    <w:name w:val="Основной текст + Интервал -1 pt"/>
    <w:rsid w:val="00F703B2"/>
    <w:rPr>
      <w:rFonts w:ascii="Batang" w:eastAsia="Batang" w:hAnsi="Batang" w:cs="Batang"/>
      <w:b w:val="0"/>
      <w:bCs w:val="0"/>
      <w:i w:val="0"/>
      <w:iCs w:val="0"/>
      <w:smallCaps w:val="0"/>
      <w:strike w:val="0"/>
      <w:spacing w:val="-20"/>
      <w:sz w:val="20"/>
      <w:szCs w:val="20"/>
      <w:shd w:val="clear" w:color="auto" w:fill="FFFFFF"/>
    </w:rPr>
  </w:style>
  <w:style w:type="character" w:customStyle="1" w:styleId="90">
    <w:name w:val="Заголовок 9 Знак"/>
    <w:basedOn w:val="a0"/>
    <w:link w:val="9"/>
    <w:uiPriority w:val="9"/>
    <w:semiHidden/>
    <w:rsid w:val="00225DAB"/>
    <w:rPr>
      <w:rFonts w:asciiTheme="majorHAnsi" w:eastAsiaTheme="majorEastAsia" w:hAnsiTheme="majorHAnsi" w:cstheme="majorBidi"/>
      <w:i/>
      <w:iCs/>
      <w:color w:val="404040" w:themeColor="text1" w:themeTint="BF"/>
      <w:sz w:val="20"/>
      <w:szCs w:val="20"/>
    </w:rPr>
  </w:style>
  <w:style w:type="character" w:customStyle="1" w:styleId="60">
    <w:name w:val="Заголовок 6 Знак"/>
    <w:basedOn w:val="a0"/>
    <w:link w:val="6"/>
    <w:uiPriority w:val="9"/>
    <w:semiHidden/>
    <w:rsid w:val="00D46AAD"/>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D46A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28C4"/>
    <w:rPr>
      <w:rFonts w:asciiTheme="majorHAnsi" w:eastAsiaTheme="majorEastAsia" w:hAnsiTheme="majorHAnsi" w:cstheme="majorBidi"/>
      <w:b/>
      <w:bCs/>
      <w:color w:val="4F81BD" w:themeColor="accent1"/>
    </w:rPr>
  </w:style>
  <w:style w:type="paragraph" w:customStyle="1" w:styleId="af8">
    <w:name w:val="Стиль"/>
    <w:rsid w:val="00996E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0">
    <w:name w:val="140"/>
    <w:basedOn w:val="a"/>
    <w:rsid w:val="00F56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F5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921">
      <w:bodyDiv w:val="1"/>
      <w:marLeft w:val="0"/>
      <w:marRight w:val="0"/>
      <w:marTop w:val="0"/>
      <w:marBottom w:val="0"/>
      <w:divBdr>
        <w:top w:val="none" w:sz="0" w:space="0" w:color="auto"/>
        <w:left w:val="none" w:sz="0" w:space="0" w:color="auto"/>
        <w:bottom w:val="none" w:sz="0" w:space="0" w:color="auto"/>
        <w:right w:val="none" w:sz="0" w:space="0" w:color="auto"/>
      </w:divBdr>
    </w:div>
    <w:div w:id="207763936">
      <w:bodyDiv w:val="1"/>
      <w:marLeft w:val="0"/>
      <w:marRight w:val="0"/>
      <w:marTop w:val="0"/>
      <w:marBottom w:val="0"/>
      <w:divBdr>
        <w:top w:val="none" w:sz="0" w:space="0" w:color="auto"/>
        <w:left w:val="none" w:sz="0" w:space="0" w:color="auto"/>
        <w:bottom w:val="none" w:sz="0" w:space="0" w:color="auto"/>
        <w:right w:val="none" w:sz="0" w:space="0" w:color="auto"/>
      </w:divBdr>
    </w:div>
    <w:div w:id="397901820">
      <w:bodyDiv w:val="1"/>
      <w:marLeft w:val="0"/>
      <w:marRight w:val="0"/>
      <w:marTop w:val="0"/>
      <w:marBottom w:val="0"/>
      <w:divBdr>
        <w:top w:val="none" w:sz="0" w:space="0" w:color="auto"/>
        <w:left w:val="none" w:sz="0" w:space="0" w:color="auto"/>
        <w:bottom w:val="none" w:sz="0" w:space="0" w:color="auto"/>
        <w:right w:val="none" w:sz="0" w:space="0" w:color="auto"/>
      </w:divBdr>
    </w:div>
    <w:div w:id="594048037">
      <w:bodyDiv w:val="1"/>
      <w:marLeft w:val="0"/>
      <w:marRight w:val="0"/>
      <w:marTop w:val="0"/>
      <w:marBottom w:val="0"/>
      <w:divBdr>
        <w:top w:val="none" w:sz="0" w:space="0" w:color="auto"/>
        <w:left w:val="none" w:sz="0" w:space="0" w:color="auto"/>
        <w:bottom w:val="none" w:sz="0" w:space="0" w:color="auto"/>
        <w:right w:val="none" w:sz="0" w:space="0" w:color="auto"/>
      </w:divBdr>
    </w:div>
    <w:div w:id="781267090">
      <w:bodyDiv w:val="1"/>
      <w:marLeft w:val="0"/>
      <w:marRight w:val="0"/>
      <w:marTop w:val="0"/>
      <w:marBottom w:val="0"/>
      <w:divBdr>
        <w:top w:val="none" w:sz="0" w:space="0" w:color="auto"/>
        <w:left w:val="none" w:sz="0" w:space="0" w:color="auto"/>
        <w:bottom w:val="none" w:sz="0" w:space="0" w:color="auto"/>
        <w:right w:val="none" w:sz="0" w:space="0" w:color="auto"/>
      </w:divBdr>
    </w:div>
    <w:div w:id="840775925">
      <w:bodyDiv w:val="1"/>
      <w:marLeft w:val="0"/>
      <w:marRight w:val="0"/>
      <w:marTop w:val="0"/>
      <w:marBottom w:val="0"/>
      <w:divBdr>
        <w:top w:val="none" w:sz="0" w:space="0" w:color="auto"/>
        <w:left w:val="none" w:sz="0" w:space="0" w:color="auto"/>
        <w:bottom w:val="none" w:sz="0" w:space="0" w:color="auto"/>
        <w:right w:val="none" w:sz="0" w:space="0" w:color="auto"/>
      </w:divBdr>
    </w:div>
    <w:div w:id="848057982">
      <w:bodyDiv w:val="1"/>
      <w:marLeft w:val="0"/>
      <w:marRight w:val="0"/>
      <w:marTop w:val="0"/>
      <w:marBottom w:val="0"/>
      <w:divBdr>
        <w:top w:val="none" w:sz="0" w:space="0" w:color="auto"/>
        <w:left w:val="none" w:sz="0" w:space="0" w:color="auto"/>
        <w:bottom w:val="none" w:sz="0" w:space="0" w:color="auto"/>
        <w:right w:val="none" w:sz="0" w:space="0" w:color="auto"/>
      </w:divBdr>
    </w:div>
    <w:div w:id="1005324047">
      <w:bodyDiv w:val="1"/>
      <w:marLeft w:val="0"/>
      <w:marRight w:val="0"/>
      <w:marTop w:val="0"/>
      <w:marBottom w:val="0"/>
      <w:divBdr>
        <w:top w:val="none" w:sz="0" w:space="0" w:color="auto"/>
        <w:left w:val="none" w:sz="0" w:space="0" w:color="auto"/>
        <w:bottom w:val="none" w:sz="0" w:space="0" w:color="auto"/>
        <w:right w:val="none" w:sz="0" w:space="0" w:color="auto"/>
      </w:divBdr>
      <w:divsChild>
        <w:div w:id="1101796496">
          <w:marLeft w:val="0"/>
          <w:marRight w:val="0"/>
          <w:marTop w:val="0"/>
          <w:marBottom w:val="0"/>
          <w:divBdr>
            <w:top w:val="none" w:sz="0" w:space="0" w:color="auto"/>
            <w:left w:val="none" w:sz="0" w:space="0" w:color="auto"/>
            <w:bottom w:val="none" w:sz="0" w:space="0" w:color="auto"/>
            <w:right w:val="none" w:sz="0" w:space="0" w:color="auto"/>
          </w:divBdr>
          <w:divsChild>
            <w:div w:id="555707591">
              <w:marLeft w:val="0"/>
              <w:marRight w:val="0"/>
              <w:marTop w:val="0"/>
              <w:marBottom w:val="0"/>
              <w:divBdr>
                <w:top w:val="none" w:sz="0" w:space="0" w:color="auto"/>
                <w:left w:val="none" w:sz="0" w:space="0" w:color="auto"/>
                <w:bottom w:val="none" w:sz="0" w:space="0" w:color="auto"/>
                <w:right w:val="none" w:sz="0" w:space="0" w:color="auto"/>
              </w:divBdr>
              <w:divsChild>
                <w:div w:id="472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5593">
      <w:bodyDiv w:val="1"/>
      <w:marLeft w:val="0"/>
      <w:marRight w:val="0"/>
      <w:marTop w:val="0"/>
      <w:marBottom w:val="0"/>
      <w:divBdr>
        <w:top w:val="none" w:sz="0" w:space="0" w:color="auto"/>
        <w:left w:val="none" w:sz="0" w:space="0" w:color="auto"/>
        <w:bottom w:val="none" w:sz="0" w:space="0" w:color="auto"/>
        <w:right w:val="none" w:sz="0" w:space="0" w:color="auto"/>
      </w:divBdr>
    </w:div>
    <w:div w:id="1143305903">
      <w:bodyDiv w:val="1"/>
      <w:marLeft w:val="0"/>
      <w:marRight w:val="0"/>
      <w:marTop w:val="0"/>
      <w:marBottom w:val="0"/>
      <w:divBdr>
        <w:top w:val="none" w:sz="0" w:space="0" w:color="auto"/>
        <w:left w:val="none" w:sz="0" w:space="0" w:color="auto"/>
        <w:bottom w:val="none" w:sz="0" w:space="0" w:color="auto"/>
        <w:right w:val="none" w:sz="0" w:space="0" w:color="auto"/>
      </w:divBdr>
    </w:div>
    <w:div w:id="1183010773">
      <w:bodyDiv w:val="1"/>
      <w:marLeft w:val="0"/>
      <w:marRight w:val="0"/>
      <w:marTop w:val="0"/>
      <w:marBottom w:val="0"/>
      <w:divBdr>
        <w:top w:val="none" w:sz="0" w:space="0" w:color="auto"/>
        <w:left w:val="none" w:sz="0" w:space="0" w:color="auto"/>
        <w:bottom w:val="none" w:sz="0" w:space="0" w:color="auto"/>
        <w:right w:val="none" w:sz="0" w:space="0" w:color="auto"/>
      </w:divBdr>
    </w:div>
    <w:div w:id="1273320064">
      <w:bodyDiv w:val="1"/>
      <w:marLeft w:val="0"/>
      <w:marRight w:val="0"/>
      <w:marTop w:val="0"/>
      <w:marBottom w:val="0"/>
      <w:divBdr>
        <w:top w:val="none" w:sz="0" w:space="0" w:color="auto"/>
        <w:left w:val="none" w:sz="0" w:space="0" w:color="auto"/>
        <w:bottom w:val="none" w:sz="0" w:space="0" w:color="auto"/>
        <w:right w:val="none" w:sz="0" w:space="0" w:color="auto"/>
      </w:divBdr>
    </w:div>
    <w:div w:id="1340933584">
      <w:bodyDiv w:val="1"/>
      <w:marLeft w:val="0"/>
      <w:marRight w:val="0"/>
      <w:marTop w:val="0"/>
      <w:marBottom w:val="0"/>
      <w:divBdr>
        <w:top w:val="none" w:sz="0" w:space="0" w:color="auto"/>
        <w:left w:val="none" w:sz="0" w:space="0" w:color="auto"/>
        <w:bottom w:val="none" w:sz="0" w:space="0" w:color="auto"/>
        <w:right w:val="none" w:sz="0" w:space="0" w:color="auto"/>
      </w:divBdr>
    </w:div>
    <w:div w:id="1410156140">
      <w:bodyDiv w:val="1"/>
      <w:marLeft w:val="0"/>
      <w:marRight w:val="0"/>
      <w:marTop w:val="0"/>
      <w:marBottom w:val="0"/>
      <w:divBdr>
        <w:top w:val="none" w:sz="0" w:space="0" w:color="auto"/>
        <w:left w:val="none" w:sz="0" w:space="0" w:color="auto"/>
        <w:bottom w:val="none" w:sz="0" w:space="0" w:color="auto"/>
        <w:right w:val="none" w:sz="0" w:space="0" w:color="auto"/>
      </w:divBdr>
    </w:div>
    <w:div w:id="1433235274">
      <w:bodyDiv w:val="1"/>
      <w:marLeft w:val="0"/>
      <w:marRight w:val="0"/>
      <w:marTop w:val="0"/>
      <w:marBottom w:val="0"/>
      <w:divBdr>
        <w:top w:val="none" w:sz="0" w:space="0" w:color="auto"/>
        <w:left w:val="none" w:sz="0" w:space="0" w:color="auto"/>
        <w:bottom w:val="none" w:sz="0" w:space="0" w:color="auto"/>
        <w:right w:val="none" w:sz="0" w:space="0" w:color="auto"/>
      </w:divBdr>
    </w:div>
    <w:div w:id="1441223029">
      <w:bodyDiv w:val="1"/>
      <w:marLeft w:val="0"/>
      <w:marRight w:val="0"/>
      <w:marTop w:val="0"/>
      <w:marBottom w:val="0"/>
      <w:divBdr>
        <w:top w:val="none" w:sz="0" w:space="0" w:color="auto"/>
        <w:left w:val="none" w:sz="0" w:space="0" w:color="auto"/>
        <w:bottom w:val="none" w:sz="0" w:space="0" w:color="auto"/>
        <w:right w:val="none" w:sz="0" w:space="0" w:color="auto"/>
      </w:divBdr>
    </w:div>
    <w:div w:id="1530148361">
      <w:bodyDiv w:val="1"/>
      <w:marLeft w:val="0"/>
      <w:marRight w:val="0"/>
      <w:marTop w:val="0"/>
      <w:marBottom w:val="0"/>
      <w:divBdr>
        <w:top w:val="none" w:sz="0" w:space="0" w:color="auto"/>
        <w:left w:val="none" w:sz="0" w:space="0" w:color="auto"/>
        <w:bottom w:val="none" w:sz="0" w:space="0" w:color="auto"/>
        <w:right w:val="none" w:sz="0" w:space="0" w:color="auto"/>
      </w:divBdr>
    </w:div>
    <w:div w:id="1564637802">
      <w:bodyDiv w:val="1"/>
      <w:marLeft w:val="0"/>
      <w:marRight w:val="0"/>
      <w:marTop w:val="0"/>
      <w:marBottom w:val="0"/>
      <w:divBdr>
        <w:top w:val="none" w:sz="0" w:space="0" w:color="auto"/>
        <w:left w:val="none" w:sz="0" w:space="0" w:color="auto"/>
        <w:bottom w:val="none" w:sz="0" w:space="0" w:color="auto"/>
        <w:right w:val="none" w:sz="0" w:space="0" w:color="auto"/>
      </w:divBdr>
    </w:div>
    <w:div w:id="1618634510">
      <w:bodyDiv w:val="1"/>
      <w:marLeft w:val="0"/>
      <w:marRight w:val="0"/>
      <w:marTop w:val="0"/>
      <w:marBottom w:val="0"/>
      <w:divBdr>
        <w:top w:val="none" w:sz="0" w:space="0" w:color="auto"/>
        <w:left w:val="none" w:sz="0" w:space="0" w:color="auto"/>
        <w:bottom w:val="none" w:sz="0" w:space="0" w:color="auto"/>
        <w:right w:val="none" w:sz="0" w:space="0" w:color="auto"/>
      </w:divBdr>
    </w:div>
    <w:div w:id="1692532915">
      <w:bodyDiv w:val="1"/>
      <w:marLeft w:val="0"/>
      <w:marRight w:val="0"/>
      <w:marTop w:val="0"/>
      <w:marBottom w:val="0"/>
      <w:divBdr>
        <w:top w:val="none" w:sz="0" w:space="0" w:color="auto"/>
        <w:left w:val="none" w:sz="0" w:space="0" w:color="auto"/>
        <w:bottom w:val="none" w:sz="0" w:space="0" w:color="auto"/>
        <w:right w:val="none" w:sz="0" w:space="0" w:color="auto"/>
      </w:divBdr>
    </w:div>
    <w:div w:id="1718240690">
      <w:bodyDiv w:val="1"/>
      <w:marLeft w:val="0"/>
      <w:marRight w:val="0"/>
      <w:marTop w:val="0"/>
      <w:marBottom w:val="0"/>
      <w:divBdr>
        <w:top w:val="none" w:sz="0" w:space="0" w:color="auto"/>
        <w:left w:val="none" w:sz="0" w:space="0" w:color="auto"/>
        <w:bottom w:val="none" w:sz="0" w:space="0" w:color="auto"/>
        <w:right w:val="none" w:sz="0" w:space="0" w:color="auto"/>
      </w:divBdr>
    </w:div>
    <w:div w:id="1747410211">
      <w:bodyDiv w:val="1"/>
      <w:marLeft w:val="0"/>
      <w:marRight w:val="0"/>
      <w:marTop w:val="0"/>
      <w:marBottom w:val="0"/>
      <w:divBdr>
        <w:top w:val="none" w:sz="0" w:space="0" w:color="auto"/>
        <w:left w:val="none" w:sz="0" w:space="0" w:color="auto"/>
        <w:bottom w:val="none" w:sz="0" w:space="0" w:color="auto"/>
        <w:right w:val="none" w:sz="0" w:space="0" w:color="auto"/>
      </w:divBdr>
    </w:div>
    <w:div w:id="1828983156">
      <w:bodyDiv w:val="1"/>
      <w:marLeft w:val="0"/>
      <w:marRight w:val="0"/>
      <w:marTop w:val="0"/>
      <w:marBottom w:val="0"/>
      <w:divBdr>
        <w:top w:val="none" w:sz="0" w:space="0" w:color="auto"/>
        <w:left w:val="none" w:sz="0" w:space="0" w:color="auto"/>
        <w:bottom w:val="none" w:sz="0" w:space="0" w:color="auto"/>
        <w:right w:val="none" w:sz="0" w:space="0" w:color="auto"/>
      </w:divBdr>
    </w:div>
    <w:div w:id="1868592853">
      <w:bodyDiv w:val="1"/>
      <w:marLeft w:val="0"/>
      <w:marRight w:val="0"/>
      <w:marTop w:val="0"/>
      <w:marBottom w:val="0"/>
      <w:divBdr>
        <w:top w:val="none" w:sz="0" w:space="0" w:color="auto"/>
        <w:left w:val="none" w:sz="0" w:space="0" w:color="auto"/>
        <w:bottom w:val="none" w:sz="0" w:space="0" w:color="auto"/>
        <w:right w:val="none" w:sz="0" w:space="0" w:color="auto"/>
      </w:divBdr>
    </w:div>
    <w:div w:id="1873373658">
      <w:bodyDiv w:val="1"/>
      <w:marLeft w:val="0"/>
      <w:marRight w:val="0"/>
      <w:marTop w:val="0"/>
      <w:marBottom w:val="0"/>
      <w:divBdr>
        <w:top w:val="none" w:sz="0" w:space="0" w:color="auto"/>
        <w:left w:val="none" w:sz="0" w:space="0" w:color="auto"/>
        <w:bottom w:val="none" w:sz="0" w:space="0" w:color="auto"/>
        <w:right w:val="none" w:sz="0" w:space="0" w:color="auto"/>
      </w:divBdr>
    </w:div>
    <w:div w:id="1948731793">
      <w:bodyDiv w:val="1"/>
      <w:marLeft w:val="0"/>
      <w:marRight w:val="0"/>
      <w:marTop w:val="0"/>
      <w:marBottom w:val="0"/>
      <w:divBdr>
        <w:top w:val="none" w:sz="0" w:space="0" w:color="auto"/>
        <w:left w:val="none" w:sz="0" w:space="0" w:color="auto"/>
        <w:bottom w:val="none" w:sz="0" w:space="0" w:color="auto"/>
        <w:right w:val="none" w:sz="0" w:space="0" w:color="auto"/>
      </w:divBdr>
    </w:div>
    <w:div w:id="20501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192.168.14.2:8080/content/act/97e1904f-18a5-4e99-9f54-b0922ee55b18.doc"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92.168.14.2:8080/content/act/e98f7b13-9573-44bf-9935-8085c8e3cf76.doc"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92.168.14.2:8080/content/ngr/RUMO180200800301.doc"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192.168.14.2:8080/content/ngr/RUMO180200700289.doc"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192.168.14.2:8080/content/ngr/RUMO180200600294.doc" TargetMode="External"/><Relationship Id="rId14" Type="http://schemas.openxmlformats.org/officeDocument/2006/relationships/hyperlink" Target="http://192.168.14.2:8080/content/act/aa30c5b6-451d-4015-a1d2-4dd10391639f.doc"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CD788FA4D4EBD9A098D8B27D9B3C5"/>
        <w:category>
          <w:name w:val="Общие"/>
          <w:gallery w:val="placeholder"/>
        </w:category>
        <w:types>
          <w:type w:val="bbPlcHdr"/>
        </w:types>
        <w:behaviors>
          <w:behavior w:val="content"/>
        </w:behaviors>
        <w:guid w:val="{43450651-2EAF-4BE9-9458-4A745435B8C4}"/>
      </w:docPartPr>
      <w:docPartBody>
        <w:p w:rsidR="00041243" w:rsidRDefault="00DD1A31" w:rsidP="00DD1A31">
          <w:pPr>
            <w:pStyle w:val="4A9CD788FA4D4EBD9A098D8B27D9B3C5"/>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31"/>
    <w:rsid w:val="00041243"/>
    <w:rsid w:val="00061E74"/>
    <w:rsid w:val="00125BFD"/>
    <w:rsid w:val="00246B59"/>
    <w:rsid w:val="002D4347"/>
    <w:rsid w:val="00373988"/>
    <w:rsid w:val="00423680"/>
    <w:rsid w:val="00442E71"/>
    <w:rsid w:val="00443B2C"/>
    <w:rsid w:val="00461584"/>
    <w:rsid w:val="00467082"/>
    <w:rsid w:val="004B7698"/>
    <w:rsid w:val="004C4D4E"/>
    <w:rsid w:val="004F08D2"/>
    <w:rsid w:val="005B3D4B"/>
    <w:rsid w:val="0073205B"/>
    <w:rsid w:val="007673CF"/>
    <w:rsid w:val="00891C04"/>
    <w:rsid w:val="00B40E6F"/>
    <w:rsid w:val="00CC7FE6"/>
    <w:rsid w:val="00DB53E8"/>
    <w:rsid w:val="00DC74B7"/>
    <w:rsid w:val="00DD1A31"/>
    <w:rsid w:val="00DF50F8"/>
    <w:rsid w:val="00E046ED"/>
    <w:rsid w:val="00E7030C"/>
    <w:rsid w:val="00F4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C9E525E6904F73B2061CACF438136F">
    <w:name w:val="02C9E525E6904F73B2061CACF438136F"/>
    <w:rsid w:val="00DD1A31"/>
  </w:style>
  <w:style w:type="paragraph" w:customStyle="1" w:styleId="D9537B40835741D896F63948D73873A7">
    <w:name w:val="D9537B40835741D896F63948D73873A7"/>
    <w:rsid w:val="00DD1A31"/>
  </w:style>
  <w:style w:type="paragraph" w:customStyle="1" w:styleId="A026CF97B6D44D038DCAF2E28A8B7504">
    <w:name w:val="A026CF97B6D44D038DCAF2E28A8B7504"/>
    <w:rsid w:val="00DD1A31"/>
  </w:style>
  <w:style w:type="paragraph" w:customStyle="1" w:styleId="A45BE37EEFB64CDBB97C637148AF879D">
    <w:name w:val="A45BE37EEFB64CDBB97C637148AF879D"/>
    <w:rsid w:val="00DD1A31"/>
  </w:style>
  <w:style w:type="paragraph" w:customStyle="1" w:styleId="4A9CD788FA4D4EBD9A098D8B27D9B3C5">
    <w:name w:val="4A9CD788FA4D4EBD9A098D8B27D9B3C5"/>
    <w:rsid w:val="00DD1A31"/>
  </w:style>
  <w:style w:type="paragraph" w:customStyle="1" w:styleId="A030AA66B7994D47BB0AE92D211CCE60">
    <w:name w:val="A030AA66B7994D47BB0AE92D211CCE60"/>
    <w:rsid w:val="00DD1A31"/>
  </w:style>
  <w:style w:type="paragraph" w:customStyle="1" w:styleId="D55C54B7627F49A38602E11A13376D5F">
    <w:name w:val="D55C54B7627F49A38602E11A13376D5F"/>
    <w:rsid w:val="00DD1A31"/>
  </w:style>
  <w:style w:type="paragraph" w:customStyle="1" w:styleId="6363620ADCC342B191EB13FCD53F12F5">
    <w:name w:val="6363620ADCC342B191EB13FCD53F12F5"/>
    <w:rsid w:val="00DD1A31"/>
  </w:style>
  <w:style w:type="paragraph" w:customStyle="1" w:styleId="CEE2AB42308F4BA3B424C7B362BF6A12">
    <w:name w:val="CEE2AB42308F4BA3B424C7B362BF6A12"/>
    <w:rsid w:val="00DD1A31"/>
  </w:style>
  <w:style w:type="paragraph" w:customStyle="1" w:styleId="88901AEE69674CD8B890038186F3B2E9">
    <w:name w:val="88901AEE69674CD8B890038186F3B2E9"/>
    <w:rsid w:val="00DD1A31"/>
  </w:style>
  <w:style w:type="paragraph" w:customStyle="1" w:styleId="CE0AD332DA254DF0814DA9A0B40C4614">
    <w:name w:val="CE0AD332DA254DF0814DA9A0B40C4614"/>
    <w:rsid w:val="00DD1A31"/>
  </w:style>
  <w:style w:type="paragraph" w:customStyle="1" w:styleId="91FB70DE7A9F47DEAAAA923C5C0B797B">
    <w:name w:val="91FB70DE7A9F47DEAAAA923C5C0B797B"/>
    <w:rsid w:val="00DD1A31"/>
  </w:style>
  <w:style w:type="paragraph" w:customStyle="1" w:styleId="5FFF2404BF8A427CB9EF63126F309047">
    <w:name w:val="5FFF2404BF8A427CB9EF63126F309047"/>
    <w:rsid w:val="00467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C9E525E6904F73B2061CACF438136F">
    <w:name w:val="02C9E525E6904F73B2061CACF438136F"/>
    <w:rsid w:val="00DD1A31"/>
  </w:style>
  <w:style w:type="paragraph" w:customStyle="1" w:styleId="D9537B40835741D896F63948D73873A7">
    <w:name w:val="D9537B40835741D896F63948D73873A7"/>
    <w:rsid w:val="00DD1A31"/>
  </w:style>
  <w:style w:type="paragraph" w:customStyle="1" w:styleId="A026CF97B6D44D038DCAF2E28A8B7504">
    <w:name w:val="A026CF97B6D44D038DCAF2E28A8B7504"/>
    <w:rsid w:val="00DD1A31"/>
  </w:style>
  <w:style w:type="paragraph" w:customStyle="1" w:styleId="A45BE37EEFB64CDBB97C637148AF879D">
    <w:name w:val="A45BE37EEFB64CDBB97C637148AF879D"/>
    <w:rsid w:val="00DD1A31"/>
  </w:style>
  <w:style w:type="paragraph" w:customStyle="1" w:styleId="4A9CD788FA4D4EBD9A098D8B27D9B3C5">
    <w:name w:val="4A9CD788FA4D4EBD9A098D8B27D9B3C5"/>
    <w:rsid w:val="00DD1A31"/>
  </w:style>
  <w:style w:type="paragraph" w:customStyle="1" w:styleId="A030AA66B7994D47BB0AE92D211CCE60">
    <w:name w:val="A030AA66B7994D47BB0AE92D211CCE60"/>
    <w:rsid w:val="00DD1A31"/>
  </w:style>
  <w:style w:type="paragraph" w:customStyle="1" w:styleId="D55C54B7627F49A38602E11A13376D5F">
    <w:name w:val="D55C54B7627F49A38602E11A13376D5F"/>
    <w:rsid w:val="00DD1A31"/>
  </w:style>
  <w:style w:type="paragraph" w:customStyle="1" w:styleId="6363620ADCC342B191EB13FCD53F12F5">
    <w:name w:val="6363620ADCC342B191EB13FCD53F12F5"/>
    <w:rsid w:val="00DD1A31"/>
  </w:style>
  <w:style w:type="paragraph" w:customStyle="1" w:styleId="CEE2AB42308F4BA3B424C7B362BF6A12">
    <w:name w:val="CEE2AB42308F4BA3B424C7B362BF6A12"/>
    <w:rsid w:val="00DD1A31"/>
  </w:style>
  <w:style w:type="paragraph" w:customStyle="1" w:styleId="88901AEE69674CD8B890038186F3B2E9">
    <w:name w:val="88901AEE69674CD8B890038186F3B2E9"/>
    <w:rsid w:val="00DD1A31"/>
  </w:style>
  <w:style w:type="paragraph" w:customStyle="1" w:styleId="CE0AD332DA254DF0814DA9A0B40C4614">
    <w:name w:val="CE0AD332DA254DF0814DA9A0B40C4614"/>
    <w:rsid w:val="00DD1A31"/>
  </w:style>
  <w:style w:type="paragraph" w:customStyle="1" w:styleId="91FB70DE7A9F47DEAAAA923C5C0B797B">
    <w:name w:val="91FB70DE7A9F47DEAAAA923C5C0B797B"/>
    <w:rsid w:val="00DD1A31"/>
  </w:style>
  <w:style w:type="paragraph" w:customStyle="1" w:styleId="5FFF2404BF8A427CB9EF63126F309047">
    <w:name w:val="5FFF2404BF8A427CB9EF63126F309047"/>
    <w:rsid w:val="00467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lumMod val="85000"/>
          </a:schemeClr>
        </a:solidFill>
        <a:ln w="9525">
          <a:no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26</Pages>
  <Words>16790</Words>
  <Characters>95708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Вестник Сарапульского района №07 (07) -4ДВ (04)от «11» февраля 2019 года Муниципальное образование Девятовское</vt:lpstr>
    </vt:vector>
  </TitlesOfParts>
  <Company/>
  <LinksUpToDate>false</LinksUpToDate>
  <CharactersWithSpaces>112274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Сарапульского района №03 (09) -5ДВ (05)от «29» марта 2019 года Муниципальное образование Девятовское</dc:title>
  <dc:creator>MainFrame</dc:creator>
  <cp:lastModifiedBy>User</cp:lastModifiedBy>
  <cp:revision>58</cp:revision>
  <cp:lastPrinted>2018-12-10T06:48:00Z</cp:lastPrinted>
  <dcterms:created xsi:type="dcterms:W3CDTF">2019-04-08T04:10:00Z</dcterms:created>
  <dcterms:modified xsi:type="dcterms:W3CDTF">2019-04-08T06:17:00Z</dcterms:modified>
</cp:coreProperties>
</file>