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85" w:rsidRPr="00AA0885" w:rsidRDefault="00AA0885" w:rsidP="00AA0885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AA0885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Памятка населению о профилактике и мерах борьба с африканской чумой свиней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  Африканская чума свиней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Болезнь известна с начала XX века, впервые она зарегистрирована в 1903 году в Южной Африке. Важнейшей особенностью («коварством») африканской чумы свиней является чрезвычайно быстрое изменение форм течения инфекции среди домашних свиней от острого со 100 % летальностью до хронического и бессимптомного носительства и непредсказуемого распространения.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Возбудитель африканской чумы свиней высокоустойчив к факторам сред</w:t>
      </w:r>
      <w:bookmarkStart w:id="0" w:name="_GoBack"/>
      <w:bookmarkEnd w:id="0"/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ы: сохраняется длительное время — от недель до месяцев — сохраняется в продуктах свиного происхождения, не подвергнутых термической обработке (солёные и сырокопчёные пищевые изделия, пищевые отходы, идущие на корм свиньям). Установлено несколько генотипов вируса африканской чумы свиней. Вирус устойчив к высушиванию и гниению; при температуре 60 °C погибает в течение 10 минут.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В естественных условиях к африканской чуме свиней восприимчивы домашние и дикие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свиньи всех возрастов. Источник возбудителя инфекции — больные животные и вирусоносители. Заражение здоровых свиней происходит при совместном содержании с инфицированными вирусоносителями. Факторы передачи возбудителя — корм, </w:t>
      </w:r>
      <w:proofErr w:type="spellStart"/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пастбища</w:t>
      </w:r>
      <w:proofErr w:type="gramStart"/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,т</w:t>
      </w:r>
      <w:proofErr w:type="gramEnd"/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ранспортные</w:t>
      </w:r>
      <w:proofErr w:type="spellEnd"/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 средства, загрязнённые выделениями больных животных. Использование в корм необезвреженных столовых отходов способствует распространению возбудителя. Механическими переносчиками вируса могут быть птицы, люди, домашние и дикие животные, грызуны, накожные паразиты </w:t>
      </w:r>
      <w:proofErr w:type="gramStart"/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(некоторые виды клещей, зоофильные мухи,</w:t>
      </w:r>
      <w:proofErr w:type="gramEnd"/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вши), бывшие в контакте с больными и павшими свиньями. Резервуарами вируса в природе являются африканские дикие свиньи</w:t>
      </w:r>
      <w:proofErr w:type="gramStart"/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 .</w:t>
      </w:r>
      <w:proofErr w:type="gramEnd"/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Инкубационный период заболевания может продолжаться от 2 до 6 суток. Течение подразделяют </w:t>
      </w:r>
      <w:proofErr w:type="gramStart"/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на</w:t>
      </w:r>
      <w:proofErr w:type="gramEnd"/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 молниеносное, острое, подострое и реже хроническое. </w:t>
      </w:r>
      <w:proofErr w:type="gramStart"/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При молниеносном течении животные гибнут без каких-либо признаков; при остром — у животных повышается температура тела до 40,5-42,0 °C, отмечаются одышка, кашель, появляются приступы рвоты, парезы и параличи задних конечностей.</w:t>
      </w:r>
      <w:proofErr w:type="gramEnd"/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 Наблюдаются серозные или </w:t>
      </w:r>
      <w:proofErr w:type="spellStart"/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слизисто</w:t>
      </w:r>
      <w:proofErr w:type="spellEnd"/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-гнойные выделения из носа и глаз, иногда понос с кровью, чаще запор. Больные животные больше лежат, зарывшись в подстилку, вяло поднимаются, передвигаются и быстро устают. Отмечают слабость задних конечностей, шаткость походки, голова опущена, хвост раскручен, усилена жажда. На коже в области внутренней поверхности бедер, на животе, шее, у основания ушей заметны красно-фиолетовые пятна. Супоросные больные матки абортируют. Смертность, в зависимости от течения, может достигать от 50 до 100 %.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Переболевшие и оставшиеся в живых животные становятся пожизненными вирусоносителями.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Профилактика и меры борьбы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Эффективных сре</w:t>
      </w:r>
      <w:proofErr w:type="gramStart"/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дств пр</w:t>
      </w:r>
      <w:proofErr w:type="gramEnd"/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офилактики африканской чумы свиней до настоящего времени не разработано, лечение запрещено. В случае появления очага инфекции практикуется тотальное уничтожение больного </w:t>
      </w:r>
      <w:proofErr w:type="spellStart"/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свинопоголовья</w:t>
      </w:r>
      <w:proofErr w:type="spellEnd"/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 бескровным методом, а также ликвидация всех свиней в очаге и радиусе 20 км от него. Больные и контактировавшие с больными животными свиньи подлежат убою с последующим сжиганием трупов.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В случае возникновения африканской чумы на неблагополучное хозяйство накладывается карантин. Всех свиней в данном очаге инфекции уничтожают бескровным способом. Трупы свиней, навоз, остатки корма, малоценные предметы ухода сжигают. Золу закапывают в ямы, смешивая ее с известью. Помещения и территории ферм дезинфицируют горячим 3 % раствором едкого натра, 2 % раствором формальдегида.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lastRenderedPageBreak/>
        <w:t xml:space="preserve">На расстоянии 10 км вокруг неблагополучного пункта все </w:t>
      </w:r>
      <w:proofErr w:type="spellStart"/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свинопоголовье</w:t>
      </w:r>
      <w:proofErr w:type="spellEnd"/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 убивают, а мясо перерабатывают на консервы.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Карантин снимают через 6 месяцев с момента последнего случая падежа, а разведение свиней в неблагополучном пункте разрешается не ранее, чем через год после снятия карантина. 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ПАМЯТКА </w:t>
      </w:r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br/>
        <w:t>населению </w:t>
      </w:r>
      <w:r w:rsidR="00BD4970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Сарапульского</w:t>
      </w:r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 района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 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Африканская чума свиней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 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АФРИКАНСКАЯ ЧУМА СВИНЕЙ (АЧС) высоко контагиозная вирусная болезнь домашних и диких свиней, при которой летальный исход в первичных очагах составляет 100%.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Самая большая опасность этого заболевания состоит в следующем:</w:t>
      </w:r>
    </w:p>
    <w:p w:rsidR="00AA0885" w:rsidRPr="00AA0885" w:rsidRDefault="00AA0885" w:rsidP="00AA08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Отсутствие вакцин и медикаментов, предохраняющих от этой болезни.</w:t>
      </w:r>
    </w:p>
    <w:p w:rsidR="00AA0885" w:rsidRPr="00AA0885" w:rsidRDefault="00AA0885" w:rsidP="00AA08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 Все </w:t>
      </w:r>
      <w:proofErr w:type="spellStart"/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свинопоголовье</w:t>
      </w:r>
      <w:proofErr w:type="spellEnd"/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 хозяйств, куда проникает вирус, погибает.</w:t>
      </w:r>
    </w:p>
    <w:p w:rsidR="00AA0885" w:rsidRPr="00AA0885" w:rsidRDefault="00AA0885" w:rsidP="00AA08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Огромные экономические потери.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На людей вирус не распространяется.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Заболевание сопровождается лихорадкой, параличами конечностей, септик</w:t>
      </w:r>
      <w:proofErr w:type="gramStart"/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о-</w:t>
      </w:r>
      <w:proofErr w:type="gramEnd"/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 геморрагическими явлениями и передаётся не только при контакте здоровых животных с больными, но и распространяется через корм, пастбища, транспорт, в котором перевозят больных животных. Животное погибает через 2-5 дней после заражения, при этом лечение больных животных запрещено.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Оздоровительные мероприятия при АЧС сводятся к следующему:</w:t>
      </w:r>
    </w:p>
    <w:p w:rsidR="00AA0885" w:rsidRPr="00AA0885" w:rsidRDefault="00AA0885" w:rsidP="00AA08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В эпизоотическом очаге (это отдельный двор, часть населенного пункта или весь населенный пункт, в зависимости от степени заболеваемости, а в сельскохозяйственных организация</w:t>
      </w:r>
      <w:proofErr w:type="gramStart"/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х-</w:t>
      </w:r>
      <w:proofErr w:type="gramEnd"/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 свинарник или ферма, где зарегистрировано заболевание африканской чумой свиней) — уничтожение (бескровный метод </w:t>
      </w:r>
      <w:proofErr w:type="spellStart"/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умершвления</w:t>
      </w:r>
      <w:proofErr w:type="spellEnd"/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 и сжигание) всех свиней независимо от возраста, веса, признаков заболевания (т. е. заболело животное или нет);</w:t>
      </w:r>
    </w:p>
    <w:p w:rsidR="00AA0885" w:rsidRPr="00AA0885" w:rsidRDefault="00AA0885" w:rsidP="00AA08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В первой угрожаемой зон</w:t>
      </w:r>
      <w:proofErr w:type="gramStart"/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е(</w:t>
      </w:r>
      <w:proofErr w:type="gramEnd"/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в радиусе 5 км вокруг эпизоотического очага)- поголовный убой всех свиней на мясокомбинате, с выработкой вареных, варено-копченых колбас или изготовлением консервов;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     </w:t>
      </w:r>
      <w:r w:rsidRPr="00AA0885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В первой угрожаемой зоне запрещается: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-        </w:t>
      </w:r>
      <w:r w:rsidRPr="00AA0885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 </w:t>
      </w:r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продажа на рынках продуктов животноводства всех видов и вывоз за его пределы в течени</w:t>
      </w:r>
      <w:proofErr w:type="gramStart"/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и</w:t>
      </w:r>
      <w:proofErr w:type="gramEnd"/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 всего срока карантина (30 дней с момента убоя всех свиней и проведения комплекса ветеринарно-санитарных мероприятий), а также в последующие 6 месяцев- свиней и продукции свиноводства;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3. Во второй угрожаемой зоне (в радиусе 100 км вокруг первой угрожаемой зоны) запрещается торговля продукцией свиноводства на рынках, проведение </w:t>
      </w:r>
      <w:proofErr w:type="spellStart"/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ярморок</w:t>
      </w:r>
      <w:proofErr w:type="spellEnd"/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 и выставок.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lastRenderedPageBreak/>
        <w:t>Разведение свиней в эпизоотическом очаге и первой угрожаемой зоне разрешается только через год после снятия карантина!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Государственная ветеринарная служба Саратовской области просит Вас выполнять ряд необходимых мероприятий с целью предотвращения заноса и распространения на территории Саратовской области африканской чумы свиней. Для этого необходимо: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СОДЕРЖАТЬ: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-        имеющихся в личных подсобных хозяйствах свиней в подворьях, в огражденных местах, </w:t>
      </w:r>
      <w:proofErr w:type="spellStart"/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безвыгульно</w:t>
      </w:r>
      <w:proofErr w:type="spellEnd"/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;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-         использовать отдельную спецодежду и инвентарь по уходу за свиньями и проводить их дезинфекцию после проведенных работ.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 НЕ ДОПУСКАТЬ: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-        свободного выгула свиней из помещений;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-        контакта свиней с другими животными и посторонними лицами;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-        приобретение, ввоз и вывоз свиней за пределы своего хозяйства без ветеринарного осмотра.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ПОСТОЯННО ВЫПОЛНЯТЬ:  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-        для кормления</w:t>
      </w:r>
      <w:proofErr w:type="gramStart"/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 ,</w:t>
      </w:r>
      <w:proofErr w:type="gramEnd"/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 поения и ухода за свиньями иметь отдельную одежду и обувь;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-        в случае появления заболевания свиней или внезапной их гибели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НЕМЕДЛЕННО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обратиться в государственную ветеринарную службу, сообщить об этом в администрацию сельского поселения;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-        не выбрасывать трупы животных, отходы от их содержания и переработки на свалки, обочины и другие места;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-        проводить утилизацию в местах, определенных администрацией сельского поселения;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-        не заводить свиней без разрешения государственной службы.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ПОМНИТЕ</w:t>
      </w:r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:</w:t>
      </w:r>
    </w:p>
    <w:p w:rsidR="00AA0885" w:rsidRPr="00AA0885" w:rsidRDefault="00AA0885" w:rsidP="00AA088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AA0885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Выполнение Вами этих требований и рекомендаций позволит избежать заноса АЧС на территорию  Ваших подворий, сохранит свиней от заболевания и предотвратит экономические убытки.</w:t>
      </w:r>
    </w:p>
    <w:p w:rsidR="00127D78" w:rsidRDefault="00127D78"/>
    <w:sectPr w:rsidR="0012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46C3"/>
    <w:multiLevelType w:val="multilevel"/>
    <w:tmpl w:val="BEF09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E02AFA"/>
    <w:multiLevelType w:val="multilevel"/>
    <w:tmpl w:val="C7CA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06"/>
    <w:rsid w:val="00127D78"/>
    <w:rsid w:val="00AA0885"/>
    <w:rsid w:val="00BD4970"/>
    <w:rsid w:val="00F2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08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8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0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8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08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8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0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6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1089</Words>
  <Characters>6213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5</cp:revision>
  <dcterms:created xsi:type="dcterms:W3CDTF">2015-02-10T18:34:00Z</dcterms:created>
  <dcterms:modified xsi:type="dcterms:W3CDTF">2015-02-11T03:16:00Z</dcterms:modified>
</cp:coreProperties>
</file>