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723" w:rsidRPr="00C52863" w:rsidRDefault="00C52863" w:rsidP="00C52863">
      <w:pPr>
        <w:spacing w:line="240" w:lineRule="auto"/>
        <w:jc w:val="center"/>
        <w:rPr>
          <w:b/>
          <w:sz w:val="28"/>
          <w:szCs w:val="28"/>
        </w:rPr>
      </w:pPr>
      <w:r w:rsidRPr="00C52863">
        <w:rPr>
          <w:b/>
          <w:sz w:val="28"/>
          <w:szCs w:val="28"/>
        </w:rPr>
        <w:t xml:space="preserve">Строительство 10-ти квартирного дома </w:t>
      </w:r>
      <w:proofErr w:type="gramStart"/>
      <w:r w:rsidRPr="00C52863">
        <w:rPr>
          <w:b/>
          <w:sz w:val="28"/>
          <w:szCs w:val="28"/>
        </w:rPr>
        <w:t>в</w:t>
      </w:r>
      <w:proofErr w:type="gramEnd"/>
      <w:r w:rsidRPr="00C52863">
        <w:rPr>
          <w:b/>
          <w:sz w:val="28"/>
          <w:szCs w:val="28"/>
        </w:rPr>
        <w:t xml:space="preserve"> с. Нечкино</w:t>
      </w:r>
      <w:r>
        <w:rPr>
          <w:b/>
          <w:sz w:val="28"/>
          <w:szCs w:val="28"/>
        </w:rPr>
        <w:t xml:space="preserve"> Сарапульского района</w:t>
      </w:r>
    </w:p>
    <w:p w:rsidR="00C52863" w:rsidRPr="00C52863" w:rsidRDefault="00C52863" w:rsidP="00C52863">
      <w:pPr>
        <w:spacing w:line="240" w:lineRule="auto"/>
        <w:jc w:val="center"/>
        <w:rPr>
          <w:b/>
          <w:sz w:val="28"/>
          <w:szCs w:val="28"/>
        </w:rPr>
      </w:pPr>
      <w:r w:rsidRPr="00C52863">
        <w:rPr>
          <w:b/>
          <w:sz w:val="28"/>
          <w:szCs w:val="28"/>
        </w:rPr>
        <w:t>По состоянию на 29 мая 2014г.</w:t>
      </w:r>
    </w:p>
    <w:p w:rsidR="00C52863" w:rsidRDefault="00C52863">
      <w:r>
        <w:rPr>
          <w:noProof/>
          <w:lang w:eastAsia="ru-RU"/>
        </w:rPr>
        <w:drawing>
          <wp:inline distT="0" distB="0" distL="0" distR="0" wp14:anchorId="0BB8A4BF" wp14:editId="4594F0C1">
            <wp:extent cx="8846288" cy="6323714"/>
            <wp:effectExtent l="0" t="0" r="0" b="1270"/>
            <wp:docPr id="2" name="Рисунок 2" descr="Z:\Отдел ЖКХ\Глухов Ал\фото нечкино новостройка\дом в нечкино 29 мая 2014\IMG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тдел ЖКХ\Глухов Ал\фото нечкино новостройка\дом в нечкино 29 мая 2014\IMG_06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838" cy="632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863" w:rsidRDefault="00C52863" w:rsidP="00C52863"/>
    <w:p w:rsidR="00C52863" w:rsidRPr="00C52863" w:rsidRDefault="00C52863" w:rsidP="00C52863">
      <w:pPr>
        <w:tabs>
          <w:tab w:val="left" w:pos="3332"/>
        </w:tabs>
      </w:pPr>
      <w:r>
        <w:tab/>
      </w:r>
      <w:bookmarkStart w:id="0" w:name="_GoBack"/>
      <w:r>
        <w:rPr>
          <w:noProof/>
          <w:lang w:eastAsia="ru-RU"/>
        </w:rPr>
        <w:drawing>
          <wp:inline distT="0" distB="0" distL="0" distR="0" wp14:anchorId="7DE4ECE2" wp14:editId="526092F6">
            <wp:extent cx="9066691" cy="6483927"/>
            <wp:effectExtent l="0" t="0" r="1270" b="0"/>
            <wp:docPr id="8" name="Рисунок 8" descr="Z:\Отдел ЖКХ\Глухов Ал\фото нечкино новостройка\дом в нечкино 29 мая 2014\IMG_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Отдел ЖКХ\Глухов Ал\фото нечкино новостройка\дом в нечкино 29 мая 2014\IMG_06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0226" cy="64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52863" w:rsidRDefault="00C52863" w:rsidP="00C52863">
      <w:r>
        <w:rPr>
          <w:noProof/>
          <w:lang w:eastAsia="ru-RU"/>
        </w:rPr>
        <w:lastRenderedPageBreak/>
        <w:drawing>
          <wp:inline distT="0" distB="0" distL="0" distR="0" wp14:anchorId="5DF2C0C1" wp14:editId="44D9A0B4">
            <wp:extent cx="9027042" cy="6770282"/>
            <wp:effectExtent l="0" t="0" r="3175" b="0"/>
            <wp:docPr id="6" name="Рисунок 6" descr="Z:\Отдел ЖКХ\Глухов Ал\фото нечкино новостройка\дом в нечкино 29 мая 2014\IMG_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Отдел ЖКХ\Глухов Ал\фото нечкино новостройка\дом в нечкино 29 мая 2014\IMG_06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603" cy="677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863" w:rsidRPr="00C52863" w:rsidRDefault="00C52863" w:rsidP="00C52863"/>
    <w:p w:rsidR="00C52863" w:rsidRDefault="00C52863" w:rsidP="00C52863"/>
    <w:p w:rsidR="00C52863" w:rsidRPr="00C52863" w:rsidRDefault="00C52863" w:rsidP="00C52863">
      <w:pPr>
        <w:tabs>
          <w:tab w:val="left" w:pos="1892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6BF6E524" wp14:editId="79C1886A">
            <wp:extent cx="9526772" cy="5901070"/>
            <wp:effectExtent l="0" t="0" r="0" b="4445"/>
            <wp:docPr id="7" name="Рисунок 7" descr="Z:\Отдел ЖКХ\Глухов Ал\фото нечкино новостройка\дом в нечкино 29 мая 2014\IMG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Отдел ЖКХ\Глухов Ал\фото нечкино новостройка\дом в нечкино 29 мая 2014\IMG_06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7364" cy="590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863" w:rsidRDefault="00C52863" w:rsidP="00C52863">
      <w:pPr>
        <w:tabs>
          <w:tab w:val="left" w:pos="7367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109B51C2" wp14:editId="319C2DB5">
            <wp:extent cx="9473609" cy="6911162"/>
            <wp:effectExtent l="0" t="0" r="0" b="4445"/>
            <wp:docPr id="4" name="Рисунок 4" descr="Z:\Отдел ЖКХ\Глухов Ал\фото нечкино новостройка\дом в нечкино 29 мая 2014\IMG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Отдел ЖКХ\Глухов Ал\фото нечкино новостройка\дом в нечкино 29 мая 2014\IMG_06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846" cy="691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863" w:rsidRPr="00C52863" w:rsidRDefault="00C52863" w:rsidP="00C52863">
      <w:pPr>
        <w:tabs>
          <w:tab w:val="left" w:pos="3633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4F92555D" wp14:editId="3BE1BE1B">
            <wp:extent cx="7048504" cy="6709144"/>
            <wp:effectExtent l="0" t="1588" r="0" b="0"/>
            <wp:docPr id="5" name="Рисунок 5" descr="Z:\Отдел ЖКХ\Глухов Ал\фото нечкино новостройка\дом в нечкино 29 мая 2014\IMG_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Отдел ЖКХ\Глухов Ал\фото нечкино новостройка\дом в нечкино 29 мая 2014\IMG_06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6269" cy="67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2863" w:rsidRPr="00C52863" w:rsidSect="00C52863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3E9"/>
    <w:rsid w:val="00C52863"/>
    <w:rsid w:val="00D90723"/>
    <w:rsid w:val="00E26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8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8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NachpoZHKH</dc:creator>
  <cp:keywords/>
  <dc:description/>
  <cp:lastModifiedBy>NachpoZHKH</cp:lastModifiedBy>
  <cp:revision>3</cp:revision>
  <dcterms:created xsi:type="dcterms:W3CDTF">2014-05-30T03:58:00Z</dcterms:created>
  <dcterms:modified xsi:type="dcterms:W3CDTF">2014-05-30T04:07:00Z</dcterms:modified>
</cp:coreProperties>
</file>