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A6" w:rsidRPr="004071A6" w:rsidRDefault="004071A6" w:rsidP="002F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4071A6">
        <w:rPr>
          <w:rFonts w:ascii="Times New Roman" w:eastAsia="Times New Roman" w:hAnsi="Times New Roman" w:cs="Times New Roman"/>
          <w:b/>
          <w:noProof/>
          <w:color w:val="C00000"/>
          <w:sz w:val="36"/>
          <w:szCs w:val="36"/>
          <w:lang w:eastAsia="ru-RU"/>
        </w:rPr>
        <w:t>ФИНАЛ</w:t>
      </w:r>
      <w:r w:rsidR="00A30FBD">
        <w:rPr>
          <w:rFonts w:ascii="Times New Roman" w:eastAsia="Times New Roman" w:hAnsi="Times New Roman" w:cs="Times New Roman"/>
          <w:b/>
          <w:noProof/>
          <w:color w:val="C00000"/>
          <w:sz w:val="36"/>
          <w:szCs w:val="36"/>
          <w:lang w:eastAsia="ru-RU"/>
        </w:rPr>
        <w:t>ЬНАЯ ИГРА</w:t>
      </w:r>
      <w:bookmarkStart w:id="0" w:name="_GoBack"/>
      <w:bookmarkEnd w:id="0"/>
      <w:r w:rsidRPr="004071A6">
        <w:rPr>
          <w:rFonts w:ascii="Times New Roman" w:eastAsia="Times New Roman" w:hAnsi="Times New Roman" w:cs="Times New Roman"/>
          <w:b/>
          <w:noProof/>
          <w:color w:val="C00000"/>
          <w:sz w:val="36"/>
          <w:szCs w:val="36"/>
          <w:lang w:eastAsia="ru-RU"/>
        </w:rPr>
        <w:t xml:space="preserve"> КВН - 2016</w:t>
      </w:r>
    </w:p>
    <w:p w:rsidR="007328E6" w:rsidRDefault="007328E6" w:rsidP="006361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</w:p>
    <w:p w:rsidR="004071A6" w:rsidRDefault="004071A6" w:rsidP="006361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56C17" w:rsidRDefault="004071A6" w:rsidP="006361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A56C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693FCA" wp14:editId="57C11DCB">
            <wp:extent cx="2629025" cy="1733550"/>
            <wp:effectExtent l="0" t="0" r="0" b="0"/>
            <wp:docPr id="5" name="Рисунок 5" descr="C:\Users\User\Desktop\DSC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SCN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703" cy="173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="00A56C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C814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A56C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A56C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F84868" wp14:editId="65FE8483">
            <wp:extent cx="2613154" cy="1730984"/>
            <wp:effectExtent l="0" t="0" r="0" b="3175"/>
            <wp:docPr id="6" name="Рисунок 6" descr="C:\Users\User\Desktop\DSC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SCN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384" cy="173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17" w:rsidRDefault="00A56C17" w:rsidP="006361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942AB" w:rsidRDefault="00C8143E" w:rsidP="006361C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732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42AB" w:rsidRP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F632D" w:rsidRP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2016 года в СКЦ  </w:t>
      </w:r>
      <w:proofErr w:type="spellStart"/>
      <w:r w:rsidR="009F632D" w:rsidRP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9F632D" w:rsidRP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9F632D" w:rsidRP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игбаево</w:t>
      </w:r>
      <w:proofErr w:type="spellEnd"/>
      <w:r w:rsidR="009F632D" w:rsidRP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состоялась</w:t>
      </w:r>
      <w:r w:rsidR="009F632D"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</w:t>
      </w:r>
      <w:r w:rsidR="002B1052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 районная</w:t>
      </w:r>
      <w:r w:rsidR="009F632D"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05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9F632D" w:rsidRP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КВН, </w:t>
      </w:r>
      <w:r w:rsidR="00A942AB"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молодежных команд МО</w:t>
      </w:r>
      <w:r w:rsidR="002B105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-поселений Сарапульского района</w:t>
      </w:r>
      <w:r w:rsid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32D" w:rsidRP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посвященный </w:t>
      </w:r>
      <w:r w:rsidR="009F632D" w:rsidRPr="00A942AB">
        <w:rPr>
          <w:rFonts w:ascii="Times New Roman" w:hAnsi="Times New Roman" w:cs="Times New Roman"/>
          <w:bCs/>
          <w:sz w:val="28"/>
          <w:szCs w:val="28"/>
          <w:lang w:val="en-US"/>
        </w:rPr>
        <w:t>XXV</w:t>
      </w:r>
      <w:r w:rsidR="009F632D" w:rsidRPr="00A942AB">
        <w:rPr>
          <w:rFonts w:ascii="Times New Roman" w:hAnsi="Times New Roman" w:cs="Times New Roman"/>
          <w:bCs/>
          <w:sz w:val="28"/>
          <w:szCs w:val="28"/>
        </w:rPr>
        <w:t xml:space="preserve"> Республиканским летним сельским спортивным играм</w:t>
      </w:r>
      <w:r w:rsidR="00A942AB">
        <w:rPr>
          <w:rFonts w:ascii="Times New Roman" w:hAnsi="Times New Roman" w:cs="Times New Roman"/>
          <w:bCs/>
          <w:sz w:val="28"/>
          <w:szCs w:val="28"/>
        </w:rPr>
        <w:t xml:space="preserve">, которые будут проводиться </w:t>
      </w:r>
      <w:r w:rsidR="009F632D" w:rsidRPr="00A942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2AB">
        <w:rPr>
          <w:rFonts w:ascii="Times New Roman" w:hAnsi="Times New Roman" w:cs="Times New Roman"/>
          <w:bCs/>
          <w:sz w:val="28"/>
          <w:szCs w:val="28"/>
        </w:rPr>
        <w:t>в июне 2016</w:t>
      </w:r>
      <w:r w:rsidR="009F632D" w:rsidRPr="00A942AB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proofErr w:type="spellStart"/>
      <w:r w:rsidR="009F632D" w:rsidRPr="00A942AB">
        <w:rPr>
          <w:rFonts w:ascii="Times New Roman" w:hAnsi="Times New Roman" w:cs="Times New Roman"/>
          <w:bCs/>
          <w:sz w:val="28"/>
          <w:szCs w:val="28"/>
        </w:rPr>
        <w:t>с.Сигаево</w:t>
      </w:r>
      <w:proofErr w:type="spellEnd"/>
      <w:r w:rsidR="009F632D"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942AB" w:rsidRDefault="00A942AB" w:rsidP="0073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F632D"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="009F632D" w:rsidRP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 приняли участие 4</w:t>
      </w:r>
      <w:r w:rsidR="009F632D"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</w:t>
      </w:r>
      <w:r w:rsidR="009F632D" w:rsidRP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>ы  -</w:t>
      </w:r>
      <w:r w:rsidR="0040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победители</w:t>
      </w:r>
      <w:r w:rsidR="002B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отборочных туров: «</w:t>
      </w:r>
      <w:r w:rsidR="00E752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</w:t>
      </w:r>
      <w:r w:rsidR="009F632D"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 «Урал</w:t>
      </w:r>
      <w:r w:rsidR="00BE2BFC" w:rsidRP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ьское»</w:t>
      </w:r>
      <w:r w:rsidR="002B1052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«Рейс 383</w:t>
      </w:r>
      <w:r w:rsidR="009F632D"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 «Тарасовское», «Провинциальная </w:t>
      </w:r>
      <w:proofErr w:type="gramStart"/>
      <w:r w:rsidR="009F632D"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тусовка</w:t>
      </w:r>
      <w:proofErr w:type="gramEnd"/>
      <w:r w:rsidR="009F632D"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 «Кигбаев</w:t>
      </w:r>
      <w:r w:rsidR="00BE2BFC" w:rsidRP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ское», «</w:t>
      </w:r>
      <w:r w:rsidR="002B1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Деревенская начинка</w:t>
      </w:r>
      <w:r w:rsidR="00BE2BFC" w:rsidRP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 «Шевырялов</w:t>
      </w:r>
      <w:r w:rsidR="009F632D"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ское».</w:t>
      </w:r>
    </w:p>
    <w:p w:rsidR="00A942AB" w:rsidRDefault="009F632D" w:rsidP="00732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игры участников, болельщиков и гостей КВ</w:t>
      </w:r>
      <w:r w:rsidR="00BE2BFC" w:rsidRP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тепло поприветствовал </w:t>
      </w:r>
      <w:r w:rsid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МО «Сарапульский район»</w:t>
      </w:r>
      <w:r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Игорь Владиславович </w:t>
      </w:r>
      <w:proofErr w:type="spellStart"/>
      <w:r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Асабин</w:t>
      </w:r>
      <w:proofErr w:type="spellEnd"/>
      <w:r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E2BFC" w:rsidRPr="009F632D" w:rsidRDefault="002B1052" w:rsidP="00636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1ED08F2" wp14:editId="6D7CFAA9">
            <wp:simplePos x="1076325" y="2781300"/>
            <wp:positionH relativeFrom="margin">
              <wp:align>left</wp:align>
            </wp:positionH>
            <wp:positionV relativeFrom="margin">
              <wp:align>bottom</wp:align>
            </wp:positionV>
            <wp:extent cx="2809875" cy="1863725"/>
            <wp:effectExtent l="0" t="0" r="0" b="3175"/>
            <wp:wrapSquare wrapText="bothSides"/>
            <wp:docPr id="7" name="Рисунок 7" descr="C:\Users\User\Desktop\DSC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SCN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75" cy="187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1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342C27" wp14:editId="398EAF6F">
            <wp:simplePos x="1076325" y="3390900"/>
            <wp:positionH relativeFrom="margin">
              <wp:align>right</wp:align>
            </wp:positionH>
            <wp:positionV relativeFrom="margin">
              <wp:align>bottom</wp:align>
            </wp:positionV>
            <wp:extent cx="2861310" cy="1837055"/>
            <wp:effectExtent l="0" t="0" r="0" b="0"/>
            <wp:wrapSquare wrapText="bothSides"/>
            <wp:docPr id="8" name="Рисунок 8" descr="C:\Users\User\Desktop\DSC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DSCN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66" cy="1838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BFC"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 конкурсом ко</w:t>
      </w:r>
      <w:r w:rsidR="00636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 было приветствие,  вторым  разминка</w:t>
      </w:r>
      <w:r w:rsidR="0040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BFC"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52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третьи</w:t>
      </w:r>
      <w:r w:rsidR="00C25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BE2BFC"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задание. По итогам оценки жюри под председательством </w:t>
      </w:r>
      <w:r w:rsid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ачальника управления культуры и молодежной политики</w:t>
      </w:r>
      <w:r w:rsidR="00BE2BFC"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Ольги Владимировны Киселёвой, перв</w:t>
      </w:r>
      <w:r w:rsid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место заняла команда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Рейс 383</w:t>
      </w:r>
      <w:r w:rsidR="00BE2BFC"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752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«Тарасов</w:t>
      </w:r>
      <w:r w:rsidR="00BE2BFC"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3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второе место </w:t>
      </w:r>
      <w:r w:rsidR="00BE2BFC"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F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30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</w:t>
      </w:r>
      <w:r w:rsidR="00E752F8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</w:t>
      </w:r>
      <w:r w:rsid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«Уральско</w:t>
      </w:r>
      <w:r w:rsidR="00BE2BFC"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2BFC"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почётное третье мест</w:t>
      </w:r>
      <w:r w:rsid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досталось «Провинциальной </w:t>
      </w:r>
      <w:proofErr w:type="gramStart"/>
      <w:r w:rsid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тусовке</w:t>
      </w:r>
      <w:proofErr w:type="gramEnd"/>
      <w:r w:rsidR="00E752F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команде МО</w:t>
      </w:r>
      <w:r w:rsid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«Кигбае</w:t>
      </w:r>
      <w:r w:rsidR="00BE2BFC"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вское</w:t>
      </w:r>
      <w:r w:rsidR="00A942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2BFC" w:rsidRPr="009F63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5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были вручены дипломы и сладкие призы, а к</w:t>
      </w:r>
      <w:r w:rsidR="00E752F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оманде «Деревенская начинка» МО «Шевыряловское» был вручен подарочный сертификат от имени Главы МО</w:t>
      </w:r>
      <w:r w:rsidR="00A3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«Сарапульский район» </w:t>
      </w:r>
      <w:proofErr w:type="spellStart"/>
      <w:r w:rsidR="00A30F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Асабина</w:t>
      </w:r>
      <w:proofErr w:type="spellEnd"/>
      <w:r w:rsidR="00A30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</w:t>
      </w:r>
      <w:r w:rsidR="00E752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посещение досугового центра «Бригантина».</w:t>
      </w:r>
    </w:p>
    <w:sectPr w:rsidR="00BE2BFC" w:rsidRPr="009F632D" w:rsidSect="00C21C85">
      <w:pgSz w:w="11906" w:h="16838"/>
      <w:pgMar w:top="170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3F"/>
    <w:rsid w:val="002B1052"/>
    <w:rsid w:val="002B7B71"/>
    <w:rsid w:val="002F40B3"/>
    <w:rsid w:val="004071A6"/>
    <w:rsid w:val="006361CE"/>
    <w:rsid w:val="007328E6"/>
    <w:rsid w:val="0082483F"/>
    <w:rsid w:val="009F632D"/>
    <w:rsid w:val="00A30FBD"/>
    <w:rsid w:val="00A56C17"/>
    <w:rsid w:val="00A942AB"/>
    <w:rsid w:val="00BE2BFC"/>
    <w:rsid w:val="00C21C85"/>
    <w:rsid w:val="00C25646"/>
    <w:rsid w:val="00C8143E"/>
    <w:rsid w:val="00E752F8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2016-04-05T10:00:00Z</dcterms:created>
  <dcterms:modified xsi:type="dcterms:W3CDTF">2016-04-06T04:47:00Z</dcterms:modified>
</cp:coreProperties>
</file>